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08" w:rsidRPr="00250726" w:rsidRDefault="006F011C" w:rsidP="00B92FE4">
      <w:pPr>
        <w:pStyle w:val="Title0"/>
      </w:pPr>
      <w:r w:rsidRPr="00250726">
        <w:t>High Level Design Document</w:t>
      </w:r>
    </w:p>
    <w:p w:rsidR="008D40EF" w:rsidRDefault="008D40EF" w:rsidP="006F011C"/>
    <w:p w:rsidR="00B92FE4" w:rsidRPr="00250726" w:rsidRDefault="00B92FE4" w:rsidP="00B92FE4">
      <w:pPr>
        <w:pStyle w:val="Heading1"/>
        <w:rPr>
          <w:sz w:val="24"/>
          <w:szCs w:val="24"/>
        </w:rPr>
      </w:pPr>
      <w:r>
        <w:t>Feature Introduction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Description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8D40EF">
        <w:rPr>
          <w:rFonts w:ascii="Times New Roman" w:eastAsia="Times New Roman" w:hAnsi="Times New Roman" w:cs="Times New Roman"/>
        </w:rPr>
        <w:t>Simplified definition of the problem being solved and applicable use-cases.</w:t>
      </w:r>
      <w:proofErr w:type="gramEnd"/>
    </w:p>
    <w:p w:rsidR="007D2D49" w:rsidRPr="007D2D49" w:rsidRDefault="007D2D49" w:rsidP="007D2D49">
      <w:pPr>
        <w:rPr>
          <w:b/>
        </w:rPr>
      </w:pPr>
      <w:r w:rsidRPr="007D2D49">
        <w:rPr>
          <w:b/>
        </w:rPr>
        <w:t>Scope</w:t>
      </w:r>
    </w:p>
    <w:p w:rsidR="008D40EF" w:rsidRPr="008D40EF" w:rsidRDefault="008100AB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Limitations and intended audiences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Acronyms and Terms</w:t>
      </w:r>
    </w:p>
    <w:p w:rsidR="008D40EF" w:rsidRPr="008D40EF" w:rsidRDefault="008D40EF" w:rsidP="0081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8D40EF">
        <w:rPr>
          <w:rFonts w:ascii="Times New Roman" w:eastAsia="Times New Roman" w:hAnsi="Times New Roman" w:cs="Times New Roman"/>
        </w:rPr>
        <w:t>List of all new Terminology and or Acronyms used by this feature.</w:t>
      </w:r>
      <w:proofErr w:type="gramEnd"/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References</w:t>
      </w:r>
    </w:p>
    <w:p w:rsidR="008D40EF" w:rsidRPr="008D40EF" w:rsidRDefault="005B4257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726">
        <w:rPr>
          <w:rFonts w:ascii="Times New Roman" w:eastAsia="Times New Roman" w:hAnsi="Times New Roman" w:cs="Times New Roman"/>
        </w:rPr>
        <w:t>L</w:t>
      </w:r>
      <w:r w:rsidR="008D40EF" w:rsidRPr="008D40EF">
        <w:rPr>
          <w:rFonts w:ascii="Times New Roman" w:eastAsia="Times New Roman" w:hAnsi="Times New Roman" w:cs="Times New Roman"/>
        </w:rPr>
        <w:t>inks to</w:t>
      </w:r>
      <w:r w:rsidRPr="00250726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250726">
        <w:rPr>
          <w:rFonts w:ascii="Times New Roman" w:eastAsia="Times New Roman" w:hAnsi="Times New Roman" w:cs="Times New Roman"/>
        </w:rPr>
        <w:t>SNow</w:t>
      </w:r>
      <w:proofErr w:type="spellEnd"/>
      <w:proofErr w:type="gramEnd"/>
      <w:r w:rsidRPr="00250726">
        <w:rPr>
          <w:rFonts w:ascii="Times New Roman" w:eastAsia="Times New Roman" w:hAnsi="Times New Roman" w:cs="Times New Roman"/>
        </w:rPr>
        <w:t xml:space="preserve"> </w:t>
      </w:r>
      <w:r w:rsidRPr="00250726">
        <w:rPr>
          <w:rFonts w:ascii="Times New Roman" w:eastAsia="Times New Roman" w:hAnsi="Times New Roman" w:cs="Times New Roman"/>
        </w:rPr>
        <w:t>project, requirements document, subsequent detailed designs, Jira Epic etc.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8D40EF" w:rsidRPr="008D40EF" w:rsidRDefault="008D40EF" w:rsidP="00B92FE4">
      <w:pPr>
        <w:pStyle w:val="Heading1"/>
      </w:pPr>
      <w:r w:rsidRPr="008D40EF">
        <w:t>Feature Design 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Solution Overview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Explain the basics of the feature design and reasoning for major architectural decisions.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Constraints and Assumptions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List constraints, dependencies and assumptions wh</w:t>
      </w:r>
      <w:r w:rsidR="00EA1A0E">
        <w:rPr>
          <w:rFonts w:ascii="Times New Roman" w:eastAsia="Times New Roman" w:hAnsi="Times New Roman" w:cs="Times New Roman"/>
        </w:rPr>
        <w:t xml:space="preserve">ich impact the overall feature, </w:t>
      </w:r>
      <w:r w:rsidRPr="008D40EF">
        <w:rPr>
          <w:rFonts w:ascii="Times New Roman" w:eastAsia="Times New Roman" w:hAnsi="Times New Roman" w:cs="Times New Roman"/>
        </w:rPr>
        <w:t>examples:</w:t>
      </w:r>
    </w:p>
    <w:p w:rsidR="008D40EF" w:rsidRPr="008D40EF" w:rsidRDefault="005B4257" w:rsidP="008D40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726">
        <w:rPr>
          <w:rFonts w:ascii="Times New Roman" w:eastAsia="Times New Roman" w:hAnsi="Times New Roman" w:cs="Times New Roman"/>
        </w:rPr>
        <w:t>e.g. Some feature</w:t>
      </w:r>
      <w:r w:rsidR="008D40EF" w:rsidRPr="008D40EF">
        <w:rPr>
          <w:rFonts w:ascii="Times New Roman" w:eastAsia="Times New Roman" w:hAnsi="Times New Roman" w:cs="Times New Roman"/>
        </w:rPr>
        <w:t xml:space="preserve"> is not supported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Performance Notes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 xml:space="preserve">Describe the type of performance impact the feature will have and include any predicted degradation, if possible. </w:t>
      </w:r>
      <w:proofErr w:type="gramStart"/>
      <w:r w:rsidRPr="008D40EF">
        <w:rPr>
          <w:rFonts w:ascii="Times New Roman" w:eastAsia="Times New Roman" w:hAnsi="Times New Roman" w:cs="Times New Roman"/>
        </w:rPr>
        <w:t>List areas of impact, such as, database capacity, processing, data storing to archive or database, communications.</w:t>
      </w:r>
      <w:proofErr w:type="gramEnd"/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lastRenderedPageBreak/>
        <w:t>Technical Requirements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 xml:space="preserve">List any requirements for implementation of the feature that are not directly covered by the </w:t>
      </w:r>
      <w:r w:rsidR="0047090C" w:rsidRPr="00250726">
        <w:rPr>
          <w:rFonts w:ascii="Times New Roman" w:eastAsia="Times New Roman" w:hAnsi="Times New Roman" w:cs="Times New Roman"/>
        </w:rPr>
        <w:t>requirement document.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Technical Risks</w:t>
      </w:r>
      <w:r w:rsidR="006539DC">
        <w:rPr>
          <w:rFonts w:ascii="Times New Roman" w:eastAsia="Times New Roman" w:hAnsi="Times New Roman" w:cs="Times New Roman"/>
          <w:b/>
          <w:bCs/>
        </w:rPr>
        <w:t xml:space="preserve"> and Problems</w:t>
      </w:r>
    </w:p>
    <w:p w:rsidR="006539DC" w:rsidRPr="006539DC" w:rsidRDefault="008D40EF" w:rsidP="006539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Define any technical Risks to this feature</w:t>
      </w:r>
      <w:r w:rsidR="006539DC">
        <w:rPr>
          <w:rFonts w:ascii="Times New Roman" w:eastAsia="Times New Roman" w:hAnsi="Times New Roman" w:cs="Times New Roman"/>
        </w:rPr>
        <w:t>.</w:t>
      </w:r>
      <w:r w:rsidR="006539DC" w:rsidRPr="00250726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1787"/>
        <w:gridCol w:w="1960"/>
        <w:gridCol w:w="1873"/>
      </w:tblGrid>
      <w:tr w:rsidR="006539DC" w:rsidRPr="00250726" w:rsidTr="007464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39DC" w:rsidRPr="00250726" w:rsidRDefault="006539DC" w:rsidP="00746487">
            <w:r w:rsidRPr="00250726">
              <w:t>Risk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39DC" w:rsidRPr="00250726" w:rsidRDefault="006539DC" w:rsidP="00746487">
            <w:r w:rsidRPr="00250726">
              <w:t>Probability (%)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39DC" w:rsidRPr="00250726" w:rsidRDefault="006539DC" w:rsidP="00746487">
            <w:r w:rsidRPr="00250726">
              <w:t>Impact (H, M, 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539DC" w:rsidRPr="00250726" w:rsidRDefault="006539DC" w:rsidP="00746487">
            <w:r w:rsidRPr="00250726">
              <w:t>Countermeasure</w:t>
            </w:r>
          </w:p>
        </w:tc>
      </w:tr>
      <w:tr w:rsidR="006539DC" w:rsidRPr="00250726" w:rsidTr="006539DC">
        <w:trPr>
          <w:trHeight w:val="51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539DC" w:rsidRPr="00250726" w:rsidRDefault="006539DC" w:rsidP="0074648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539DC" w:rsidRPr="00250726" w:rsidRDefault="006539DC" w:rsidP="0074648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539DC" w:rsidRPr="00250726" w:rsidRDefault="006539DC" w:rsidP="0074648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539DC" w:rsidRPr="00250726" w:rsidRDefault="006539DC" w:rsidP="00746487"/>
        </w:tc>
      </w:tr>
    </w:tbl>
    <w:p w:rsidR="006539DC" w:rsidRPr="008D40EF" w:rsidRDefault="006539DC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8D40EF">
        <w:rPr>
          <w:rFonts w:ascii="Times New Roman" w:eastAsia="Times New Roman" w:hAnsi="Times New Roman" w:cs="Times New Roman"/>
          <w:b/>
          <w:bCs/>
        </w:rPr>
        <w:t>Feature Breakdown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50726">
        <w:rPr>
          <w:rFonts w:ascii="Times New Roman" w:eastAsia="Times New Roman" w:hAnsi="Times New Roman" w:cs="Times New Roman"/>
          <w:b/>
          <w:bCs/>
        </w:rPr>
        <w:t xml:space="preserve">1. </w:t>
      </w:r>
      <w:r w:rsidRPr="008D40EF">
        <w:rPr>
          <w:rFonts w:ascii="Times New Roman" w:eastAsia="Times New Roman" w:hAnsi="Times New Roman" w:cs="Times New Roman"/>
          <w:b/>
          <w:bCs/>
        </w:rPr>
        <w:t>Modified APIs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Describe any modifications being made to APIs for development of the feature. If modifications are not required then delete this section.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50726">
        <w:rPr>
          <w:rFonts w:ascii="Times New Roman" w:eastAsia="Times New Roman" w:hAnsi="Times New Roman" w:cs="Times New Roman"/>
          <w:b/>
          <w:bCs/>
        </w:rPr>
        <w:t xml:space="preserve">2. </w:t>
      </w:r>
      <w:r w:rsidR="0047090C" w:rsidRPr="00250726">
        <w:rPr>
          <w:rFonts w:ascii="Times New Roman" w:eastAsia="Times New Roman" w:hAnsi="Times New Roman" w:cs="Times New Roman"/>
          <w:b/>
          <w:bCs/>
        </w:rPr>
        <w:t>Subsystem (Team 1)</w:t>
      </w:r>
      <w:r w:rsidRPr="008D40EF">
        <w:rPr>
          <w:rFonts w:ascii="Times New Roman" w:eastAsia="Times New Roman" w:hAnsi="Times New Roman" w:cs="Times New Roman"/>
          <w:b/>
          <w:bCs/>
        </w:rPr>
        <w:t xml:space="preserve"> HLD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Define the work breakdown and impacts to existing designs, referencing changes to latest component design documents. Or, define links to new component design documents</w:t>
      </w:r>
      <w:r w:rsidR="0047090C" w:rsidRPr="00250726">
        <w:rPr>
          <w:rFonts w:ascii="Times New Roman" w:eastAsia="Times New Roman" w:hAnsi="Times New Roman" w:cs="Times New Roman"/>
        </w:rPr>
        <w:t>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50726">
        <w:rPr>
          <w:rFonts w:ascii="Times New Roman" w:eastAsia="Times New Roman" w:hAnsi="Times New Roman" w:cs="Times New Roman"/>
          <w:b/>
          <w:bCs/>
        </w:rPr>
        <w:t xml:space="preserve">2.1. </w:t>
      </w:r>
      <w:r w:rsidRPr="008D40EF">
        <w:rPr>
          <w:rFonts w:ascii="Times New Roman" w:eastAsia="Times New Roman" w:hAnsi="Times New Roman" w:cs="Times New Roman"/>
          <w:b/>
          <w:bCs/>
        </w:rPr>
        <w:t>High Level Design</w:t>
      </w:r>
    </w:p>
    <w:p w:rsid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Define the HLD for this work breakdown item</w:t>
      </w:r>
    </w:p>
    <w:p w:rsidR="006539DC" w:rsidRPr="00250726" w:rsidRDefault="006539DC" w:rsidP="006539DC">
      <w:r w:rsidRPr="00250726">
        <w:t>APIs</w:t>
      </w:r>
    </w:p>
    <w:p w:rsidR="006539DC" w:rsidRPr="00250726" w:rsidRDefault="006539DC" w:rsidP="006539DC">
      <w:pPr>
        <w:ind w:firstLine="720"/>
      </w:pPr>
      <w:r w:rsidRPr="00250726">
        <w:t>This API is unchanged. UI to change</w:t>
      </w:r>
    </w:p>
    <w:p w:rsidR="006539DC" w:rsidRPr="00250726" w:rsidRDefault="006539DC" w:rsidP="006539DC">
      <w:r w:rsidRPr="00250726">
        <w:t>Design Details</w:t>
      </w:r>
    </w:p>
    <w:p w:rsidR="006539DC" w:rsidRPr="00250726" w:rsidRDefault="006539DC" w:rsidP="006539DC">
      <w:pPr>
        <w:ind w:firstLine="720"/>
      </w:pPr>
      <w:r w:rsidRPr="00250726">
        <w:t>Currently the following is how to do</w:t>
      </w:r>
    </w:p>
    <w:p w:rsidR="006539DC" w:rsidRPr="00250726" w:rsidRDefault="006539DC" w:rsidP="006539DC">
      <w:pPr>
        <w:ind w:firstLine="720"/>
      </w:pPr>
      <w:proofErr w:type="gramStart"/>
      <w:r w:rsidRPr="00250726">
        <w:t>Diagram 1.</w:t>
      </w:r>
      <w:proofErr w:type="gramEnd"/>
      <w:r w:rsidRPr="00250726">
        <w:t xml:space="preserve">  </w:t>
      </w:r>
    </w:p>
    <w:p w:rsidR="006539DC" w:rsidRPr="00250726" w:rsidRDefault="006539DC" w:rsidP="006539DC">
      <w:r w:rsidRPr="00250726">
        <w:t>Hardware Requirements</w:t>
      </w:r>
    </w:p>
    <w:p w:rsidR="006539DC" w:rsidRPr="00250726" w:rsidRDefault="006539DC" w:rsidP="006539DC">
      <w:r w:rsidRPr="00250726">
        <w:t> </w:t>
      </w:r>
      <w:r w:rsidR="00B92FE4">
        <w:t>NA</w:t>
      </w:r>
    </w:p>
    <w:p w:rsidR="006539DC" w:rsidRPr="008D40EF" w:rsidRDefault="006539DC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50726">
        <w:rPr>
          <w:rFonts w:ascii="Times New Roman" w:eastAsia="Times New Roman" w:hAnsi="Times New Roman" w:cs="Times New Roman"/>
          <w:b/>
          <w:bCs/>
        </w:rPr>
        <w:t xml:space="preserve">2.2. </w:t>
      </w:r>
      <w:r w:rsidRPr="008D40EF">
        <w:rPr>
          <w:rFonts w:ascii="Times New Roman" w:eastAsia="Times New Roman" w:hAnsi="Times New Roman" w:cs="Times New Roman"/>
          <w:b/>
          <w:bCs/>
        </w:rPr>
        <w:t>Development Test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Define how Dev team will test the content discussed in the HLD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50726">
        <w:rPr>
          <w:rFonts w:ascii="Times New Roman" w:eastAsia="Times New Roman" w:hAnsi="Times New Roman" w:cs="Times New Roman"/>
          <w:b/>
          <w:bCs/>
        </w:rPr>
        <w:t xml:space="preserve">3. </w:t>
      </w:r>
      <w:r w:rsidR="0047090C" w:rsidRPr="00250726">
        <w:rPr>
          <w:rFonts w:ascii="Times New Roman" w:eastAsia="Times New Roman" w:hAnsi="Times New Roman" w:cs="Times New Roman"/>
          <w:b/>
          <w:bCs/>
        </w:rPr>
        <w:t>Subsystem (</w:t>
      </w:r>
      <w:r w:rsidRPr="008D40EF">
        <w:rPr>
          <w:rFonts w:ascii="Times New Roman" w:eastAsia="Times New Roman" w:hAnsi="Times New Roman" w:cs="Times New Roman"/>
          <w:b/>
          <w:bCs/>
        </w:rPr>
        <w:t>Team 2</w:t>
      </w:r>
      <w:r w:rsidR="0047090C" w:rsidRPr="00250726">
        <w:rPr>
          <w:rFonts w:ascii="Times New Roman" w:eastAsia="Times New Roman" w:hAnsi="Times New Roman" w:cs="Times New Roman"/>
          <w:b/>
          <w:bCs/>
        </w:rPr>
        <w:t xml:space="preserve">) </w:t>
      </w:r>
      <w:r w:rsidRPr="008D40EF">
        <w:rPr>
          <w:rFonts w:ascii="Times New Roman" w:eastAsia="Times New Roman" w:hAnsi="Times New Roman" w:cs="Times New Roman"/>
          <w:b/>
          <w:bCs/>
        </w:rPr>
        <w:t>HLD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Define the work breakdown and impacts to existing designs, referencing changes to latest component design documents. Or, define links to new component design documents</w:t>
      </w:r>
      <w:r w:rsidR="0047090C" w:rsidRPr="00250726">
        <w:rPr>
          <w:rFonts w:ascii="Times New Roman" w:eastAsia="Times New Roman" w:hAnsi="Times New Roman" w:cs="Times New Roman"/>
        </w:rPr>
        <w:t>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50726">
        <w:rPr>
          <w:rFonts w:ascii="Times New Roman" w:eastAsia="Times New Roman" w:hAnsi="Times New Roman" w:cs="Times New Roman"/>
          <w:b/>
          <w:bCs/>
        </w:rPr>
        <w:t xml:space="preserve">3.1. </w:t>
      </w:r>
      <w:r w:rsidRPr="008D40EF">
        <w:rPr>
          <w:rFonts w:ascii="Times New Roman" w:eastAsia="Times New Roman" w:hAnsi="Times New Roman" w:cs="Times New Roman"/>
          <w:b/>
          <w:bCs/>
        </w:rPr>
        <w:t>High Level Design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Define the HLD for this work breakdown item</w:t>
      </w:r>
    </w:p>
    <w:p w:rsidR="008D40EF" w:rsidRPr="008D40EF" w:rsidRDefault="008D40EF" w:rsidP="008D40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50726">
        <w:rPr>
          <w:rFonts w:ascii="Times New Roman" w:eastAsia="Times New Roman" w:hAnsi="Times New Roman" w:cs="Times New Roman"/>
          <w:b/>
          <w:bCs/>
        </w:rPr>
        <w:t xml:space="preserve">3.2. </w:t>
      </w:r>
      <w:r w:rsidRPr="008D40EF">
        <w:rPr>
          <w:rFonts w:ascii="Times New Roman" w:eastAsia="Times New Roman" w:hAnsi="Times New Roman" w:cs="Times New Roman"/>
          <w:b/>
          <w:bCs/>
        </w:rPr>
        <w:t>Development Test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lastRenderedPageBreak/>
        <w:t>Define how Dev team will test the content discussed in the HLD</w:t>
      </w:r>
    </w:p>
    <w:p w:rsidR="00B3637E" w:rsidRDefault="00B3637E" w:rsidP="00B92FE4">
      <w:pPr>
        <w:rPr>
          <w:rFonts w:ascii="Times New Roman" w:eastAsia="Times New Roman" w:hAnsi="Times New Roman" w:cs="Times New Roman"/>
          <w:b/>
          <w:bCs/>
          <w:kern w:val="36"/>
        </w:rPr>
      </w:pPr>
    </w:p>
    <w:p w:rsidR="00B92FE4" w:rsidRPr="00B92FE4" w:rsidRDefault="00B92FE4" w:rsidP="00B92FE4">
      <w:pPr>
        <w:rPr>
          <w:b/>
        </w:rPr>
      </w:pPr>
      <w:r w:rsidRPr="00B92FE4">
        <w:rPr>
          <w:b/>
        </w:rPr>
        <w:t>Inter-team Dependencies</w:t>
      </w:r>
    </w:p>
    <w:p w:rsidR="00B92FE4" w:rsidRPr="00250726" w:rsidRDefault="00B92FE4" w:rsidP="00B92FE4">
      <w:r w:rsidRPr="00250726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5"/>
        <w:gridCol w:w="3355"/>
      </w:tblGrid>
      <w:tr w:rsidR="00B92FE4" w:rsidRPr="00250726" w:rsidTr="007464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2FE4" w:rsidRPr="00250726" w:rsidRDefault="00B92FE4" w:rsidP="00746487">
            <w:r w:rsidRPr="00250726">
              <w:t xml:space="preserve">Integrate with </w:t>
            </w:r>
            <w:proofErr w:type="spellStart"/>
            <w:r w:rsidRPr="00250726">
              <w:t>Dialogistics</w:t>
            </w:r>
            <w:proofErr w:type="spellEnd"/>
            <w:r>
              <w:t xml:space="preserve">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2FE4" w:rsidRPr="00250726" w:rsidRDefault="00B92FE4" w:rsidP="00746487">
            <w:r w:rsidRPr="00250726">
              <w:t xml:space="preserve">API is updated </w:t>
            </w:r>
          </w:p>
        </w:tc>
      </w:tr>
      <w:tr w:rsidR="00B92FE4" w:rsidRPr="00250726" w:rsidTr="007464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2FE4" w:rsidRPr="00250726" w:rsidRDefault="00B92FE4" w:rsidP="00746487">
            <w:r w:rsidRPr="00250726"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2FE4" w:rsidRPr="00250726" w:rsidRDefault="00B92FE4" w:rsidP="00746487">
            <w:r w:rsidRPr="00250726">
              <w:t> </w:t>
            </w:r>
          </w:p>
        </w:tc>
      </w:tr>
      <w:tr w:rsidR="00B92FE4" w:rsidRPr="00250726" w:rsidTr="0074648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2FE4" w:rsidRPr="00250726" w:rsidRDefault="00B92FE4" w:rsidP="00746487">
            <w:r w:rsidRPr="00250726">
              <w:t>Integration Milestone (identify what will be integrated)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92FE4" w:rsidRPr="00250726" w:rsidRDefault="00B92FE4" w:rsidP="00746487">
            <w:r w:rsidRPr="00250726">
              <w:t>Identify what suc</w:t>
            </w:r>
            <w:r w:rsidR="00CD3FFC">
              <w:t>c</w:t>
            </w:r>
            <w:r w:rsidRPr="00250726">
              <w:t>ess looks like</w:t>
            </w:r>
          </w:p>
        </w:tc>
      </w:tr>
    </w:tbl>
    <w:p w:rsidR="00B3637E" w:rsidRDefault="00B3637E" w:rsidP="00B92FE4">
      <w:pPr>
        <w:rPr>
          <w:b/>
        </w:rPr>
      </w:pPr>
    </w:p>
    <w:p w:rsidR="00B92FE4" w:rsidRPr="00B3637E" w:rsidRDefault="00B92FE4" w:rsidP="00B92FE4">
      <w:pPr>
        <w:rPr>
          <w:b/>
        </w:rPr>
      </w:pPr>
      <w:r w:rsidRPr="00B3637E">
        <w:rPr>
          <w:b/>
        </w:rPr>
        <w:t>Third Party Software</w:t>
      </w:r>
    </w:p>
    <w:p w:rsidR="00B92FE4" w:rsidRPr="008D40EF" w:rsidRDefault="00B3637E" w:rsidP="00B92FE4">
      <w:r>
        <w:t>NA</w:t>
      </w:r>
    </w:p>
    <w:p w:rsidR="00B92FE4" w:rsidRDefault="00B92FE4" w:rsidP="008D40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</w:p>
    <w:p w:rsidR="008D40EF" w:rsidRPr="008D40EF" w:rsidRDefault="008D40EF" w:rsidP="00B3637E">
      <w:pPr>
        <w:pStyle w:val="Heading1"/>
      </w:pPr>
      <w:r w:rsidRPr="008D40EF">
        <w:t>Deployment Provisioning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Define the deployment strategy and installer changes necessary to support the feature.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8D40EF">
        <w:rPr>
          <w:rFonts w:ascii="Times New Roman" w:eastAsia="Times New Roman" w:hAnsi="Times New Roman" w:cs="Times New Roman"/>
        </w:rPr>
        <w:t>Any numerical limits applicable to this feature</w:t>
      </w:r>
      <w:r w:rsidR="00F97DB3" w:rsidRPr="00250726">
        <w:rPr>
          <w:rFonts w:ascii="Times New Roman" w:eastAsia="Times New Roman" w:hAnsi="Times New Roman" w:cs="Times New Roman"/>
        </w:rPr>
        <w:t>.</w:t>
      </w:r>
      <w:proofErr w:type="gramEnd"/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B3637E">
      <w:pPr>
        <w:pStyle w:val="Heading1"/>
      </w:pPr>
      <w:r w:rsidRPr="008D40EF">
        <w:t>Knowledge Transfer</w:t>
      </w:r>
    </w:p>
    <w:p w:rsidR="008D40EF" w:rsidRPr="008D40EF" w:rsidRDefault="00F97DB3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726">
        <w:rPr>
          <w:rFonts w:ascii="Times New Roman" w:eastAsia="Times New Roman" w:hAnsi="Times New Roman" w:cs="Times New Roman"/>
        </w:rPr>
        <w:t xml:space="preserve">Work with operations team and agree on what </w:t>
      </w:r>
      <w:r w:rsidR="008D40EF" w:rsidRPr="008D40EF">
        <w:rPr>
          <w:rFonts w:ascii="Times New Roman" w:eastAsia="Times New Roman" w:hAnsi="Times New Roman" w:cs="Times New Roman"/>
        </w:rPr>
        <w:t>any KT items need to be delivered.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Type of KT: E.g. recording of feature demo, word file, hands-on training, URLs to wiki pages etc.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 xml:space="preserve">Scope of KT: What type of information should be </w:t>
      </w:r>
      <w:proofErr w:type="gramStart"/>
      <w:r w:rsidRPr="008D40EF">
        <w:rPr>
          <w:rFonts w:ascii="Times New Roman" w:eastAsia="Times New Roman" w:hAnsi="Times New Roman" w:cs="Times New Roman"/>
        </w:rPr>
        <w:t>included</w:t>
      </w:r>
      <w:proofErr w:type="gramEnd"/>
    </w:p>
    <w:p w:rsidR="008D40EF" w:rsidRPr="008D40EF" w:rsidRDefault="008D40EF" w:rsidP="008D4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Identify pre-requisites for deploying or enabling the feature, including</w:t>
      </w:r>
    </w:p>
    <w:p w:rsidR="00F97DB3" w:rsidRPr="008D40EF" w:rsidRDefault="00F97DB3" w:rsidP="008D40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726">
        <w:rPr>
          <w:rFonts w:ascii="Times New Roman" w:eastAsia="Times New Roman" w:hAnsi="Times New Roman" w:cs="Times New Roman"/>
        </w:rPr>
        <w:t>C2C or AWS account setup</w:t>
      </w:r>
    </w:p>
    <w:p w:rsidR="008D40EF" w:rsidRPr="008D40EF" w:rsidRDefault="008D40EF" w:rsidP="008D40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Required firewall connectivity, including identification of source and destination endpoints</w:t>
      </w:r>
    </w:p>
    <w:p w:rsidR="008D40EF" w:rsidRPr="008D40EF" w:rsidRDefault="008D40EF" w:rsidP="008D40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Impacts on required network bandwidth</w:t>
      </w:r>
    </w:p>
    <w:p w:rsidR="008D40EF" w:rsidRPr="008D40EF" w:rsidRDefault="008D40EF" w:rsidP="008D40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Impacts to required processing or storage capacity</w:t>
      </w:r>
    </w:p>
    <w:p w:rsidR="008D40EF" w:rsidRPr="00250726" w:rsidRDefault="008D40EF" w:rsidP="008D4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Describe required and optional configuration, including necessary sequencing.</w:t>
      </w:r>
    </w:p>
    <w:p w:rsidR="00F97DB3" w:rsidRPr="00250726" w:rsidRDefault="00F97DB3" w:rsidP="00F97D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50726">
        <w:rPr>
          <w:rFonts w:ascii="Times New Roman" w:eastAsia="Times New Roman" w:hAnsi="Times New Roman" w:cs="Times New Roman"/>
        </w:rPr>
        <w:t>Env</w:t>
      </w:r>
      <w:proofErr w:type="spellEnd"/>
      <w:r w:rsidRPr="00250726">
        <w:rPr>
          <w:rFonts w:ascii="Times New Roman" w:eastAsia="Times New Roman" w:hAnsi="Times New Roman" w:cs="Times New Roman"/>
        </w:rPr>
        <w:t xml:space="preserve"> variables </w:t>
      </w:r>
      <w:r w:rsidRPr="00250726">
        <w:rPr>
          <w:rFonts w:ascii="Times New Roman" w:eastAsia="Times New Roman" w:hAnsi="Times New Roman" w:cs="Times New Roman"/>
        </w:rPr>
        <w:t xml:space="preserve">for dev </w:t>
      </w:r>
      <w:proofErr w:type="spellStart"/>
      <w:r w:rsidRPr="00250726">
        <w:rPr>
          <w:rFonts w:ascii="Times New Roman" w:eastAsia="Times New Roman" w:hAnsi="Times New Roman" w:cs="Times New Roman"/>
        </w:rPr>
        <w:t>env</w:t>
      </w:r>
      <w:proofErr w:type="spellEnd"/>
    </w:p>
    <w:p w:rsidR="00F97DB3" w:rsidRPr="00250726" w:rsidRDefault="00F97DB3" w:rsidP="00F97D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50726">
        <w:rPr>
          <w:rFonts w:ascii="Times New Roman" w:eastAsia="Times New Roman" w:hAnsi="Times New Roman" w:cs="Times New Roman"/>
        </w:rPr>
        <w:t>Concourse vault and property file for dev, qa, prod</w:t>
      </w:r>
    </w:p>
    <w:p w:rsidR="00F97DB3" w:rsidRPr="008D40EF" w:rsidRDefault="00F97DB3" w:rsidP="00ED55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A250C0">
        <w:rPr>
          <w:rFonts w:ascii="Times New Roman" w:eastAsia="Times New Roman" w:hAnsi="Times New Roman" w:cs="Times New Roman"/>
        </w:rPr>
        <w:t>Udeploy</w:t>
      </w:r>
      <w:proofErr w:type="spellEnd"/>
      <w:r w:rsidRPr="00A250C0">
        <w:rPr>
          <w:rFonts w:ascii="Times New Roman" w:eastAsia="Times New Roman" w:hAnsi="Times New Roman" w:cs="Times New Roman"/>
        </w:rPr>
        <w:t xml:space="preserve"> token</w:t>
      </w:r>
      <w:r w:rsidR="009A52BB">
        <w:rPr>
          <w:rFonts w:ascii="Times New Roman" w:eastAsia="Times New Roman" w:hAnsi="Times New Roman" w:cs="Times New Roman"/>
        </w:rPr>
        <w:t>/variable</w:t>
      </w:r>
      <w:r w:rsidRPr="00A250C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250C0">
        <w:rPr>
          <w:rFonts w:ascii="Times New Roman" w:eastAsia="Times New Roman" w:hAnsi="Times New Roman" w:cs="Times New Roman"/>
        </w:rPr>
        <w:t>config</w:t>
      </w:r>
      <w:proofErr w:type="spellEnd"/>
      <w:r w:rsidRPr="00A250C0">
        <w:rPr>
          <w:rFonts w:ascii="Times New Roman" w:eastAsia="Times New Roman" w:hAnsi="Times New Roman" w:cs="Times New Roman"/>
        </w:rPr>
        <w:t xml:space="preserve"> for dev, qa, prod</w:t>
      </w:r>
    </w:p>
    <w:p w:rsidR="008D40EF" w:rsidRPr="008D40EF" w:rsidRDefault="008D40EF" w:rsidP="008D4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Identify the parts of the system affected by configuration changes and describe the expected impact on the system when impl</w:t>
      </w:r>
      <w:bookmarkStart w:id="0" w:name="_GoBack"/>
      <w:bookmarkEnd w:id="0"/>
      <w:r w:rsidRPr="008D40EF">
        <w:rPr>
          <w:rFonts w:ascii="Times New Roman" w:eastAsia="Times New Roman" w:hAnsi="Times New Roman" w:cs="Times New Roman"/>
        </w:rPr>
        <w:t>ementing the configuration procedure, e</w:t>
      </w:r>
      <w:r w:rsidR="000D1192">
        <w:rPr>
          <w:rFonts w:ascii="Times New Roman" w:eastAsia="Times New Roman" w:hAnsi="Times New Roman" w:cs="Times New Roman"/>
        </w:rPr>
        <w:t>.</w:t>
      </w:r>
      <w:r w:rsidRPr="008D40EF">
        <w:rPr>
          <w:rFonts w:ascii="Times New Roman" w:eastAsia="Times New Roman" w:hAnsi="Times New Roman" w:cs="Times New Roman"/>
        </w:rPr>
        <w:t>g. reinstalling or rebooting.</w:t>
      </w:r>
    </w:p>
    <w:p w:rsidR="008D40EF" w:rsidRPr="008D40EF" w:rsidRDefault="008D40EF" w:rsidP="008D4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Identify and describe workflow changes or new capabilities which affect user, service, installation and upgrade.</w:t>
      </w:r>
    </w:p>
    <w:p w:rsidR="008D40EF" w:rsidRPr="008D40EF" w:rsidRDefault="008D40EF" w:rsidP="008D4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A demo should be provided when a feature introduces substantial or complex workflow changes or capabilities.</w:t>
      </w:r>
    </w:p>
    <w:p w:rsidR="008D40EF" w:rsidRPr="008D40EF" w:rsidRDefault="008D40EF" w:rsidP="008D40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 xml:space="preserve">Identify impacts to external systems such as </w:t>
      </w:r>
      <w:r w:rsidR="00AE5614" w:rsidRPr="00250726">
        <w:rPr>
          <w:rFonts w:ascii="Times New Roman" w:eastAsia="Times New Roman" w:hAnsi="Times New Roman" w:cs="Times New Roman"/>
        </w:rPr>
        <w:t>Conversation Services</w:t>
      </w:r>
      <w:r w:rsidRPr="008D40EF">
        <w:rPr>
          <w:rFonts w:ascii="Times New Roman" w:eastAsia="Times New Roman" w:hAnsi="Times New Roman" w:cs="Times New Roman"/>
        </w:rPr>
        <w:t xml:space="preserve">, KPIs, APIs, </w:t>
      </w:r>
      <w:r w:rsidR="009E1F8C" w:rsidRPr="00250726">
        <w:rPr>
          <w:rFonts w:ascii="Times New Roman" w:eastAsia="Times New Roman" w:hAnsi="Times New Roman" w:cs="Times New Roman"/>
        </w:rPr>
        <w:t>and System</w:t>
      </w:r>
      <w:r w:rsidR="00AE5614" w:rsidRPr="00250726">
        <w:rPr>
          <w:rFonts w:ascii="Times New Roman" w:eastAsia="Times New Roman" w:hAnsi="Times New Roman" w:cs="Times New Roman"/>
        </w:rPr>
        <w:t xml:space="preserve"> Health etc</w:t>
      </w:r>
      <w:r w:rsidRPr="008D40EF">
        <w:rPr>
          <w:rFonts w:ascii="Times New Roman" w:eastAsia="Times New Roman" w:hAnsi="Times New Roman" w:cs="Times New Roman"/>
        </w:rPr>
        <w:t>.</w:t>
      </w:r>
    </w:p>
    <w:p w:rsidR="008D40EF" w:rsidRPr="008D40EF" w:rsidRDefault="008D40EF" w:rsidP="008D4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 </w:t>
      </w:r>
    </w:p>
    <w:p w:rsidR="008D40EF" w:rsidRPr="008D40EF" w:rsidRDefault="008D40EF" w:rsidP="00B3637E">
      <w:pPr>
        <w:pStyle w:val="Heading1"/>
      </w:pPr>
      <w:r w:rsidRPr="008D40EF">
        <w:t>Patent</w:t>
      </w:r>
    </w:p>
    <w:p w:rsidR="008D40EF" w:rsidRPr="00250726" w:rsidRDefault="008D40EF" w:rsidP="00DE0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40EF">
        <w:rPr>
          <w:rFonts w:ascii="Times New Roman" w:eastAsia="Times New Roman" w:hAnsi="Times New Roman" w:cs="Times New Roman"/>
        </w:rPr>
        <w:t>Look closely at the implementation details and analyze if this feature merits filing of a patent. If it appears to have some probability, please include details here for review</w:t>
      </w:r>
      <w:r w:rsidR="00AE5614" w:rsidRPr="00250726">
        <w:rPr>
          <w:rFonts w:ascii="Times New Roman" w:eastAsia="Times New Roman" w:hAnsi="Times New Roman" w:cs="Times New Roman"/>
        </w:rPr>
        <w:t>.</w:t>
      </w:r>
    </w:p>
    <w:sectPr w:rsidR="008D40EF" w:rsidRPr="002507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CA8"/>
    <w:multiLevelType w:val="multilevel"/>
    <w:tmpl w:val="3ADA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9239C"/>
    <w:multiLevelType w:val="multilevel"/>
    <w:tmpl w:val="A12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04254"/>
    <w:multiLevelType w:val="multilevel"/>
    <w:tmpl w:val="BE7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F2F0C"/>
    <w:multiLevelType w:val="multilevel"/>
    <w:tmpl w:val="209C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04528"/>
    <w:multiLevelType w:val="multilevel"/>
    <w:tmpl w:val="99D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B4EBB"/>
    <w:multiLevelType w:val="multilevel"/>
    <w:tmpl w:val="3B52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4B4FE7"/>
    <w:multiLevelType w:val="multilevel"/>
    <w:tmpl w:val="484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88475E"/>
    <w:multiLevelType w:val="multilevel"/>
    <w:tmpl w:val="2AC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937A5"/>
    <w:multiLevelType w:val="multilevel"/>
    <w:tmpl w:val="0C8E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3044BE"/>
    <w:multiLevelType w:val="multilevel"/>
    <w:tmpl w:val="FB6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90696D"/>
    <w:multiLevelType w:val="multilevel"/>
    <w:tmpl w:val="9B28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7C"/>
    <w:rsid w:val="000A5330"/>
    <w:rsid w:val="000D1192"/>
    <w:rsid w:val="00114A55"/>
    <w:rsid w:val="001A1BCA"/>
    <w:rsid w:val="00250726"/>
    <w:rsid w:val="0047090C"/>
    <w:rsid w:val="00572E38"/>
    <w:rsid w:val="005B4257"/>
    <w:rsid w:val="006539DC"/>
    <w:rsid w:val="006F011C"/>
    <w:rsid w:val="00737A08"/>
    <w:rsid w:val="0077437C"/>
    <w:rsid w:val="007D2D49"/>
    <w:rsid w:val="008100AB"/>
    <w:rsid w:val="008D40EF"/>
    <w:rsid w:val="009A52BB"/>
    <w:rsid w:val="009E1F8C"/>
    <w:rsid w:val="00A250C0"/>
    <w:rsid w:val="00AE5614"/>
    <w:rsid w:val="00B2009A"/>
    <w:rsid w:val="00B3637E"/>
    <w:rsid w:val="00B92FE4"/>
    <w:rsid w:val="00BA4539"/>
    <w:rsid w:val="00C97496"/>
    <w:rsid w:val="00CD3FFC"/>
    <w:rsid w:val="00DE0F90"/>
    <w:rsid w:val="00EA1A0E"/>
    <w:rsid w:val="00ED55E7"/>
    <w:rsid w:val="00EF5ECD"/>
    <w:rsid w:val="00F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CD"/>
  </w:style>
  <w:style w:type="paragraph" w:styleId="Heading1">
    <w:name w:val="heading 1"/>
    <w:basedOn w:val="Normal"/>
    <w:link w:val="Heading1Char"/>
    <w:uiPriority w:val="9"/>
    <w:qFormat/>
    <w:rsid w:val="008D4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40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4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0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0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40EF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40EF"/>
    <w:rPr>
      <w:color w:val="0000FF"/>
      <w:u w:val="single"/>
    </w:rPr>
  </w:style>
  <w:style w:type="character" w:customStyle="1" w:styleId="aui-icon">
    <w:name w:val="aui-icon"/>
    <w:basedOn w:val="DefaultParagraphFont"/>
    <w:rsid w:val="008D40EF"/>
  </w:style>
  <w:style w:type="character" w:customStyle="1" w:styleId="browse">
    <w:name w:val="browse"/>
    <w:basedOn w:val="DefaultParagraphFont"/>
    <w:rsid w:val="008D40E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40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40E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40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40EF"/>
    <w:rPr>
      <w:rFonts w:ascii="Arial" w:eastAsia="Times New Roman" w:hAnsi="Arial" w:cs="Arial"/>
      <w:vanish/>
      <w:sz w:val="16"/>
      <w:szCs w:val="16"/>
    </w:rPr>
  </w:style>
  <w:style w:type="character" w:customStyle="1" w:styleId="pluginpagetreechildrenspan">
    <w:name w:val="plugin_pagetree_children_span"/>
    <w:basedOn w:val="DefaultParagraphFont"/>
    <w:rsid w:val="008D40EF"/>
  </w:style>
  <w:style w:type="character" w:customStyle="1" w:styleId="pluginpagetreechildrenloading">
    <w:name w:val="plugin_pagetree_children_loading"/>
    <w:basedOn w:val="DefaultParagraphFont"/>
    <w:rsid w:val="008D40EF"/>
  </w:style>
  <w:style w:type="character" w:customStyle="1" w:styleId="author">
    <w:name w:val="author"/>
    <w:basedOn w:val="DefaultParagraphFont"/>
    <w:rsid w:val="008D40EF"/>
  </w:style>
  <w:style w:type="paragraph" w:styleId="NormalWeb">
    <w:name w:val="Normal (Web)"/>
    <w:basedOn w:val="Normal"/>
    <w:uiPriority w:val="99"/>
    <w:semiHidden/>
    <w:unhideWhenUsed/>
    <w:rsid w:val="008D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8D40EF"/>
  </w:style>
  <w:style w:type="character" w:customStyle="1" w:styleId="nh-number">
    <w:name w:val="nh-number"/>
    <w:basedOn w:val="DefaultParagraphFont"/>
    <w:rsid w:val="008D40EF"/>
  </w:style>
  <w:style w:type="character" w:styleId="Strong">
    <w:name w:val="Strong"/>
    <w:basedOn w:val="DefaultParagraphFont"/>
    <w:uiPriority w:val="22"/>
    <w:qFormat/>
    <w:rsid w:val="008D40EF"/>
    <w:rPr>
      <w:b/>
      <w:bCs/>
    </w:rPr>
  </w:style>
  <w:style w:type="paragraph" w:customStyle="1" w:styleId="title">
    <w:name w:val="title"/>
    <w:basedOn w:val="Normal"/>
    <w:rsid w:val="008D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ike-button-text">
    <w:name w:val="like-button-text"/>
    <w:basedOn w:val="DefaultParagraphFont"/>
    <w:rsid w:val="008D40EF"/>
  </w:style>
  <w:style w:type="character" w:customStyle="1" w:styleId="like-summary">
    <w:name w:val="like-summary"/>
    <w:basedOn w:val="DefaultParagraphFont"/>
    <w:rsid w:val="008D40EF"/>
  </w:style>
  <w:style w:type="paragraph" w:customStyle="1" w:styleId="comment-user-logo">
    <w:name w:val="comment-user-logo"/>
    <w:basedOn w:val="Normal"/>
    <w:rsid w:val="008D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0">
    <w:name w:val="Title"/>
    <w:basedOn w:val="Normal"/>
    <w:next w:val="Normal"/>
    <w:link w:val="TitleChar"/>
    <w:uiPriority w:val="10"/>
    <w:qFormat/>
    <w:rsid w:val="00B92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B92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CD"/>
  </w:style>
  <w:style w:type="paragraph" w:styleId="Heading1">
    <w:name w:val="heading 1"/>
    <w:basedOn w:val="Normal"/>
    <w:link w:val="Heading1Char"/>
    <w:uiPriority w:val="9"/>
    <w:qFormat/>
    <w:rsid w:val="008D4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40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40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4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0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40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40EF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40EF"/>
    <w:rPr>
      <w:color w:val="0000FF"/>
      <w:u w:val="single"/>
    </w:rPr>
  </w:style>
  <w:style w:type="character" w:customStyle="1" w:styleId="aui-icon">
    <w:name w:val="aui-icon"/>
    <w:basedOn w:val="DefaultParagraphFont"/>
    <w:rsid w:val="008D40EF"/>
  </w:style>
  <w:style w:type="character" w:customStyle="1" w:styleId="browse">
    <w:name w:val="browse"/>
    <w:basedOn w:val="DefaultParagraphFont"/>
    <w:rsid w:val="008D40E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40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40E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40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40EF"/>
    <w:rPr>
      <w:rFonts w:ascii="Arial" w:eastAsia="Times New Roman" w:hAnsi="Arial" w:cs="Arial"/>
      <w:vanish/>
      <w:sz w:val="16"/>
      <w:szCs w:val="16"/>
    </w:rPr>
  </w:style>
  <w:style w:type="character" w:customStyle="1" w:styleId="pluginpagetreechildrenspan">
    <w:name w:val="plugin_pagetree_children_span"/>
    <w:basedOn w:val="DefaultParagraphFont"/>
    <w:rsid w:val="008D40EF"/>
  </w:style>
  <w:style w:type="character" w:customStyle="1" w:styleId="pluginpagetreechildrenloading">
    <w:name w:val="plugin_pagetree_children_loading"/>
    <w:basedOn w:val="DefaultParagraphFont"/>
    <w:rsid w:val="008D40EF"/>
  </w:style>
  <w:style w:type="character" w:customStyle="1" w:styleId="author">
    <w:name w:val="author"/>
    <w:basedOn w:val="DefaultParagraphFont"/>
    <w:rsid w:val="008D40EF"/>
  </w:style>
  <w:style w:type="paragraph" w:styleId="NormalWeb">
    <w:name w:val="Normal (Web)"/>
    <w:basedOn w:val="Normal"/>
    <w:uiPriority w:val="99"/>
    <w:semiHidden/>
    <w:unhideWhenUsed/>
    <w:rsid w:val="008D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8D40EF"/>
  </w:style>
  <w:style w:type="character" w:customStyle="1" w:styleId="nh-number">
    <w:name w:val="nh-number"/>
    <w:basedOn w:val="DefaultParagraphFont"/>
    <w:rsid w:val="008D40EF"/>
  </w:style>
  <w:style w:type="character" w:styleId="Strong">
    <w:name w:val="Strong"/>
    <w:basedOn w:val="DefaultParagraphFont"/>
    <w:uiPriority w:val="22"/>
    <w:qFormat/>
    <w:rsid w:val="008D40EF"/>
    <w:rPr>
      <w:b/>
      <w:bCs/>
    </w:rPr>
  </w:style>
  <w:style w:type="paragraph" w:customStyle="1" w:styleId="title">
    <w:name w:val="title"/>
    <w:basedOn w:val="Normal"/>
    <w:rsid w:val="008D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ike-button-text">
    <w:name w:val="like-button-text"/>
    <w:basedOn w:val="DefaultParagraphFont"/>
    <w:rsid w:val="008D40EF"/>
  </w:style>
  <w:style w:type="character" w:customStyle="1" w:styleId="like-summary">
    <w:name w:val="like-summary"/>
    <w:basedOn w:val="DefaultParagraphFont"/>
    <w:rsid w:val="008D40EF"/>
  </w:style>
  <w:style w:type="paragraph" w:customStyle="1" w:styleId="comment-user-logo">
    <w:name w:val="comment-user-logo"/>
    <w:basedOn w:val="Normal"/>
    <w:rsid w:val="008D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0">
    <w:name w:val="Title"/>
    <w:basedOn w:val="Normal"/>
    <w:next w:val="Normal"/>
    <w:link w:val="TitleChar"/>
    <w:uiPriority w:val="10"/>
    <w:qFormat/>
    <w:rsid w:val="00B92F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B92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2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6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1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8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3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0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2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8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1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6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1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4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2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6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8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9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5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0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2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0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7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2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0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1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7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8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0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72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0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64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0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0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4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06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64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8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7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8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73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9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8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8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2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7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8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82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16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6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7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1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37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6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0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9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8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2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5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2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2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48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1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4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49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8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9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5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7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0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2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1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855512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86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0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4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3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18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16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234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27822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9078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8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19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63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4144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0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8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0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41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1918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94504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7153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6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20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5993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57038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2567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2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4315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990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4918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31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62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37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3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9262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14146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1160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8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7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8527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8085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4219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4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96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3215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5979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340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7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0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083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7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250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4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7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3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5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30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5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4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2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12" w:space="30" w:color="CCCCCC"/>
                                        <w:left w:val="dashed" w:sz="12" w:space="30" w:color="CCCCCC"/>
                                        <w:bottom w:val="dashed" w:sz="12" w:space="30" w:color="CCCCCC"/>
                                        <w:right w:val="dashed" w:sz="12" w:space="30" w:color="CCCCCC"/>
                                      </w:divBdr>
                                      <w:divsChild>
                                        <w:div w:id="66991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7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6309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0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8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3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628569">
                              <w:marLeft w:val="0"/>
                              <w:marRight w:val="0"/>
                              <w:marTop w:val="16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9735">
                                              <w:marLeft w:val="6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4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</w:div>
                                            <w:div w:id="675769430">
                                              <w:marLeft w:val="6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0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7637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801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8" w:color="CCCCCC"/>
                                <w:left w:val="single" w:sz="6" w:space="27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BBBBB"/>
                        <w:right w:val="none" w:sz="0" w:space="0" w:color="auto"/>
                      </w:divBdr>
                      <w:divsChild>
                        <w:div w:id="854459581">
                          <w:marLeft w:val="150"/>
                          <w:marRight w:val="22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32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0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66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04517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7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04471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5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72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452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398358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797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06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3099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2623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5366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6991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5090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6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2019-06-04T02:25:00Z</cp:lastPrinted>
  <dcterms:created xsi:type="dcterms:W3CDTF">2019-06-02T23:56:00Z</dcterms:created>
  <dcterms:modified xsi:type="dcterms:W3CDTF">2019-06-04T02:46:00Z</dcterms:modified>
</cp:coreProperties>
</file>