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23FB7" w14:textId="0B6D694B" w:rsidR="00182F1E" w:rsidRDefault="00182F1E" w:rsidP="00B77BD8">
      <w:pPr>
        <w:pStyle w:val="Para0"/>
      </w:pPr>
    </w:p>
    <w:p w14:paraId="2A8311CB" w14:textId="77777777" w:rsidR="00182F1E" w:rsidRDefault="00182F1E" w:rsidP="00B77BD8">
      <w:pPr>
        <w:pStyle w:val="Para0"/>
      </w:pPr>
    </w:p>
    <w:p w14:paraId="014E6913" w14:textId="15859BCA" w:rsidR="00182F1E" w:rsidRDefault="00182F1E" w:rsidP="00B77BD8">
      <w:pPr>
        <w:pStyle w:val="Para0"/>
      </w:pPr>
    </w:p>
    <w:p w14:paraId="3821A697" w14:textId="77777777" w:rsidR="00502F3D" w:rsidRDefault="00502F3D" w:rsidP="00B112D8">
      <w:pPr>
        <w:pStyle w:val="Para0"/>
        <w:jc w:val="center"/>
        <w:rPr>
          <w:rFonts w:ascii="Arial" w:hAnsi="Arial" w:cs="Arial"/>
          <w:b/>
          <w:sz w:val="36"/>
          <w:szCs w:val="36"/>
        </w:rPr>
      </w:pPr>
    </w:p>
    <w:p w14:paraId="7E00BA88" w14:textId="77777777" w:rsidR="00502F3D" w:rsidRDefault="00502F3D" w:rsidP="00B112D8">
      <w:pPr>
        <w:pStyle w:val="Para0"/>
        <w:jc w:val="center"/>
        <w:rPr>
          <w:rFonts w:ascii="Arial" w:hAnsi="Arial" w:cs="Arial"/>
          <w:b/>
          <w:sz w:val="36"/>
          <w:szCs w:val="36"/>
        </w:rPr>
      </w:pPr>
    </w:p>
    <w:p w14:paraId="7D00EA3D" w14:textId="77777777" w:rsidR="00502F3D" w:rsidRDefault="00502F3D" w:rsidP="00B112D8">
      <w:pPr>
        <w:pStyle w:val="Para0"/>
        <w:jc w:val="center"/>
        <w:rPr>
          <w:rFonts w:ascii="Arial" w:hAnsi="Arial" w:cs="Arial"/>
          <w:b/>
          <w:sz w:val="36"/>
          <w:szCs w:val="36"/>
        </w:rPr>
      </w:pPr>
    </w:p>
    <w:p w14:paraId="272729A9" w14:textId="77777777" w:rsidR="00502F3D" w:rsidRDefault="00502F3D" w:rsidP="00B112D8">
      <w:pPr>
        <w:pStyle w:val="Para0"/>
        <w:jc w:val="center"/>
        <w:rPr>
          <w:rFonts w:ascii="Arial" w:hAnsi="Arial" w:cs="Arial"/>
          <w:b/>
          <w:sz w:val="36"/>
          <w:szCs w:val="36"/>
        </w:rPr>
      </w:pPr>
    </w:p>
    <w:p w14:paraId="247609D8" w14:textId="77777777" w:rsidR="00502F3D" w:rsidRDefault="00502F3D" w:rsidP="00B112D8">
      <w:pPr>
        <w:pStyle w:val="Para0"/>
        <w:jc w:val="center"/>
        <w:rPr>
          <w:rFonts w:ascii="Arial" w:hAnsi="Arial" w:cs="Arial"/>
          <w:b/>
          <w:sz w:val="36"/>
          <w:szCs w:val="36"/>
        </w:rPr>
      </w:pPr>
    </w:p>
    <w:p w14:paraId="5F6467F4" w14:textId="77777777" w:rsidR="00502F3D" w:rsidRDefault="00502F3D" w:rsidP="00B112D8">
      <w:pPr>
        <w:pStyle w:val="Para0"/>
        <w:jc w:val="center"/>
        <w:rPr>
          <w:rFonts w:ascii="Arial" w:hAnsi="Arial" w:cs="Arial"/>
          <w:b/>
          <w:sz w:val="36"/>
          <w:szCs w:val="36"/>
        </w:rPr>
      </w:pPr>
    </w:p>
    <w:p w14:paraId="072A2C74" w14:textId="00C72686" w:rsidR="005D3046" w:rsidRPr="009E7B31" w:rsidRDefault="000E155B" w:rsidP="009E7B31">
      <w:pPr>
        <w:pStyle w:val="Para0"/>
        <w:jc w:val="center"/>
        <w:rPr>
          <w:rFonts w:ascii="Arial" w:hAnsi="Arial" w:cs="Arial"/>
          <w:b/>
          <w:sz w:val="56"/>
          <w:szCs w:val="56"/>
        </w:rPr>
      </w:pPr>
      <w:r w:rsidRPr="009E7B31">
        <w:rPr>
          <w:rFonts w:ascii="Arial" w:hAnsi="Arial" w:cs="Arial"/>
          <w:b/>
          <w:sz w:val="56"/>
          <w:szCs w:val="56"/>
        </w:rPr>
        <w:t>Fulcrum EPUB Specification</w:t>
      </w:r>
    </w:p>
    <w:p w14:paraId="77F80194" w14:textId="77777777" w:rsidR="000473AF" w:rsidRDefault="000473AF" w:rsidP="00960C27">
      <w:pPr>
        <w:pStyle w:val="Para0"/>
        <w:jc w:val="center"/>
        <w:rPr>
          <w:rFonts w:ascii="Arial" w:hAnsi="Arial" w:cs="Arial"/>
          <w:b/>
          <w:sz w:val="28"/>
          <w:szCs w:val="28"/>
        </w:rPr>
        <w:sectPr w:rsidR="000473AF" w:rsidSect="000473AF">
          <w:headerReference w:type="default" r:id="rId8"/>
          <w:footerReference w:type="default" r:id="rId9"/>
          <w:pgSz w:w="12240" w:h="15840" w:code="1"/>
          <w:pgMar w:top="1440" w:right="1800" w:bottom="1440" w:left="2880" w:header="720" w:footer="720" w:gutter="0"/>
          <w:pgNumType w:fmt="lowerRoman" w:start="1"/>
          <w:cols w:space="720"/>
          <w:titlePg/>
          <w:docGrid w:linePitch="360"/>
        </w:sectPr>
      </w:pPr>
    </w:p>
    <w:p w14:paraId="006187C0" w14:textId="77777777" w:rsidR="00960C27" w:rsidRDefault="00960C27" w:rsidP="00960C27">
      <w:pPr>
        <w:pStyle w:val="Para0"/>
        <w:jc w:val="center"/>
        <w:rPr>
          <w:rFonts w:ascii="Arial" w:hAnsi="Arial" w:cs="Arial"/>
          <w:b/>
          <w:sz w:val="28"/>
          <w:szCs w:val="28"/>
        </w:rPr>
      </w:pPr>
      <w:r w:rsidRPr="00B54D94">
        <w:rPr>
          <w:rFonts w:ascii="Arial" w:hAnsi="Arial" w:cs="Arial"/>
          <w:b/>
          <w:sz w:val="28"/>
          <w:szCs w:val="28"/>
        </w:rPr>
        <w:t>Revision History</w:t>
      </w:r>
    </w:p>
    <w:tbl>
      <w:tblPr>
        <w:tblStyle w:val="TableGrid"/>
        <w:tblW w:w="8712" w:type="dxa"/>
        <w:jc w:val="center"/>
        <w:tblLayout w:type="fixed"/>
        <w:tblCellMar>
          <w:left w:w="115" w:type="dxa"/>
          <w:right w:w="115" w:type="dxa"/>
        </w:tblCellMar>
        <w:tblLook w:val="01E0" w:firstRow="1" w:lastRow="1" w:firstColumn="1" w:lastColumn="1" w:noHBand="0" w:noVBand="0"/>
      </w:tblPr>
      <w:tblGrid>
        <w:gridCol w:w="1153"/>
        <w:gridCol w:w="2159"/>
        <w:gridCol w:w="2851"/>
        <w:gridCol w:w="2549"/>
      </w:tblGrid>
      <w:tr w:rsidR="00021513" w14:paraId="51E9EAA1" w14:textId="77777777" w:rsidTr="00C077B0">
        <w:trPr>
          <w:jc w:val="center"/>
        </w:trPr>
        <w:tc>
          <w:tcPr>
            <w:tcW w:w="1153" w:type="dxa"/>
          </w:tcPr>
          <w:p w14:paraId="38A18354" w14:textId="77777777" w:rsidR="00960C27" w:rsidRPr="00B54D94" w:rsidRDefault="00960C27" w:rsidP="00793D35">
            <w:pPr>
              <w:pStyle w:val="Para0"/>
              <w:jc w:val="center"/>
              <w:rPr>
                <w:rFonts w:ascii="Arial" w:hAnsi="Arial" w:cs="Arial"/>
                <w:b/>
                <w:sz w:val="22"/>
                <w:szCs w:val="22"/>
              </w:rPr>
            </w:pPr>
            <w:r w:rsidRPr="00B54D94">
              <w:rPr>
                <w:rFonts w:ascii="Arial" w:hAnsi="Arial" w:cs="Arial"/>
                <w:b/>
                <w:sz w:val="22"/>
                <w:szCs w:val="22"/>
              </w:rPr>
              <w:t>Rev Num</w:t>
            </w:r>
          </w:p>
        </w:tc>
        <w:tc>
          <w:tcPr>
            <w:tcW w:w="2159" w:type="dxa"/>
          </w:tcPr>
          <w:p w14:paraId="2737F84C" w14:textId="77777777" w:rsidR="00960C27" w:rsidRPr="00B54D94" w:rsidRDefault="00960C27" w:rsidP="00793D35">
            <w:pPr>
              <w:pStyle w:val="Para0"/>
              <w:jc w:val="center"/>
              <w:rPr>
                <w:rFonts w:ascii="Arial" w:hAnsi="Arial" w:cs="Arial"/>
                <w:b/>
                <w:sz w:val="22"/>
                <w:szCs w:val="22"/>
              </w:rPr>
            </w:pPr>
            <w:r w:rsidRPr="00B54D94">
              <w:rPr>
                <w:rFonts w:ascii="Arial" w:hAnsi="Arial" w:cs="Arial"/>
                <w:b/>
                <w:sz w:val="22"/>
                <w:szCs w:val="22"/>
              </w:rPr>
              <w:t>Release Date</w:t>
            </w:r>
          </w:p>
        </w:tc>
        <w:tc>
          <w:tcPr>
            <w:tcW w:w="2851" w:type="dxa"/>
          </w:tcPr>
          <w:p w14:paraId="293D481D" w14:textId="77777777" w:rsidR="00960C27" w:rsidRPr="00B54D94" w:rsidRDefault="00960C27" w:rsidP="00793D35">
            <w:pPr>
              <w:pStyle w:val="Para0"/>
              <w:jc w:val="center"/>
              <w:rPr>
                <w:rFonts w:ascii="Arial" w:hAnsi="Arial" w:cs="Arial"/>
                <w:b/>
                <w:sz w:val="22"/>
                <w:szCs w:val="22"/>
              </w:rPr>
            </w:pPr>
            <w:r w:rsidRPr="00B54D94">
              <w:rPr>
                <w:rFonts w:ascii="Arial" w:hAnsi="Arial" w:cs="Arial"/>
                <w:b/>
                <w:sz w:val="22"/>
                <w:szCs w:val="22"/>
              </w:rPr>
              <w:t xml:space="preserve">Changes </w:t>
            </w:r>
          </w:p>
        </w:tc>
        <w:tc>
          <w:tcPr>
            <w:tcW w:w="2549" w:type="dxa"/>
          </w:tcPr>
          <w:p w14:paraId="2F044578" w14:textId="77777777" w:rsidR="00960C27" w:rsidRPr="00B54D94" w:rsidRDefault="00960C27" w:rsidP="00793D35">
            <w:pPr>
              <w:pStyle w:val="Para0"/>
              <w:jc w:val="center"/>
              <w:rPr>
                <w:rFonts w:ascii="Arial" w:hAnsi="Arial" w:cs="Arial"/>
                <w:b/>
                <w:sz w:val="22"/>
                <w:szCs w:val="22"/>
              </w:rPr>
            </w:pPr>
            <w:r w:rsidRPr="00B54D94">
              <w:rPr>
                <w:rFonts w:ascii="Arial" w:hAnsi="Arial" w:cs="Arial"/>
                <w:b/>
                <w:sz w:val="22"/>
                <w:szCs w:val="22"/>
              </w:rPr>
              <w:t>Author</w:t>
            </w:r>
          </w:p>
        </w:tc>
      </w:tr>
      <w:tr w:rsidR="00960C27" w14:paraId="0CD296E8" w14:textId="77777777" w:rsidTr="00C077B0">
        <w:trPr>
          <w:trHeight w:hRule="exact" w:val="72"/>
          <w:jc w:val="center"/>
        </w:trPr>
        <w:tc>
          <w:tcPr>
            <w:tcW w:w="8712" w:type="dxa"/>
            <w:gridSpan w:val="4"/>
            <w:shd w:val="clear" w:color="auto" w:fill="174A4A"/>
          </w:tcPr>
          <w:p w14:paraId="15DAFAC2" w14:textId="77777777" w:rsidR="00960C27" w:rsidRPr="00204968" w:rsidRDefault="00960C27" w:rsidP="00793D35">
            <w:pPr>
              <w:pStyle w:val="Para0"/>
              <w:tabs>
                <w:tab w:val="left" w:pos="1650"/>
              </w:tabs>
              <w:rPr>
                <w:rFonts w:ascii="Arial" w:hAnsi="Arial" w:cs="Arial"/>
                <w:b/>
                <w:sz w:val="4"/>
                <w:szCs w:val="4"/>
              </w:rPr>
            </w:pPr>
            <w:r>
              <w:rPr>
                <w:rFonts w:ascii="Arial" w:hAnsi="Arial" w:cs="Arial"/>
                <w:b/>
                <w:sz w:val="22"/>
                <w:szCs w:val="22"/>
              </w:rPr>
              <w:tab/>
            </w:r>
          </w:p>
        </w:tc>
      </w:tr>
      <w:tr w:rsidR="00FA7D43" w:rsidRPr="0043631B" w14:paraId="3B368098" w14:textId="77777777" w:rsidTr="00C077B0">
        <w:trPr>
          <w:jc w:val="center"/>
        </w:trPr>
        <w:tc>
          <w:tcPr>
            <w:tcW w:w="1153" w:type="dxa"/>
            <w:vAlign w:val="center"/>
          </w:tcPr>
          <w:p w14:paraId="6310DA50" w14:textId="714D47EB" w:rsidR="00FA7D43" w:rsidRPr="0043631B" w:rsidRDefault="00FA7D43" w:rsidP="003C1C8A">
            <w:pPr>
              <w:pStyle w:val="Para0"/>
              <w:rPr>
                <w:rFonts w:ascii="Arial" w:hAnsi="Arial" w:cs="Arial"/>
                <w:sz w:val="22"/>
                <w:szCs w:val="22"/>
              </w:rPr>
            </w:pPr>
            <w:r>
              <w:rPr>
                <w:rFonts w:ascii="Arial" w:hAnsi="Arial" w:cs="Arial"/>
                <w:sz w:val="22"/>
                <w:szCs w:val="22"/>
              </w:rPr>
              <w:t>1.1</w:t>
            </w:r>
          </w:p>
        </w:tc>
        <w:tc>
          <w:tcPr>
            <w:tcW w:w="2159" w:type="dxa"/>
            <w:vAlign w:val="center"/>
          </w:tcPr>
          <w:p w14:paraId="189420BB" w14:textId="1CA441A7" w:rsidR="00FA7D43" w:rsidRDefault="00FA7D43" w:rsidP="00B54383">
            <w:pPr>
              <w:pStyle w:val="Para0"/>
              <w:rPr>
                <w:rFonts w:ascii="Arial" w:hAnsi="Arial" w:cs="Arial"/>
                <w:sz w:val="22"/>
                <w:szCs w:val="22"/>
              </w:rPr>
            </w:pPr>
            <w:r>
              <w:rPr>
                <w:rFonts w:ascii="Arial" w:hAnsi="Arial" w:cs="Arial"/>
                <w:sz w:val="22"/>
                <w:szCs w:val="22"/>
              </w:rPr>
              <w:t>May 14, 2019</w:t>
            </w:r>
          </w:p>
        </w:tc>
        <w:tc>
          <w:tcPr>
            <w:tcW w:w="2851" w:type="dxa"/>
            <w:vAlign w:val="center"/>
          </w:tcPr>
          <w:p w14:paraId="05B86E78" w14:textId="33A985F9" w:rsidR="00FA7D43" w:rsidRDefault="00FA7D43" w:rsidP="00C95441">
            <w:pPr>
              <w:pStyle w:val="Para0"/>
              <w:rPr>
                <w:rFonts w:ascii="Arial" w:hAnsi="Arial" w:cs="Arial"/>
                <w:sz w:val="22"/>
                <w:szCs w:val="22"/>
              </w:rPr>
            </w:pPr>
            <w:r>
              <w:rPr>
                <w:rFonts w:ascii="Arial" w:hAnsi="Arial" w:cs="Arial"/>
                <w:sz w:val="22"/>
                <w:szCs w:val="22"/>
              </w:rPr>
              <w:t>HELIO-2661</w:t>
            </w:r>
          </w:p>
        </w:tc>
        <w:tc>
          <w:tcPr>
            <w:tcW w:w="2549" w:type="dxa"/>
            <w:vAlign w:val="center"/>
          </w:tcPr>
          <w:p w14:paraId="0F729E7B" w14:textId="03AA9BAF" w:rsidR="00FA7D43" w:rsidRDefault="00FA7D43" w:rsidP="00C95441">
            <w:pPr>
              <w:pStyle w:val="Para0"/>
              <w:rPr>
                <w:rFonts w:ascii="Arial" w:hAnsi="Arial" w:cs="Arial"/>
                <w:sz w:val="22"/>
                <w:szCs w:val="22"/>
              </w:rPr>
            </w:pPr>
            <w:r>
              <w:rPr>
                <w:rFonts w:ascii="Arial" w:hAnsi="Arial" w:cs="Arial"/>
                <w:sz w:val="22"/>
                <w:szCs w:val="22"/>
              </w:rPr>
              <w:t>T Belch</w:t>
            </w:r>
          </w:p>
        </w:tc>
      </w:tr>
      <w:tr w:rsidR="0043631B" w:rsidRPr="0043631B" w14:paraId="0B0870B2" w14:textId="77777777" w:rsidTr="00C077B0">
        <w:trPr>
          <w:jc w:val="center"/>
        </w:trPr>
        <w:tc>
          <w:tcPr>
            <w:tcW w:w="1153" w:type="dxa"/>
            <w:vAlign w:val="center"/>
          </w:tcPr>
          <w:p w14:paraId="05F3FF20" w14:textId="77777777" w:rsidR="0043631B" w:rsidRPr="0043631B" w:rsidRDefault="0043631B" w:rsidP="003C1C8A">
            <w:pPr>
              <w:pStyle w:val="Para0"/>
              <w:rPr>
                <w:rFonts w:ascii="Arial" w:hAnsi="Arial" w:cs="Arial"/>
                <w:sz w:val="22"/>
                <w:szCs w:val="22"/>
              </w:rPr>
            </w:pPr>
            <w:r w:rsidRPr="0043631B">
              <w:rPr>
                <w:rFonts w:ascii="Arial" w:hAnsi="Arial" w:cs="Arial"/>
                <w:sz w:val="22"/>
                <w:szCs w:val="22"/>
              </w:rPr>
              <w:t>1.</w:t>
            </w:r>
            <w:r w:rsidR="004108D5">
              <w:rPr>
                <w:rFonts w:ascii="Arial" w:hAnsi="Arial" w:cs="Arial"/>
                <w:sz w:val="22"/>
                <w:szCs w:val="22"/>
              </w:rPr>
              <w:t>0</w:t>
            </w:r>
          </w:p>
        </w:tc>
        <w:tc>
          <w:tcPr>
            <w:tcW w:w="2159" w:type="dxa"/>
            <w:vAlign w:val="center"/>
          </w:tcPr>
          <w:p w14:paraId="7C8F34FB" w14:textId="77777777" w:rsidR="0043631B" w:rsidRPr="0043631B" w:rsidRDefault="007941A6" w:rsidP="00B54383">
            <w:pPr>
              <w:pStyle w:val="Para0"/>
              <w:rPr>
                <w:rFonts w:ascii="Arial" w:hAnsi="Arial" w:cs="Arial"/>
                <w:sz w:val="22"/>
                <w:szCs w:val="22"/>
              </w:rPr>
            </w:pPr>
            <w:r>
              <w:rPr>
                <w:rFonts w:ascii="Arial" w:hAnsi="Arial" w:cs="Arial"/>
                <w:sz w:val="22"/>
                <w:szCs w:val="22"/>
              </w:rPr>
              <w:t>May</w:t>
            </w:r>
            <w:r w:rsidR="003C1C8A">
              <w:rPr>
                <w:rFonts w:ascii="Arial" w:hAnsi="Arial" w:cs="Arial"/>
                <w:sz w:val="22"/>
                <w:szCs w:val="22"/>
              </w:rPr>
              <w:t xml:space="preserve">. </w:t>
            </w:r>
            <w:r w:rsidR="00B54383">
              <w:rPr>
                <w:rFonts w:ascii="Arial" w:hAnsi="Arial" w:cs="Arial"/>
                <w:sz w:val="22"/>
                <w:szCs w:val="22"/>
              </w:rPr>
              <w:t>12</w:t>
            </w:r>
            <w:r w:rsidR="0057033B">
              <w:rPr>
                <w:rFonts w:ascii="Arial" w:hAnsi="Arial" w:cs="Arial"/>
                <w:sz w:val="22"/>
                <w:szCs w:val="22"/>
              </w:rPr>
              <w:t>, 201</w:t>
            </w:r>
            <w:r>
              <w:rPr>
                <w:rFonts w:ascii="Arial" w:hAnsi="Arial" w:cs="Arial"/>
                <w:sz w:val="22"/>
                <w:szCs w:val="22"/>
              </w:rPr>
              <w:t>8</w:t>
            </w:r>
          </w:p>
        </w:tc>
        <w:tc>
          <w:tcPr>
            <w:tcW w:w="2851" w:type="dxa"/>
            <w:vAlign w:val="center"/>
          </w:tcPr>
          <w:p w14:paraId="1CF07088" w14:textId="77777777" w:rsidR="0043631B" w:rsidRDefault="0057033B" w:rsidP="00C95441">
            <w:pPr>
              <w:pStyle w:val="Para0"/>
              <w:rPr>
                <w:rFonts w:ascii="Arial" w:hAnsi="Arial" w:cs="Arial"/>
                <w:sz w:val="22"/>
                <w:szCs w:val="22"/>
              </w:rPr>
            </w:pPr>
            <w:r>
              <w:rPr>
                <w:rFonts w:ascii="Arial" w:hAnsi="Arial" w:cs="Arial"/>
                <w:sz w:val="22"/>
                <w:szCs w:val="22"/>
              </w:rPr>
              <w:t xml:space="preserve">Beta </w:t>
            </w:r>
            <w:r w:rsidR="0043631B" w:rsidRPr="0043631B">
              <w:rPr>
                <w:rFonts w:ascii="Arial" w:hAnsi="Arial" w:cs="Arial"/>
                <w:sz w:val="22"/>
                <w:szCs w:val="22"/>
              </w:rPr>
              <w:t>Release</w:t>
            </w:r>
            <w:r>
              <w:rPr>
                <w:rFonts w:ascii="Arial" w:hAnsi="Arial" w:cs="Arial"/>
                <w:sz w:val="22"/>
                <w:szCs w:val="22"/>
              </w:rPr>
              <w:t xml:space="preserve"> to </w:t>
            </w:r>
            <w:r w:rsidR="007941A6">
              <w:rPr>
                <w:rFonts w:ascii="Arial" w:hAnsi="Arial" w:cs="Arial"/>
                <w:sz w:val="22"/>
                <w:szCs w:val="22"/>
              </w:rPr>
              <w:t>UM</w:t>
            </w:r>
          </w:p>
          <w:p w14:paraId="4F19C1E2" w14:textId="77777777" w:rsidR="00B113DB" w:rsidRPr="0043631B" w:rsidRDefault="00B113DB" w:rsidP="00C95441">
            <w:pPr>
              <w:pStyle w:val="Para0"/>
              <w:rPr>
                <w:rFonts w:ascii="Arial" w:hAnsi="Arial" w:cs="Arial"/>
                <w:sz w:val="22"/>
                <w:szCs w:val="22"/>
              </w:rPr>
            </w:pPr>
            <w:r>
              <w:rPr>
                <w:rFonts w:ascii="Arial" w:hAnsi="Arial" w:cs="Arial"/>
                <w:sz w:val="22"/>
                <w:szCs w:val="22"/>
              </w:rPr>
              <w:t>Full Spec Internal</w:t>
            </w:r>
          </w:p>
        </w:tc>
        <w:tc>
          <w:tcPr>
            <w:tcW w:w="2549" w:type="dxa"/>
            <w:vAlign w:val="center"/>
          </w:tcPr>
          <w:p w14:paraId="2A2FE8F3" w14:textId="77777777" w:rsidR="0043631B" w:rsidRPr="0043631B" w:rsidRDefault="007941A6" w:rsidP="00C95441">
            <w:pPr>
              <w:pStyle w:val="Para0"/>
              <w:rPr>
                <w:rFonts w:ascii="Arial" w:hAnsi="Arial" w:cs="Arial"/>
                <w:sz w:val="22"/>
                <w:szCs w:val="22"/>
              </w:rPr>
            </w:pPr>
            <w:r>
              <w:rPr>
                <w:rFonts w:ascii="Arial" w:hAnsi="Arial" w:cs="Arial"/>
                <w:sz w:val="22"/>
                <w:szCs w:val="22"/>
              </w:rPr>
              <w:t>Arthic Leo A E</w:t>
            </w:r>
          </w:p>
        </w:tc>
      </w:tr>
      <w:tr w:rsidR="007941A6" w:rsidRPr="0043631B" w14:paraId="335C0D06" w14:textId="77777777" w:rsidTr="00C077B0">
        <w:trPr>
          <w:jc w:val="center"/>
        </w:trPr>
        <w:tc>
          <w:tcPr>
            <w:tcW w:w="1153" w:type="dxa"/>
            <w:vAlign w:val="center"/>
          </w:tcPr>
          <w:p w14:paraId="5DD81BE7" w14:textId="77777777" w:rsidR="007941A6" w:rsidRPr="0043631B" w:rsidRDefault="005A71CB" w:rsidP="001260BE">
            <w:pPr>
              <w:pStyle w:val="Para0"/>
              <w:rPr>
                <w:rFonts w:ascii="Arial" w:hAnsi="Arial" w:cs="Arial"/>
                <w:sz w:val="22"/>
                <w:szCs w:val="22"/>
              </w:rPr>
            </w:pPr>
            <w:r>
              <w:rPr>
                <w:rFonts w:ascii="Arial" w:hAnsi="Arial" w:cs="Arial"/>
                <w:sz w:val="22"/>
                <w:szCs w:val="22"/>
              </w:rPr>
              <w:t>1.</w:t>
            </w:r>
            <w:r w:rsidR="001260BE">
              <w:rPr>
                <w:rFonts w:ascii="Arial" w:hAnsi="Arial" w:cs="Arial"/>
                <w:sz w:val="22"/>
                <w:szCs w:val="22"/>
              </w:rPr>
              <w:t>0b1</w:t>
            </w:r>
          </w:p>
        </w:tc>
        <w:tc>
          <w:tcPr>
            <w:tcW w:w="2159" w:type="dxa"/>
            <w:vAlign w:val="center"/>
          </w:tcPr>
          <w:p w14:paraId="46B35272" w14:textId="77777777" w:rsidR="007941A6" w:rsidRDefault="004626D3" w:rsidP="00BA2F7F">
            <w:pPr>
              <w:pStyle w:val="Para0"/>
              <w:rPr>
                <w:rFonts w:ascii="Arial" w:hAnsi="Arial" w:cs="Arial"/>
                <w:sz w:val="22"/>
                <w:szCs w:val="22"/>
              </w:rPr>
            </w:pPr>
            <w:r>
              <w:rPr>
                <w:rFonts w:ascii="Arial" w:hAnsi="Arial" w:cs="Arial"/>
                <w:sz w:val="22"/>
                <w:szCs w:val="22"/>
              </w:rPr>
              <w:t>July 16, 2018</w:t>
            </w:r>
          </w:p>
        </w:tc>
        <w:tc>
          <w:tcPr>
            <w:tcW w:w="2851" w:type="dxa"/>
            <w:vAlign w:val="center"/>
          </w:tcPr>
          <w:p w14:paraId="686EBDF9" w14:textId="77777777" w:rsidR="007941A6" w:rsidRDefault="004626D3" w:rsidP="00C95441">
            <w:pPr>
              <w:pStyle w:val="Para0"/>
              <w:rPr>
                <w:rFonts w:ascii="Arial" w:hAnsi="Arial" w:cs="Arial"/>
                <w:sz w:val="22"/>
                <w:szCs w:val="22"/>
              </w:rPr>
            </w:pPr>
            <w:r>
              <w:rPr>
                <w:rFonts w:ascii="Arial" w:hAnsi="Arial" w:cs="Arial"/>
                <w:sz w:val="22"/>
                <w:szCs w:val="22"/>
              </w:rPr>
              <w:t>Beta release version 2.0</w:t>
            </w:r>
          </w:p>
        </w:tc>
        <w:tc>
          <w:tcPr>
            <w:tcW w:w="2549" w:type="dxa"/>
            <w:vAlign w:val="center"/>
          </w:tcPr>
          <w:p w14:paraId="7B7ADC22" w14:textId="77777777" w:rsidR="007941A6" w:rsidRDefault="004626D3" w:rsidP="00C95441">
            <w:pPr>
              <w:pStyle w:val="Para0"/>
              <w:rPr>
                <w:rFonts w:ascii="Arial" w:hAnsi="Arial" w:cs="Arial"/>
                <w:sz w:val="22"/>
                <w:szCs w:val="22"/>
              </w:rPr>
            </w:pPr>
            <w:r>
              <w:rPr>
                <w:rFonts w:ascii="Arial" w:hAnsi="Arial" w:cs="Arial"/>
                <w:sz w:val="22"/>
                <w:szCs w:val="22"/>
              </w:rPr>
              <w:t>Arthic Leo A E</w:t>
            </w:r>
          </w:p>
        </w:tc>
      </w:tr>
      <w:tr w:rsidR="001260BE" w:rsidRPr="0043631B" w14:paraId="751BB08B" w14:textId="77777777" w:rsidTr="00C077B0">
        <w:trPr>
          <w:jc w:val="center"/>
        </w:trPr>
        <w:tc>
          <w:tcPr>
            <w:tcW w:w="1153" w:type="dxa"/>
            <w:vAlign w:val="center"/>
          </w:tcPr>
          <w:p w14:paraId="6D6C5EA4" w14:textId="77777777" w:rsidR="001260BE" w:rsidRDefault="001260BE" w:rsidP="003C1C8A">
            <w:pPr>
              <w:pStyle w:val="Para0"/>
              <w:rPr>
                <w:rFonts w:ascii="Arial" w:hAnsi="Arial" w:cs="Arial"/>
                <w:sz w:val="22"/>
                <w:szCs w:val="22"/>
              </w:rPr>
            </w:pPr>
            <w:r>
              <w:rPr>
                <w:rFonts w:ascii="Arial" w:hAnsi="Arial" w:cs="Arial"/>
                <w:sz w:val="22"/>
                <w:szCs w:val="22"/>
              </w:rPr>
              <w:t>1.0b2</w:t>
            </w:r>
          </w:p>
        </w:tc>
        <w:tc>
          <w:tcPr>
            <w:tcW w:w="2159" w:type="dxa"/>
            <w:vAlign w:val="center"/>
          </w:tcPr>
          <w:p w14:paraId="7177B402" w14:textId="77777777" w:rsidR="001260BE" w:rsidRDefault="001260BE" w:rsidP="00BA2F7F">
            <w:pPr>
              <w:pStyle w:val="Para0"/>
              <w:rPr>
                <w:rFonts w:ascii="Arial" w:hAnsi="Arial" w:cs="Arial"/>
                <w:sz w:val="22"/>
                <w:szCs w:val="22"/>
              </w:rPr>
            </w:pPr>
            <w:r>
              <w:rPr>
                <w:rFonts w:ascii="Arial" w:hAnsi="Arial" w:cs="Arial"/>
                <w:sz w:val="22"/>
                <w:szCs w:val="22"/>
              </w:rPr>
              <w:t>July 24, 2018</w:t>
            </w:r>
          </w:p>
        </w:tc>
        <w:tc>
          <w:tcPr>
            <w:tcW w:w="2851" w:type="dxa"/>
            <w:vAlign w:val="center"/>
          </w:tcPr>
          <w:p w14:paraId="1841A970" w14:textId="77777777" w:rsidR="001260BE" w:rsidRDefault="001260BE" w:rsidP="001260BE">
            <w:pPr>
              <w:pStyle w:val="Para0"/>
              <w:rPr>
                <w:rFonts w:ascii="Arial" w:hAnsi="Arial" w:cs="Arial"/>
                <w:sz w:val="22"/>
                <w:szCs w:val="22"/>
              </w:rPr>
            </w:pPr>
            <w:r>
              <w:rPr>
                <w:rFonts w:ascii="Arial" w:hAnsi="Arial" w:cs="Arial"/>
                <w:sz w:val="22"/>
                <w:szCs w:val="22"/>
              </w:rPr>
              <w:t>Beta release version 3.0</w:t>
            </w:r>
          </w:p>
        </w:tc>
        <w:tc>
          <w:tcPr>
            <w:tcW w:w="2549" w:type="dxa"/>
            <w:vAlign w:val="center"/>
          </w:tcPr>
          <w:p w14:paraId="2A0DF924" w14:textId="77777777" w:rsidR="001260BE" w:rsidRDefault="001260BE" w:rsidP="00C95441">
            <w:pPr>
              <w:pStyle w:val="Para0"/>
              <w:rPr>
                <w:rFonts w:ascii="Arial" w:hAnsi="Arial" w:cs="Arial"/>
                <w:sz w:val="22"/>
                <w:szCs w:val="22"/>
              </w:rPr>
            </w:pPr>
            <w:r>
              <w:rPr>
                <w:rFonts w:ascii="Arial" w:hAnsi="Arial" w:cs="Arial"/>
                <w:sz w:val="22"/>
                <w:szCs w:val="22"/>
              </w:rPr>
              <w:t>Arthic Leo A E</w:t>
            </w:r>
          </w:p>
        </w:tc>
      </w:tr>
      <w:tr w:rsidR="008445F9" w:rsidRPr="008445F9" w14:paraId="5E2EA70D" w14:textId="77777777" w:rsidTr="00AE3845">
        <w:trPr>
          <w:jc w:val="center"/>
        </w:trPr>
        <w:tc>
          <w:tcPr>
            <w:tcW w:w="1153" w:type="dxa"/>
          </w:tcPr>
          <w:p w14:paraId="4250B5DD" w14:textId="77777777" w:rsidR="008445F9" w:rsidRDefault="008445F9" w:rsidP="008445F9">
            <w:pPr>
              <w:pStyle w:val="Para0"/>
              <w:rPr>
                <w:rFonts w:ascii="Arial" w:hAnsi="Arial" w:cs="Arial"/>
                <w:sz w:val="22"/>
                <w:szCs w:val="22"/>
              </w:rPr>
            </w:pPr>
            <w:r w:rsidRPr="008445F9">
              <w:rPr>
                <w:rFonts w:ascii="Arial" w:hAnsi="Arial" w:cs="Arial"/>
                <w:sz w:val="22"/>
                <w:szCs w:val="22"/>
              </w:rPr>
              <w:t>1.0b3</w:t>
            </w:r>
          </w:p>
        </w:tc>
        <w:tc>
          <w:tcPr>
            <w:tcW w:w="2159" w:type="dxa"/>
          </w:tcPr>
          <w:p w14:paraId="2D5DB262" w14:textId="77777777" w:rsidR="008445F9" w:rsidRDefault="008445F9" w:rsidP="008445F9">
            <w:pPr>
              <w:pStyle w:val="Para0"/>
              <w:rPr>
                <w:rFonts w:ascii="Arial" w:hAnsi="Arial" w:cs="Arial"/>
                <w:sz w:val="22"/>
                <w:szCs w:val="22"/>
              </w:rPr>
            </w:pPr>
            <w:r w:rsidRPr="008445F9">
              <w:rPr>
                <w:rFonts w:ascii="Arial" w:hAnsi="Arial" w:cs="Arial"/>
                <w:sz w:val="22"/>
                <w:szCs w:val="22"/>
              </w:rPr>
              <w:t>July 24, 2018</w:t>
            </w:r>
          </w:p>
        </w:tc>
        <w:tc>
          <w:tcPr>
            <w:tcW w:w="2851" w:type="dxa"/>
          </w:tcPr>
          <w:p w14:paraId="7E911DEF" w14:textId="77777777" w:rsidR="008445F9" w:rsidRDefault="008445F9" w:rsidP="008445F9">
            <w:pPr>
              <w:pStyle w:val="Para0"/>
              <w:rPr>
                <w:rFonts w:ascii="Arial" w:hAnsi="Arial" w:cs="Arial"/>
                <w:sz w:val="22"/>
                <w:szCs w:val="22"/>
              </w:rPr>
            </w:pPr>
            <w:r w:rsidRPr="008445F9">
              <w:rPr>
                <w:rFonts w:ascii="Arial" w:hAnsi="Arial" w:cs="Arial"/>
                <w:sz w:val="22"/>
                <w:szCs w:val="22"/>
              </w:rPr>
              <w:t>Beta release version 3.0</w:t>
            </w:r>
          </w:p>
        </w:tc>
        <w:tc>
          <w:tcPr>
            <w:tcW w:w="2549" w:type="dxa"/>
          </w:tcPr>
          <w:p w14:paraId="20364CD7" w14:textId="77777777" w:rsidR="008445F9" w:rsidRDefault="008445F9" w:rsidP="008445F9">
            <w:pPr>
              <w:pStyle w:val="Para0"/>
              <w:rPr>
                <w:rFonts w:ascii="Arial" w:hAnsi="Arial" w:cs="Arial"/>
                <w:sz w:val="22"/>
                <w:szCs w:val="22"/>
              </w:rPr>
            </w:pPr>
            <w:r w:rsidRPr="008445F9">
              <w:rPr>
                <w:rFonts w:ascii="Arial" w:hAnsi="Arial" w:cs="Arial"/>
                <w:sz w:val="22"/>
                <w:szCs w:val="22"/>
              </w:rPr>
              <w:t>G Suprock</w:t>
            </w:r>
          </w:p>
        </w:tc>
      </w:tr>
      <w:tr w:rsidR="00AE3845" w:rsidRPr="008445F9" w14:paraId="7E0CAAA6" w14:textId="77777777" w:rsidTr="00AE3845">
        <w:trPr>
          <w:jc w:val="center"/>
        </w:trPr>
        <w:tc>
          <w:tcPr>
            <w:tcW w:w="1153" w:type="dxa"/>
          </w:tcPr>
          <w:p w14:paraId="3ECB7A7C" w14:textId="77777777" w:rsidR="00AE3845" w:rsidRPr="008445F9" w:rsidRDefault="00AE3845" w:rsidP="008445F9">
            <w:pPr>
              <w:pStyle w:val="Para0"/>
              <w:rPr>
                <w:rFonts w:ascii="Arial" w:hAnsi="Arial" w:cs="Arial"/>
                <w:sz w:val="22"/>
                <w:szCs w:val="22"/>
              </w:rPr>
            </w:pPr>
            <w:r>
              <w:rPr>
                <w:rFonts w:ascii="Arial" w:hAnsi="Arial" w:cs="Arial"/>
                <w:sz w:val="22"/>
                <w:szCs w:val="22"/>
              </w:rPr>
              <w:t>1.0</w:t>
            </w:r>
            <w:r w:rsidR="006E6280">
              <w:rPr>
                <w:rFonts w:ascii="Arial" w:hAnsi="Arial" w:cs="Arial"/>
                <w:sz w:val="22"/>
                <w:szCs w:val="22"/>
              </w:rPr>
              <w:t>b4</w:t>
            </w:r>
          </w:p>
        </w:tc>
        <w:tc>
          <w:tcPr>
            <w:tcW w:w="2159" w:type="dxa"/>
          </w:tcPr>
          <w:p w14:paraId="1F26BBF1" w14:textId="77777777" w:rsidR="00AE3845" w:rsidRPr="008445F9" w:rsidRDefault="00AE3845" w:rsidP="008445F9">
            <w:pPr>
              <w:pStyle w:val="Para0"/>
              <w:rPr>
                <w:rFonts w:ascii="Arial" w:hAnsi="Arial" w:cs="Arial"/>
                <w:sz w:val="22"/>
                <w:szCs w:val="22"/>
              </w:rPr>
            </w:pPr>
            <w:r>
              <w:rPr>
                <w:rFonts w:ascii="Arial" w:hAnsi="Arial" w:cs="Arial"/>
                <w:sz w:val="22"/>
                <w:szCs w:val="22"/>
              </w:rPr>
              <w:t>Aug. 21, 2018</w:t>
            </w:r>
          </w:p>
        </w:tc>
        <w:tc>
          <w:tcPr>
            <w:tcW w:w="2851" w:type="dxa"/>
          </w:tcPr>
          <w:p w14:paraId="2C04DEAC" w14:textId="77777777" w:rsidR="00AE3845" w:rsidRPr="008445F9" w:rsidRDefault="00424DD9" w:rsidP="00424DD9">
            <w:pPr>
              <w:pStyle w:val="Para0"/>
              <w:rPr>
                <w:rFonts w:ascii="Arial" w:hAnsi="Arial" w:cs="Arial"/>
                <w:sz w:val="22"/>
                <w:szCs w:val="22"/>
              </w:rPr>
            </w:pPr>
            <w:r>
              <w:rPr>
                <w:rFonts w:ascii="Arial" w:hAnsi="Arial" w:cs="Arial"/>
                <w:sz w:val="22"/>
                <w:szCs w:val="22"/>
              </w:rPr>
              <w:t>Beta r</w:t>
            </w:r>
            <w:r w:rsidR="00AE3845">
              <w:rPr>
                <w:rFonts w:ascii="Arial" w:hAnsi="Arial" w:cs="Arial"/>
                <w:sz w:val="22"/>
                <w:szCs w:val="22"/>
              </w:rPr>
              <w:t xml:space="preserve">elease version </w:t>
            </w:r>
            <w:r>
              <w:rPr>
                <w:rFonts w:ascii="Arial" w:hAnsi="Arial" w:cs="Arial"/>
                <w:sz w:val="22"/>
                <w:szCs w:val="22"/>
              </w:rPr>
              <w:t>4</w:t>
            </w:r>
            <w:r w:rsidR="00AE3845">
              <w:rPr>
                <w:rFonts w:ascii="Arial" w:hAnsi="Arial" w:cs="Arial"/>
                <w:sz w:val="22"/>
                <w:szCs w:val="22"/>
              </w:rPr>
              <w:t>.0</w:t>
            </w:r>
          </w:p>
        </w:tc>
        <w:tc>
          <w:tcPr>
            <w:tcW w:w="2549" w:type="dxa"/>
          </w:tcPr>
          <w:p w14:paraId="51DF4952" w14:textId="69E4FE17" w:rsidR="00AE3845" w:rsidRPr="008445F9" w:rsidRDefault="00AE3845" w:rsidP="008445F9">
            <w:pPr>
              <w:pStyle w:val="Para0"/>
              <w:rPr>
                <w:rFonts w:ascii="Arial" w:hAnsi="Arial" w:cs="Arial"/>
                <w:sz w:val="22"/>
                <w:szCs w:val="22"/>
              </w:rPr>
            </w:pPr>
            <w:r>
              <w:rPr>
                <w:rFonts w:ascii="Arial" w:hAnsi="Arial" w:cs="Arial"/>
                <w:sz w:val="22"/>
                <w:szCs w:val="22"/>
              </w:rPr>
              <w:t>G Suprock</w:t>
            </w:r>
          </w:p>
        </w:tc>
      </w:tr>
      <w:tr w:rsidR="009E7B31" w:rsidRPr="008445F9" w14:paraId="022B6004" w14:textId="77777777" w:rsidTr="00AE3845">
        <w:trPr>
          <w:jc w:val="center"/>
        </w:trPr>
        <w:tc>
          <w:tcPr>
            <w:tcW w:w="1153" w:type="dxa"/>
          </w:tcPr>
          <w:p w14:paraId="10CB5371" w14:textId="6A12A093" w:rsidR="009E7B31" w:rsidRDefault="00F94344" w:rsidP="008445F9">
            <w:pPr>
              <w:pStyle w:val="Para0"/>
              <w:rPr>
                <w:rFonts w:ascii="Arial" w:hAnsi="Arial" w:cs="Arial"/>
                <w:sz w:val="22"/>
                <w:szCs w:val="22"/>
              </w:rPr>
            </w:pPr>
            <w:r>
              <w:rPr>
                <w:rFonts w:ascii="Arial" w:hAnsi="Arial" w:cs="Arial"/>
                <w:sz w:val="22"/>
                <w:szCs w:val="22"/>
              </w:rPr>
              <w:t>1.1rc1</w:t>
            </w:r>
          </w:p>
        </w:tc>
        <w:tc>
          <w:tcPr>
            <w:tcW w:w="2159" w:type="dxa"/>
          </w:tcPr>
          <w:p w14:paraId="634CCE3F" w14:textId="18CFE87E" w:rsidR="009E7B31" w:rsidRDefault="00F80D28" w:rsidP="008445F9">
            <w:pPr>
              <w:pStyle w:val="Para0"/>
              <w:rPr>
                <w:rFonts w:ascii="Arial" w:hAnsi="Arial" w:cs="Arial"/>
                <w:sz w:val="22"/>
                <w:szCs w:val="22"/>
              </w:rPr>
            </w:pPr>
            <w:r>
              <w:rPr>
                <w:rFonts w:ascii="Arial" w:hAnsi="Arial" w:cs="Arial"/>
                <w:sz w:val="22"/>
                <w:szCs w:val="22"/>
              </w:rPr>
              <w:t>Sept 20, 2018</w:t>
            </w:r>
          </w:p>
        </w:tc>
        <w:tc>
          <w:tcPr>
            <w:tcW w:w="2851" w:type="dxa"/>
          </w:tcPr>
          <w:p w14:paraId="14912992" w14:textId="6E44C44E" w:rsidR="009E7B31" w:rsidRDefault="00F94344" w:rsidP="00424DD9">
            <w:pPr>
              <w:pStyle w:val="Para0"/>
              <w:rPr>
                <w:rFonts w:ascii="Arial" w:hAnsi="Arial" w:cs="Arial"/>
                <w:sz w:val="22"/>
                <w:szCs w:val="22"/>
              </w:rPr>
            </w:pPr>
            <w:r>
              <w:rPr>
                <w:rFonts w:ascii="Arial" w:hAnsi="Arial" w:cs="Arial"/>
                <w:sz w:val="22"/>
                <w:szCs w:val="22"/>
              </w:rPr>
              <w:t>Release candidate 1.0</w:t>
            </w:r>
          </w:p>
        </w:tc>
        <w:tc>
          <w:tcPr>
            <w:tcW w:w="2549" w:type="dxa"/>
          </w:tcPr>
          <w:p w14:paraId="1FF481FC" w14:textId="7E1CBA9A" w:rsidR="009E7B31" w:rsidRDefault="00F94344" w:rsidP="008445F9">
            <w:pPr>
              <w:pStyle w:val="Para0"/>
              <w:rPr>
                <w:rFonts w:ascii="Arial" w:hAnsi="Arial" w:cs="Arial"/>
                <w:sz w:val="22"/>
                <w:szCs w:val="22"/>
              </w:rPr>
            </w:pPr>
            <w:r>
              <w:rPr>
                <w:rFonts w:ascii="Arial" w:hAnsi="Arial" w:cs="Arial"/>
                <w:sz w:val="22"/>
                <w:szCs w:val="22"/>
              </w:rPr>
              <w:t>J McGlone</w:t>
            </w:r>
          </w:p>
        </w:tc>
      </w:tr>
      <w:tr w:rsidR="009E7B31" w:rsidRPr="008445F9" w14:paraId="712E2716" w14:textId="77777777" w:rsidTr="00AE3845">
        <w:trPr>
          <w:jc w:val="center"/>
        </w:trPr>
        <w:tc>
          <w:tcPr>
            <w:tcW w:w="1153" w:type="dxa"/>
          </w:tcPr>
          <w:p w14:paraId="519BF406" w14:textId="5CFE0825" w:rsidR="009E7B31" w:rsidRDefault="00F94344" w:rsidP="008445F9">
            <w:pPr>
              <w:pStyle w:val="Para0"/>
              <w:rPr>
                <w:rFonts w:ascii="Arial" w:hAnsi="Arial" w:cs="Arial"/>
                <w:sz w:val="22"/>
                <w:szCs w:val="22"/>
              </w:rPr>
            </w:pPr>
            <w:r>
              <w:rPr>
                <w:rFonts w:ascii="Arial" w:hAnsi="Arial" w:cs="Arial"/>
                <w:sz w:val="22"/>
                <w:szCs w:val="22"/>
              </w:rPr>
              <w:t>2.0</w:t>
            </w:r>
          </w:p>
        </w:tc>
        <w:tc>
          <w:tcPr>
            <w:tcW w:w="2159" w:type="dxa"/>
          </w:tcPr>
          <w:p w14:paraId="66ED63CB" w14:textId="503AB5CC" w:rsidR="009E7B31" w:rsidRDefault="00F94344" w:rsidP="008445F9">
            <w:pPr>
              <w:pStyle w:val="Para0"/>
              <w:rPr>
                <w:rFonts w:ascii="Arial" w:hAnsi="Arial" w:cs="Arial"/>
                <w:sz w:val="22"/>
                <w:szCs w:val="22"/>
              </w:rPr>
            </w:pPr>
            <w:r>
              <w:rPr>
                <w:rFonts w:ascii="Arial" w:hAnsi="Arial" w:cs="Arial"/>
                <w:sz w:val="22"/>
                <w:szCs w:val="22"/>
              </w:rPr>
              <w:t>Dec 20, 2018</w:t>
            </w:r>
          </w:p>
        </w:tc>
        <w:tc>
          <w:tcPr>
            <w:tcW w:w="2851" w:type="dxa"/>
          </w:tcPr>
          <w:p w14:paraId="3C1A45E0" w14:textId="44206D1F" w:rsidR="009E7B31" w:rsidRDefault="00F94344" w:rsidP="00424DD9">
            <w:pPr>
              <w:pStyle w:val="Para0"/>
              <w:rPr>
                <w:rFonts w:ascii="Arial" w:hAnsi="Arial" w:cs="Arial"/>
                <w:sz w:val="22"/>
                <w:szCs w:val="22"/>
              </w:rPr>
            </w:pPr>
            <w:r>
              <w:rPr>
                <w:rFonts w:ascii="Arial" w:hAnsi="Arial" w:cs="Arial"/>
                <w:sz w:val="22"/>
                <w:szCs w:val="22"/>
              </w:rPr>
              <w:t>Release to web</w:t>
            </w:r>
          </w:p>
        </w:tc>
        <w:tc>
          <w:tcPr>
            <w:tcW w:w="2549" w:type="dxa"/>
          </w:tcPr>
          <w:p w14:paraId="56F78820" w14:textId="404373D0" w:rsidR="009E7B31" w:rsidRDefault="00F94344" w:rsidP="008445F9">
            <w:pPr>
              <w:pStyle w:val="Para0"/>
              <w:rPr>
                <w:rFonts w:ascii="Arial" w:hAnsi="Arial" w:cs="Arial"/>
                <w:sz w:val="22"/>
                <w:szCs w:val="22"/>
              </w:rPr>
            </w:pPr>
            <w:r>
              <w:rPr>
                <w:rFonts w:ascii="Arial" w:hAnsi="Arial" w:cs="Arial"/>
                <w:sz w:val="22"/>
                <w:szCs w:val="22"/>
              </w:rPr>
              <w:t>J McGlone</w:t>
            </w:r>
          </w:p>
        </w:tc>
      </w:tr>
      <w:tr w:rsidR="00F94344" w:rsidRPr="008445F9" w14:paraId="731DF3EF" w14:textId="77777777" w:rsidTr="00AE3845">
        <w:trPr>
          <w:jc w:val="center"/>
        </w:trPr>
        <w:tc>
          <w:tcPr>
            <w:tcW w:w="1153" w:type="dxa"/>
          </w:tcPr>
          <w:p w14:paraId="4BB95B24" w14:textId="7C665C61" w:rsidR="00F94344" w:rsidRDefault="00F94344" w:rsidP="008445F9">
            <w:pPr>
              <w:pStyle w:val="Para0"/>
              <w:rPr>
                <w:rFonts w:ascii="Arial" w:hAnsi="Arial" w:cs="Arial"/>
                <w:sz w:val="22"/>
                <w:szCs w:val="22"/>
              </w:rPr>
            </w:pPr>
            <w:r>
              <w:rPr>
                <w:rFonts w:ascii="Arial" w:hAnsi="Arial" w:cs="Arial"/>
                <w:sz w:val="22"/>
                <w:szCs w:val="22"/>
              </w:rPr>
              <w:t>2.1</w:t>
            </w:r>
          </w:p>
        </w:tc>
        <w:tc>
          <w:tcPr>
            <w:tcW w:w="2159" w:type="dxa"/>
          </w:tcPr>
          <w:p w14:paraId="20EA51E4" w14:textId="513EBC77" w:rsidR="00F94344" w:rsidRDefault="00F94344" w:rsidP="008445F9">
            <w:pPr>
              <w:pStyle w:val="Para0"/>
              <w:rPr>
                <w:rFonts w:ascii="Arial" w:hAnsi="Arial" w:cs="Arial"/>
                <w:sz w:val="22"/>
                <w:szCs w:val="22"/>
              </w:rPr>
            </w:pPr>
            <w:r>
              <w:rPr>
                <w:rFonts w:ascii="Arial" w:hAnsi="Arial" w:cs="Arial"/>
                <w:sz w:val="22"/>
                <w:szCs w:val="22"/>
              </w:rPr>
              <w:t>Feb 7, 2018</w:t>
            </w:r>
          </w:p>
        </w:tc>
        <w:tc>
          <w:tcPr>
            <w:tcW w:w="2851" w:type="dxa"/>
          </w:tcPr>
          <w:p w14:paraId="58545B30" w14:textId="552B415E" w:rsidR="00F94344" w:rsidRDefault="00F94344" w:rsidP="00424DD9">
            <w:pPr>
              <w:pStyle w:val="Para0"/>
              <w:rPr>
                <w:rFonts w:ascii="Arial" w:hAnsi="Arial" w:cs="Arial"/>
                <w:sz w:val="22"/>
                <w:szCs w:val="22"/>
              </w:rPr>
            </w:pPr>
            <w:r>
              <w:rPr>
                <w:rFonts w:ascii="Arial" w:hAnsi="Arial" w:cs="Arial"/>
                <w:sz w:val="22"/>
                <w:szCs w:val="22"/>
              </w:rPr>
              <w:t>Removed non-spec material, added code block spec</w:t>
            </w:r>
            <w:r w:rsidR="00544A1E">
              <w:rPr>
                <w:rFonts w:ascii="Arial" w:hAnsi="Arial" w:cs="Arial"/>
                <w:sz w:val="22"/>
                <w:szCs w:val="22"/>
              </w:rPr>
              <w:t xml:space="preserve"> (1.16)</w:t>
            </w:r>
          </w:p>
        </w:tc>
        <w:tc>
          <w:tcPr>
            <w:tcW w:w="2549" w:type="dxa"/>
          </w:tcPr>
          <w:p w14:paraId="373B2597" w14:textId="1A5D9CFF" w:rsidR="00F94344" w:rsidRDefault="00F94344" w:rsidP="008445F9">
            <w:pPr>
              <w:pStyle w:val="Para0"/>
              <w:rPr>
                <w:rFonts w:ascii="Arial" w:hAnsi="Arial" w:cs="Arial"/>
                <w:sz w:val="22"/>
                <w:szCs w:val="22"/>
              </w:rPr>
            </w:pPr>
            <w:r>
              <w:rPr>
                <w:rFonts w:ascii="Arial" w:hAnsi="Arial" w:cs="Arial"/>
                <w:sz w:val="22"/>
                <w:szCs w:val="22"/>
              </w:rPr>
              <w:t>J McGlone</w:t>
            </w:r>
          </w:p>
        </w:tc>
      </w:tr>
    </w:tbl>
    <w:p w14:paraId="46FB96AB" w14:textId="77777777" w:rsidR="000473AF" w:rsidRDefault="000473AF" w:rsidP="00E96F70">
      <w:pPr>
        <w:pStyle w:val="Para0"/>
        <w:rPr>
          <w:rFonts w:ascii="Arial" w:hAnsi="Arial" w:cs="Arial"/>
          <w:b/>
          <w:sz w:val="28"/>
          <w:szCs w:val="28"/>
        </w:rPr>
        <w:sectPr w:rsidR="000473AF" w:rsidSect="000473AF">
          <w:headerReference w:type="default" r:id="rId10"/>
          <w:footerReference w:type="default" r:id="rId11"/>
          <w:pgSz w:w="12240" w:h="15840" w:code="1"/>
          <w:pgMar w:top="1440" w:right="1800" w:bottom="1440" w:left="1800" w:header="720" w:footer="720" w:gutter="0"/>
          <w:pgNumType w:fmt="lowerRoman" w:start="1"/>
          <w:cols w:space="720"/>
          <w:docGrid w:linePitch="360"/>
        </w:sectPr>
      </w:pPr>
    </w:p>
    <w:p w14:paraId="3CCFFB68" w14:textId="77777777" w:rsidR="00182F1E" w:rsidRDefault="00182F1E" w:rsidP="00182F1E">
      <w:pPr>
        <w:pStyle w:val="Para0"/>
        <w:jc w:val="center"/>
        <w:rPr>
          <w:rFonts w:ascii="Arial" w:hAnsi="Arial" w:cs="Arial"/>
          <w:b/>
          <w:sz w:val="28"/>
          <w:szCs w:val="28"/>
        </w:rPr>
      </w:pPr>
      <w:r>
        <w:rPr>
          <w:rFonts w:ascii="Arial" w:hAnsi="Arial" w:cs="Arial"/>
          <w:b/>
          <w:sz w:val="28"/>
          <w:szCs w:val="28"/>
        </w:rPr>
        <w:t>Contents</w:t>
      </w:r>
    </w:p>
    <w:p w14:paraId="46AE2787" w14:textId="14BEADE2" w:rsidR="00B94C65" w:rsidRDefault="00C114A7">
      <w:pPr>
        <w:pStyle w:val="TOC1"/>
        <w:tabs>
          <w:tab w:val="left" w:pos="720"/>
          <w:tab w:val="right" w:leader="dot" w:pos="8630"/>
        </w:tabs>
        <w:rPr>
          <w:rFonts w:eastAsiaTheme="minorEastAsia" w:cstheme="minorBidi"/>
          <w:b w:val="0"/>
          <w:bCs w:val="0"/>
          <w:caps w:val="0"/>
          <w:noProof/>
          <w:sz w:val="24"/>
          <w:szCs w:val="24"/>
        </w:rPr>
      </w:pPr>
      <w:r>
        <w:rPr>
          <w:sz w:val="28"/>
          <w:szCs w:val="28"/>
        </w:rPr>
        <w:fldChar w:fldCharType="begin"/>
      </w:r>
      <w:r w:rsidR="00AA5B7B">
        <w:rPr>
          <w:sz w:val="28"/>
          <w:szCs w:val="28"/>
        </w:rPr>
        <w:instrText xml:space="preserve"> TOC \o "1-1" \h \z \t "Heading 2,2,Heading 3,3" </w:instrText>
      </w:r>
      <w:r>
        <w:rPr>
          <w:sz w:val="28"/>
          <w:szCs w:val="28"/>
        </w:rPr>
        <w:fldChar w:fldCharType="separate"/>
      </w:r>
      <w:hyperlink w:anchor="_Toc441165" w:history="1">
        <w:r w:rsidR="00B94C65" w:rsidRPr="00480BAC">
          <w:rPr>
            <w:rStyle w:val="Hyperlink"/>
            <w:noProof/>
          </w:rPr>
          <w:t>1.0</w:t>
        </w:r>
        <w:r w:rsidR="00B94C65">
          <w:rPr>
            <w:rFonts w:eastAsiaTheme="minorEastAsia" w:cstheme="minorBidi"/>
            <w:b w:val="0"/>
            <w:bCs w:val="0"/>
            <w:caps w:val="0"/>
            <w:noProof/>
            <w:sz w:val="24"/>
            <w:szCs w:val="24"/>
          </w:rPr>
          <w:tab/>
        </w:r>
        <w:r w:rsidR="00B94C65" w:rsidRPr="00480BAC">
          <w:rPr>
            <w:rStyle w:val="Hyperlink"/>
            <w:noProof/>
          </w:rPr>
          <w:t>Target Specification – EPUB3</w:t>
        </w:r>
        <w:r w:rsidR="00B94C65">
          <w:rPr>
            <w:noProof/>
            <w:webHidden/>
          </w:rPr>
          <w:tab/>
        </w:r>
        <w:r w:rsidR="00B94C65">
          <w:rPr>
            <w:noProof/>
            <w:webHidden/>
          </w:rPr>
          <w:fldChar w:fldCharType="begin"/>
        </w:r>
        <w:r w:rsidR="00B94C65">
          <w:rPr>
            <w:noProof/>
            <w:webHidden/>
          </w:rPr>
          <w:instrText xml:space="preserve"> PAGEREF _Toc441165 \h </w:instrText>
        </w:r>
        <w:r w:rsidR="00B94C65">
          <w:rPr>
            <w:noProof/>
            <w:webHidden/>
          </w:rPr>
        </w:r>
        <w:r w:rsidR="00B94C65">
          <w:rPr>
            <w:noProof/>
            <w:webHidden/>
          </w:rPr>
          <w:fldChar w:fldCharType="separate"/>
        </w:r>
        <w:r w:rsidR="00B94C65">
          <w:rPr>
            <w:noProof/>
            <w:webHidden/>
          </w:rPr>
          <w:t>1-1</w:t>
        </w:r>
        <w:r w:rsidR="00B94C65">
          <w:rPr>
            <w:noProof/>
            <w:webHidden/>
          </w:rPr>
          <w:fldChar w:fldCharType="end"/>
        </w:r>
      </w:hyperlink>
    </w:p>
    <w:p w14:paraId="222F41FB" w14:textId="6667AE26" w:rsidR="00B94C65" w:rsidRDefault="00172730">
      <w:pPr>
        <w:pStyle w:val="TOC2"/>
        <w:tabs>
          <w:tab w:val="left" w:pos="960"/>
          <w:tab w:val="right" w:leader="dot" w:pos="8630"/>
        </w:tabs>
        <w:rPr>
          <w:rFonts w:eastAsiaTheme="minorEastAsia" w:cstheme="minorBidi"/>
          <w:smallCaps w:val="0"/>
          <w:noProof/>
          <w:sz w:val="24"/>
          <w:szCs w:val="24"/>
        </w:rPr>
      </w:pPr>
      <w:hyperlink w:anchor="_Toc441166" w:history="1">
        <w:r w:rsidR="00B94C65" w:rsidRPr="00480BAC">
          <w:rPr>
            <w:rStyle w:val="Hyperlink"/>
            <w:noProof/>
          </w:rPr>
          <w:t>1.1</w:t>
        </w:r>
        <w:r w:rsidR="00B94C65">
          <w:rPr>
            <w:rFonts w:eastAsiaTheme="minorEastAsia" w:cstheme="minorBidi"/>
            <w:smallCaps w:val="0"/>
            <w:noProof/>
            <w:sz w:val="24"/>
            <w:szCs w:val="24"/>
          </w:rPr>
          <w:tab/>
        </w:r>
        <w:r w:rsidR="00B94C65" w:rsidRPr="00480BAC">
          <w:rPr>
            <w:rStyle w:val="Hyperlink"/>
            <w:noProof/>
          </w:rPr>
          <w:t>EPUB Version</w:t>
        </w:r>
        <w:r w:rsidR="00B94C65">
          <w:rPr>
            <w:noProof/>
            <w:webHidden/>
          </w:rPr>
          <w:tab/>
        </w:r>
        <w:r w:rsidR="00B94C65">
          <w:rPr>
            <w:noProof/>
            <w:webHidden/>
          </w:rPr>
          <w:fldChar w:fldCharType="begin"/>
        </w:r>
        <w:r w:rsidR="00B94C65">
          <w:rPr>
            <w:noProof/>
            <w:webHidden/>
          </w:rPr>
          <w:instrText xml:space="preserve"> PAGEREF _Toc441166 \h </w:instrText>
        </w:r>
        <w:r w:rsidR="00B94C65">
          <w:rPr>
            <w:noProof/>
            <w:webHidden/>
          </w:rPr>
        </w:r>
        <w:r w:rsidR="00B94C65">
          <w:rPr>
            <w:noProof/>
            <w:webHidden/>
          </w:rPr>
          <w:fldChar w:fldCharType="separate"/>
        </w:r>
        <w:r w:rsidR="00B94C65">
          <w:rPr>
            <w:noProof/>
            <w:webHidden/>
          </w:rPr>
          <w:t>1-1</w:t>
        </w:r>
        <w:r w:rsidR="00B94C65">
          <w:rPr>
            <w:noProof/>
            <w:webHidden/>
          </w:rPr>
          <w:fldChar w:fldCharType="end"/>
        </w:r>
      </w:hyperlink>
    </w:p>
    <w:p w14:paraId="0A030F28" w14:textId="4D09BEFA" w:rsidR="00B94C65" w:rsidRDefault="00172730">
      <w:pPr>
        <w:pStyle w:val="TOC2"/>
        <w:tabs>
          <w:tab w:val="left" w:pos="960"/>
          <w:tab w:val="right" w:leader="dot" w:pos="8630"/>
        </w:tabs>
        <w:rPr>
          <w:rFonts w:eastAsiaTheme="minorEastAsia" w:cstheme="minorBidi"/>
          <w:smallCaps w:val="0"/>
          <w:noProof/>
          <w:sz w:val="24"/>
          <w:szCs w:val="24"/>
        </w:rPr>
      </w:pPr>
      <w:hyperlink w:anchor="_Toc441167" w:history="1">
        <w:r w:rsidR="00B94C65" w:rsidRPr="00480BAC">
          <w:rPr>
            <w:rStyle w:val="Hyperlink"/>
            <w:noProof/>
          </w:rPr>
          <w:t>1.2</w:t>
        </w:r>
        <w:r w:rsidR="00B94C65">
          <w:rPr>
            <w:rFonts w:eastAsiaTheme="minorEastAsia" w:cstheme="minorBidi"/>
            <w:smallCaps w:val="0"/>
            <w:noProof/>
            <w:sz w:val="24"/>
            <w:szCs w:val="24"/>
          </w:rPr>
          <w:tab/>
        </w:r>
        <w:r w:rsidR="00B94C65" w:rsidRPr="00480BAC">
          <w:rPr>
            <w:rStyle w:val="Hyperlink"/>
            <w:noProof/>
          </w:rPr>
          <w:t>Element Specification</w:t>
        </w:r>
        <w:r w:rsidR="00B94C65">
          <w:rPr>
            <w:noProof/>
            <w:webHidden/>
          </w:rPr>
          <w:tab/>
        </w:r>
        <w:r w:rsidR="00B94C65">
          <w:rPr>
            <w:noProof/>
            <w:webHidden/>
          </w:rPr>
          <w:fldChar w:fldCharType="begin"/>
        </w:r>
        <w:r w:rsidR="00B94C65">
          <w:rPr>
            <w:noProof/>
            <w:webHidden/>
          </w:rPr>
          <w:instrText xml:space="preserve"> PAGEREF _Toc441167 \h </w:instrText>
        </w:r>
        <w:r w:rsidR="00B94C65">
          <w:rPr>
            <w:noProof/>
            <w:webHidden/>
          </w:rPr>
        </w:r>
        <w:r w:rsidR="00B94C65">
          <w:rPr>
            <w:noProof/>
            <w:webHidden/>
          </w:rPr>
          <w:fldChar w:fldCharType="separate"/>
        </w:r>
        <w:r w:rsidR="00B94C65">
          <w:rPr>
            <w:noProof/>
            <w:webHidden/>
          </w:rPr>
          <w:t>1-1</w:t>
        </w:r>
        <w:r w:rsidR="00B94C65">
          <w:rPr>
            <w:noProof/>
            <w:webHidden/>
          </w:rPr>
          <w:fldChar w:fldCharType="end"/>
        </w:r>
      </w:hyperlink>
    </w:p>
    <w:p w14:paraId="32692442" w14:textId="126FA0BC" w:rsidR="00B94C65" w:rsidRDefault="00172730">
      <w:pPr>
        <w:pStyle w:val="TOC3"/>
        <w:tabs>
          <w:tab w:val="left" w:pos="1200"/>
          <w:tab w:val="right" w:leader="dot" w:pos="8630"/>
        </w:tabs>
        <w:rPr>
          <w:rFonts w:eastAsiaTheme="minorEastAsia" w:cstheme="minorBidi"/>
          <w:i w:val="0"/>
          <w:iCs w:val="0"/>
          <w:noProof/>
          <w:sz w:val="24"/>
          <w:szCs w:val="24"/>
        </w:rPr>
      </w:pPr>
      <w:hyperlink w:anchor="_Toc441168" w:history="1">
        <w:r w:rsidR="00B94C65" w:rsidRPr="00480BAC">
          <w:rPr>
            <w:rStyle w:val="Hyperlink"/>
            <w:noProof/>
          </w:rPr>
          <w:t>1.2.1</w:t>
        </w:r>
        <w:r w:rsidR="00B94C65">
          <w:rPr>
            <w:rFonts w:eastAsiaTheme="minorEastAsia" w:cstheme="minorBidi"/>
            <w:i w:val="0"/>
            <w:iCs w:val="0"/>
            <w:noProof/>
            <w:sz w:val="24"/>
            <w:szCs w:val="24"/>
          </w:rPr>
          <w:tab/>
        </w:r>
        <w:r w:rsidR="00B94C65" w:rsidRPr="00480BAC">
          <w:rPr>
            <w:rStyle w:val="Hyperlink"/>
            <w:noProof/>
          </w:rPr>
          <w:t>Standard Functionality Levels (ePub 3) for PDF source</w:t>
        </w:r>
        <w:r w:rsidR="00B94C65">
          <w:rPr>
            <w:noProof/>
            <w:webHidden/>
          </w:rPr>
          <w:tab/>
        </w:r>
        <w:r w:rsidR="00B94C65">
          <w:rPr>
            <w:noProof/>
            <w:webHidden/>
          </w:rPr>
          <w:fldChar w:fldCharType="begin"/>
        </w:r>
        <w:r w:rsidR="00B94C65">
          <w:rPr>
            <w:noProof/>
            <w:webHidden/>
          </w:rPr>
          <w:instrText xml:space="preserve"> PAGEREF _Toc441168 \h </w:instrText>
        </w:r>
        <w:r w:rsidR="00B94C65">
          <w:rPr>
            <w:noProof/>
            <w:webHidden/>
          </w:rPr>
        </w:r>
        <w:r w:rsidR="00B94C65">
          <w:rPr>
            <w:noProof/>
            <w:webHidden/>
          </w:rPr>
          <w:fldChar w:fldCharType="separate"/>
        </w:r>
        <w:r w:rsidR="00B94C65">
          <w:rPr>
            <w:noProof/>
            <w:webHidden/>
          </w:rPr>
          <w:t>1-1</w:t>
        </w:r>
        <w:r w:rsidR="00B94C65">
          <w:rPr>
            <w:noProof/>
            <w:webHidden/>
          </w:rPr>
          <w:fldChar w:fldCharType="end"/>
        </w:r>
      </w:hyperlink>
    </w:p>
    <w:p w14:paraId="06A0D0B2" w14:textId="50F02353" w:rsidR="00B94C65" w:rsidRDefault="00172730">
      <w:pPr>
        <w:pStyle w:val="TOC2"/>
        <w:tabs>
          <w:tab w:val="left" w:pos="960"/>
          <w:tab w:val="right" w:leader="dot" w:pos="8630"/>
        </w:tabs>
        <w:rPr>
          <w:rFonts w:eastAsiaTheme="minorEastAsia" w:cstheme="minorBidi"/>
          <w:smallCaps w:val="0"/>
          <w:noProof/>
          <w:sz w:val="24"/>
          <w:szCs w:val="24"/>
        </w:rPr>
      </w:pPr>
      <w:hyperlink w:anchor="_Toc441169" w:history="1">
        <w:r w:rsidR="00B94C65" w:rsidRPr="00480BAC">
          <w:rPr>
            <w:rStyle w:val="Hyperlink"/>
            <w:noProof/>
          </w:rPr>
          <w:t>1.3</w:t>
        </w:r>
        <w:r w:rsidR="00B94C65">
          <w:rPr>
            <w:rFonts w:eastAsiaTheme="minorEastAsia" w:cstheme="minorBidi"/>
            <w:smallCaps w:val="0"/>
            <w:noProof/>
            <w:sz w:val="24"/>
            <w:szCs w:val="24"/>
          </w:rPr>
          <w:tab/>
        </w:r>
        <w:r w:rsidR="00B94C65" w:rsidRPr="00480BAC">
          <w:rPr>
            <w:rStyle w:val="Hyperlink"/>
            <w:noProof/>
          </w:rPr>
          <w:t>File Name</w:t>
        </w:r>
        <w:r w:rsidR="00B94C65">
          <w:rPr>
            <w:noProof/>
            <w:webHidden/>
          </w:rPr>
          <w:tab/>
        </w:r>
        <w:r w:rsidR="00B94C65">
          <w:rPr>
            <w:noProof/>
            <w:webHidden/>
          </w:rPr>
          <w:fldChar w:fldCharType="begin"/>
        </w:r>
        <w:r w:rsidR="00B94C65">
          <w:rPr>
            <w:noProof/>
            <w:webHidden/>
          </w:rPr>
          <w:instrText xml:space="preserve"> PAGEREF _Toc441169 \h </w:instrText>
        </w:r>
        <w:r w:rsidR="00B94C65">
          <w:rPr>
            <w:noProof/>
            <w:webHidden/>
          </w:rPr>
        </w:r>
        <w:r w:rsidR="00B94C65">
          <w:rPr>
            <w:noProof/>
            <w:webHidden/>
          </w:rPr>
          <w:fldChar w:fldCharType="separate"/>
        </w:r>
        <w:r w:rsidR="00B94C65">
          <w:rPr>
            <w:noProof/>
            <w:webHidden/>
          </w:rPr>
          <w:t>1-2</w:t>
        </w:r>
        <w:r w:rsidR="00B94C65">
          <w:rPr>
            <w:noProof/>
            <w:webHidden/>
          </w:rPr>
          <w:fldChar w:fldCharType="end"/>
        </w:r>
      </w:hyperlink>
    </w:p>
    <w:p w14:paraId="6272F289" w14:textId="2189CB32" w:rsidR="00B94C65" w:rsidRDefault="00172730">
      <w:pPr>
        <w:pStyle w:val="TOC2"/>
        <w:tabs>
          <w:tab w:val="left" w:pos="960"/>
          <w:tab w:val="right" w:leader="dot" w:pos="8630"/>
        </w:tabs>
        <w:rPr>
          <w:rFonts w:eastAsiaTheme="minorEastAsia" w:cstheme="minorBidi"/>
          <w:smallCaps w:val="0"/>
          <w:noProof/>
          <w:sz w:val="24"/>
          <w:szCs w:val="24"/>
        </w:rPr>
      </w:pPr>
      <w:hyperlink w:anchor="_Toc441170" w:history="1">
        <w:r w:rsidR="00B94C65" w:rsidRPr="00480BAC">
          <w:rPr>
            <w:rStyle w:val="Hyperlink"/>
            <w:noProof/>
          </w:rPr>
          <w:t>1.4</w:t>
        </w:r>
        <w:r w:rsidR="00B94C65">
          <w:rPr>
            <w:rFonts w:eastAsiaTheme="minorEastAsia" w:cstheme="minorBidi"/>
            <w:smallCaps w:val="0"/>
            <w:noProof/>
            <w:sz w:val="24"/>
            <w:szCs w:val="24"/>
          </w:rPr>
          <w:tab/>
        </w:r>
        <w:r w:rsidR="00B94C65" w:rsidRPr="00480BAC">
          <w:rPr>
            <w:rStyle w:val="Hyperlink"/>
            <w:noProof/>
          </w:rPr>
          <w:t>Folder Structure</w:t>
        </w:r>
        <w:r w:rsidR="00B94C65">
          <w:rPr>
            <w:noProof/>
            <w:webHidden/>
          </w:rPr>
          <w:tab/>
        </w:r>
        <w:r w:rsidR="00B94C65">
          <w:rPr>
            <w:noProof/>
            <w:webHidden/>
          </w:rPr>
          <w:fldChar w:fldCharType="begin"/>
        </w:r>
        <w:r w:rsidR="00B94C65">
          <w:rPr>
            <w:noProof/>
            <w:webHidden/>
          </w:rPr>
          <w:instrText xml:space="preserve"> PAGEREF _Toc441170 \h </w:instrText>
        </w:r>
        <w:r w:rsidR="00B94C65">
          <w:rPr>
            <w:noProof/>
            <w:webHidden/>
          </w:rPr>
        </w:r>
        <w:r w:rsidR="00B94C65">
          <w:rPr>
            <w:noProof/>
            <w:webHidden/>
          </w:rPr>
          <w:fldChar w:fldCharType="separate"/>
        </w:r>
        <w:r w:rsidR="00B94C65">
          <w:rPr>
            <w:noProof/>
            <w:webHidden/>
          </w:rPr>
          <w:t>1-2</w:t>
        </w:r>
        <w:r w:rsidR="00B94C65">
          <w:rPr>
            <w:noProof/>
            <w:webHidden/>
          </w:rPr>
          <w:fldChar w:fldCharType="end"/>
        </w:r>
      </w:hyperlink>
    </w:p>
    <w:p w14:paraId="6ECF629C" w14:textId="4768D507" w:rsidR="00B94C65" w:rsidRDefault="00172730">
      <w:pPr>
        <w:pStyle w:val="TOC3"/>
        <w:tabs>
          <w:tab w:val="left" w:pos="1200"/>
          <w:tab w:val="right" w:leader="dot" w:pos="8630"/>
        </w:tabs>
        <w:rPr>
          <w:rFonts w:eastAsiaTheme="minorEastAsia" w:cstheme="minorBidi"/>
          <w:i w:val="0"/>
          <w:iCs w:val="0"/>
          <w:noProof/>
          <w:sz w:val="24"/>
          <w:szCs w:val="24"/>
        </w:rPr>
      </w:pPr>
      <w:hyperlink w:anchor="_Toc441171" w:history="1">
        <w:r w:rsidR="00B94C65" w:rsidRPr="00480BAC">
          <w:rPr>
            <w:rStyle w:val="Hyperlink"/>
            <w:noProof/>
          </w:rPr>
          <w:t>1.4.1</w:t>
        </w:r>
        <w:r w:rsidR="00B94C65">
          <w:rPr>
            <w:rFonts w:eastAsiaTheme="minorEastAsia" w:cstheme="minorBidi"/>
            <w:i w:val="0"/>
            <w:iCs w:val="0"/>
            <w:noProof/>
            <w:sz w:val="24"/>
            <w:szCs w:val="24"/>
          </w:rPr>
          <w:tab/>
        </w:r>
        <w:r w:rsidR="00B94C65" w:rsidRPr="00480BAC">
          <w:rPr>
            <w:rStyle w:val="Hyperlink"/>
            <w:noProof/>
          </w:rPr>
          <w:t>Optional File Inclusions</w:t>
        </w:r>
        <w:r w:rsidR="00B94C65">
          <w:rPr>
            <w:noProof/>
            <w:webHidden/>
          </w:rPr>
          <w:tab/>
        </w:r>
        <w:r w:rsidR="00B94C65">
          <w:rPr>
            <w:noProof/>
            <w:webHidden/>
          </w:rPr>
          <w:fldChar w:fldCharType="begin"/>
        </w:r>
        <w:r w:rsidR="00B94C65">
          <w:rPr>
            <w:noProof/>
            <w:webHidden/>
          </w:rPr>
          <w:instrText xml:space="preserve"> PAGEREF _Toc441171 \h </w:instrText>
        </w:r>
        <w:r w:rsidR="00B94C65">
          <w:rPr>
            <w:noProof/>
            <w:webHidden/>
          </w:rPr>
        </w:r>
        <w:r w:rsidR="00B94C65">
          <w:rPr>
            <w:noProof/>
            <w:webHidden/>
          </w:rPr>
          <w:fldChar w:fldCharType="separate"/>
        </w:r>
        <w:r w:rsidR="00B94C65">
          <w:rPr>
            <w:noProof/>
            <w:webHidden/>
          </w:rPr>
          <w:t>1-3</w:t>
        </w:r>
        <w:r w:rsidR="00B94C65">
          <w:rPr>
            <w:noProof/>
            <w:webHidden/>
          </w:rPr>
          <w:fldChar w:fldCharType="end"/>
        </w:r>
      </w:hyperlink>
    </w:p>
    <w:p w14:paraId="2506E9A5" w14:textId="3252F77E" w:rsidR="00B94C65" w:rsidRDefault="00172730">
      <w:pPr>
        <w:pStyle w:val="TOC2"/>
        <w:tabs>
          <w:tab w:val="left" w:pos="960"/>
          <w:tab w:val="right" w:leader="dot" w:pos="8630"/>
        </w:tabs>
        <w:rPr>
          <w:rFonts w:eastAsiaTheme="minorEastAsia" w:cstheme="minorBidi"/>
          <w:smallCaps w:val="0"/>
          <w:noProof/>
          <w:sz w:val="24"/>
          <w:szCs w:val="24"/>
        </w:rPr>
      </w:pPr>
      <w:hyperlink w:anchor="_Toc441172" w:history="1">
        <w:r w:rsidR="00B94C65" w:rsidRPr="00480BAC">
          <w:rPr>
            <w:rStyle w:val="Hyperlink"/>
            <w:noProof/>
          </w:rPr>
          <w:t>1.5</w:t>
        </w:r>
        <w:r w:rsidR="00B94C65">
          <w:rPr>
            <w:rFonts w:eastAsiaTheme="minorEastAsia" w:cstheme="minorBidi"/>
            <w:smallCaps w:val="0"/>
            <w:noProof/>
            <w:sz w:val="24"/>
            <w:szCs w:val="24"/>
          </w:rPr>
          <w:tab/>
        </w:r>
        <w:r w:rsidR="00B94C65" w:rsidRPr="00480BAC">
          <w:rPr>
            <w:rStyle w:val="Hyperlink"/>
            <w:noProof/>
          </w:rPr>
          <w:t>EPUB Package</w:t>
        </w:r>
        <w:r w:rsidR="00B94C65">
          <w:rPr>
            <w:noProof/>
            <w:webHidden/>
          </w:rPr>
          <w:tab/>
        </w:r>
        <w:r w:rsidR="00B94C65">
          <w:rPr>
            <w:noProof/>
            <w:webHidden/>
          </w:rPr>
          <w:fldChar w:fldCharType="begin"/>
        </w:r>
        <w:r w:rsidR="00B94C65">
          <w:rPr>
            <w:noProof/>
            <w:webHidden/>
          </w:rPr>
          <w:instrText xml:space="preserve"> PAGEREF _Toc441172 \h </w:instrText>
        </w:r>
        <w:r w:rsidR="00B94C65">
          <w:rPr>
            <w:noProof/>
            <w:webHidden/>
          </w:rPr>
        </w:r>
        <w:r w:rsidR="00B94C65">
          <w:rPr>
            <w:noProof/>
            <w:webHidden/>
          </w:rPr>
          <w:fldChar w:fldCharType="separate"/>
        </w:r>
        <w:r w:rsidR="00B94C65">
          <w:rPr>
            <w:noProof/>
            <w:webHidden/>
          </w:rPr>
          <w:t>1-3</w:t>
        </w:r>
        <w:r w:rsidR="00B94C65">
          <w:rPr>
            <w:noProof/>
            <w:webHidden/>
          </w:rPr>
          <w:fldChar w:fldCharType="end"/>
        </w:r>
      </w:hyperlink>
    </w:p>
    <w:p w14:paraId="153E12DF" w14:textId="136F94AE" w:rsidR="00B94C65" w:rsidRDefault="00172730">
      <w:pPr>
        <w:pStyle w:val="TOC2"/>
        <w:tabs>
          <w:tab w:val="left" w:pos="960"/>
          <w:tab w:val="right" w:leader="dot" w:pos="8630"/>
        </w:tabs>
        <w:rPr>
          <w:rFonts w:eastAsiaTheme="minorEastAsia" w:cstheme="minorBidi"/>
          <w:smallCaps w:val="0"/>
          <w:noProof/>
          <w:sz w:val="24"/>
          <w:szCs w:val="24"/>
        </w:rPr>
      </w:pPr>
      <w:hyperlink w:anchor="_Toc441173" w:history="1">
        <w:r w:rsidR="00B94C65" w:rsidRPr="00480BAC">
          <w:rPr>
            <w:rStyle w:val="Hyperlink"/>
            <w:noProof/>
          </w:rPr>
          <w:t>1.6</w:t>
        </w:r>
        <w:r w:rsidR="00B94C65">
          <w:rPr>
            <w:rFonts w:eastAsiaTheme="minorEastAsia" w:cstheme="minorBidi"/>
            <w:smallCaps w:val="0"/>
            <w:noProof/>
            <w:sz w:val="24"/>
            <w:szCs w:val="24"/>
          </w:rPr>
          <w:tab/>
        </w:r>
        <w:r w:rsidR="00B94C65" w:rsidRPr="00480BAC">
          <w:rPr>
            <w:rStyle w:val="Hyperlink"/>
            <w:noProof/>
          </w:rPr>
          <w:t>Metadata</w:t>
        </w:r>
        <w:r w:rsidR="00B94C65">
          <w:rPr>
            <w:noProof/>
            <w:webHidden/>
          </w:rPr>
          <w:tab/>
        </w:r>
        <w:r w:rsidR="00B94C65">
          <w:rPr>
            <w:noProof/>
            <w:webHidden/>
          </w:rPr>
          <w:fldChar w:fldCharType="begin"/>
        </w:r>
        <w:r w:rsidR="00B94C65">
          <w:rPr>
            <w:noProof/>
            <w:webHidden/>
          </w:rPr>
          <w:instrText xml:space="preserve"> PAGEREF _Toc441173 \h </w:instrText>
        </w:r>
        <w:r w:rsidR="00B94C65">
          <w:rPr>
            <w:noProof/>
            <w:webHidden/>
          </w:rPr>
        </w:r>
        <w:r w:rsidR="00B94C65">
          <w:rPr>
            <w:noProof/>
            <w:webHidden/>
          </w:rPr>
          <w:fldChar w:fldCharType="separate"/>
        </w:r>
        <w:r w:rsidR="00B94C65">
          <w:rPr>
            <w:noProof/>
            <w:webHidden/>
          </w:rPr>
          <w:t>1-4</w:t>
        </w:r>
        <w:r w:rsidR="00B94C65">
          <w:rPr>
            <w:noProof/>
            <w:webHidden/>
          </w:rPr>
          <w:fldChar w:fldCharType="end"/>
        </w:r>
      </w:hyperlink>
    </w:p>
    <w:p w14:paraId="0966A3C5" w14:textId="1907C196" w:rsidR="00B94C65" w:rsidRDefault="00172730">
      <w:pPr>
        <w:pStyle w:val="TOC3"/>
        <w:tabs>
          <w:tab w:val="left" w:pos="1200"/>
          <w:tab w:val="right" w:leader="dot" w:pos="8630"/>
        </w:tabs>
        <w:rPr>
          <w:rFonts w:eastAsiaTheme="minorEastAsia" w:cstheme="minorBidi"/>
          <w:i w:val="0"/>
          <w:iCs w:val="0"/>
          <w:noProof/>
          <w:sz w:val="24"/>
          <w:szCs w:val="24"/>
        </w:rPr>
      </w:pPr>
      <w:hyperlink w:anchor="_Toc441174" w:history="1">
        <w:r w:rsidR="00B94C65" w:rsidRPr="00480BAC">
          <w:rPr>
            <w:rStyle w:val="Hyperlink"/>
            <w:noProof/>
          </w:rPr>
          <w:t>1.6.1</w:t>
        </w:r>
        <w:r w:rsidR="00B94C65">
          <w:rPr>
            <w:rFonts w:eastAsiaTheme="minorEastAsia" w:cstheme="minorBidi"/>
            <w:i w:val="0"/>
            <w:iCs w:val="0"/>
            <w:noProof/>
            <w:sz w:val="24"/>
            <w:szCs w:val="24"/>
          </w:rPr>
          <w:tab/>
        </w:r>
        <w:r w:rsidR="00B94C65" w:rsidRPr="00480BAC">
          <w:rPr>
            <w:rStyle w:val="Hyperlink"/>
            <w:noProof/>
          </w:rPr>
          <w:t>Dublin Core</w:t>
        </w:r>
        <w:r w:rsidR="00B94C65">
          <w:rPr>
            <w:noProof/>
            <w:webHidden/>
          </w:rPr>
          <w:tab/>
        </w:r>
        <w:r w:rsidR="00B94C65">
          <w:rPr>
            <w:noProof/>
            <w:webHidden/>
          </w:rPr>
          <w:fldChar w:fldCharType="begin"/>
        </w:r>
        <w:r w:rsidR="00B94C65">
          <w:rPr>
            <w:noProof/>
            <w:webHidden/>
          </w:rPr>
          <w:instrText xml:space="preserve"> PAGEREF _Toc441174 \h </w:instrText>
        </w:r>
        <w:r w:rsidR="00B94C65">
          <w:rPr>
            <w:noProof/>
            <w:webHidden/>
          </w:rPr>
        </w:r>
        <w:r w:rsidR="00B94C65">
          <w:rPr>
            <w:noProof/>
            <w:webHidden/>
          </w:rPr>
          <w:fldChar w:fldCharType="separate"/>
        </w:r>
        <w:r w:rsidR="00B94C65">
          <w:rPr>
            <w:noProof/>
            <w:webHidden/>
          </w:rPr>
          <w:t>1-4</w:t>
        </w:r>
        <w:r w:rsidR="00B94C65">
          <w:rPr>
            <w:noProof/>
            <w:webHidden/>
          </w:rPr>
          <w:fldChar w:fldCharType="end"/>
        </w:r>
      </w:hyperlink>
    </w:p>
    <w:p w14:paraId="41A57D3B" w14:textId="3CDDBCD6" w:rsidR="00B94C65" w:rsidRDefault="00172730">
      <w:pPr>
        <w:pStyle w:val="TOC2"/>
        <w:tabs>
          <w:tab w:val="left" w:pos="960"/>
          <w:tab w:val="right" w:leader="dot" w:pos="8630"/>
        </w:tabs>
        <w:rPr>
          <w:rFonts w:eastAsiaTheme="minorEastAsia" w:cstheme="minorBidi"/>
          <w:smallCaps w:val="0"/>
          <w:noProof/>
          <w:sz w:val="24"/>
          <w:szCs w:val="24"/>
        </w:rPr>
      </w:pPr>
      <w:hyperlink w:anchor="_Toc441175" w:history="1">
        <w:r w:rsidR="00B94C65" w:rsidRPr="00480BAC">
          <w:rPr>
            <w:rStyle w:val="Hyperlink"/>
            <w:noProof/>
          </w:rPr>
          <w:t>1.7</w:t>
        </w:r>
        <w:r w:rsidR="00B94C65">
          <w:rPr>
            <w:rFonts w:eastAsiaTheme="minorEastAsia" w:cstheme="minorBidi"/>
            <w:smallCaps w:val="0"/>
            <w:noProof/>
            <w:sz w:val="24"/>
            <w:szCs w:val="24"/>
          </w:rPr>
          <w:tab/>
        </w:r>
        <w:r w:rsidR="00B94C65" w:rsidRPr="00480BAC">
          <w:rPr>
            <w:rStyle w:val="Hyperlink"/>
            <w:noProof/>
          </w:rPr>
          <w:t>Accessibility Metadata</w:t>
        </w:r>
        <w:r w:rsidR="00B94C65">
          <w:rPr>
            <w:noProof/>
            <w:webHidden/>
          </w:rPr>
          <w:tab/>
        </w:r>
        <w:r w:rsidR="00B94C65">
          <w:rPr>
            <w:noProof/>
            <w:webHidden/>
          </w:rPr>
          <w:fldChar w:fldCharType="begin"/>
        </w:r>
        <w:r w:rsidR="00B94C65">
          <w:rPr>
            <w:noProof/>
            <w:webHidden/>
          </w:rPr>
          <w:instrText xml:space="preserve"> PAGEREF _Toc441175 \h </w:instrText>
        </w:r>
        <w:r w:rsidR="00B94C65">
          <w:rPr>
            <w:noProof/>
            <w:webHidden/>
          </w:rPr>
        </w:r>
        <w:r w:rsidR="00B94C65">
          <w:rPr>
            <w:noProof/>
            <w:webHidden/>
          </w:rPr>
          <w:fldChar w:fldCharType="separate"/>
        </w:r>
        <w:r w:rsidR="00B94C65">
          <w:rPr>
            <w:noProof/>
            <w:webHidden/>
          </w:rPr>
          <w:t>1-5</w:t>
        </w:r>
        <w:r w:rsidR="00B94C65">
          <w:rPr>
            <w:noProof/>
            <w:webHidden/>
          </w:rPr>
          <w:fldChar w:fldCharType="end"/>
        </w:r>
      </w:hyperlink>
    </w:p>
    <w:p w14:paraId="04C210E9" w14:textId="4995D275" w:rsidR="00B94C65" w:rsidRDefault="00172730">
      <w:pPr>
        <w:pStyle w:val="TOC2"/>
        <w:tabs>
          <w:tab w:val="left" w:pos="960"/>
          <w:tab w:val="right" w:leader="dot" w:pos="8630"/>
        </w:tabs>
        <w:rPr>
          <w:rFonts w:eastAsiaTheme="minorEastAsia" w:cstheme="minorBidi"/>
          <w:smallCaps w:val="0"/>
          <w:noProof/>
          <w:sz w:val="24"/>
          <w:szCs w:val="24"/>
        </w:rPr>
      </w:pPr>
      <w:hyperlink w:anchor="_Toc441176" w:history="1">
        <w:r w:rsidR="00B94C65" w:rsidRPr="00480BAC">
          <w:rPr>
            <w:rStyle w:val="Hyperlink"/>
            <w:noProof/>
          </w:rPr>
          <w:t>1.8</w:t>
        </w:r>
        <w:r w:rsidR="00B94C65">
          <w:rPr>
            <w:rFonts w:eastAsiaTheme="minorEastAsia" w:cstheme="minorBidi"/>
            <w:smallCaps w:val="0"/>
            <w:noProof/>
            <w:sz w:val="24"/>
            <w:szCs w:val="24"/>
          </w:rPr>
          <w:tab/>
        </w:r>
        <w:r w:rsidR="00B94C65" w:rsidRPr="00480BAC">
          <w:rPr>
            <w:rStyle w:val="Hyperlink"/>
            <w:noProof/>
          </w:rPr>
          <w:t>HTML Meta Header</w:t>
        </w:r>
        <w:r w:rsidR="00B94C65">
          <w:rPr>
            <w:noProof/>
            <w:webHidden/>
          </w:rPr>
          <w:tab/>
        </w:r>
        <w:r w:rsidR="00B94C65">
          <w:rPr>
            <w:noProof/>
            <w:webHidden/>
          </w:rPr>
          <w:fldChar w:fldCharType="begin"/>
        </w:r>
        <w:r w:rsidR="00B94C65">
          <w:rPr>
            <w:noProof/>
            <w:webHidden/>
          </w:rPr>
          <w:instrText xml:space="preserve"> PAGEREF _Toc441176 \h </w:instrText>
        </w:r>
        <w:r w:rsidR="00B94C65">
          <w:rPr>
            <w:noProof/>
            <w:webHidden/>
          </w:rPr>
        </w:r>
        <w:r w:rsidR="00B94C65">
          <w:rPr>
            <w:noProof/>
            <w:webHidden/>
          </w:rPr>
          <w:fldChar w:fldCharType="separate"/>
        </w:r>
        <w:r w:rsidR="00B94C65">
          <w:rPr>
            <w:noProof/>
            <w:webHidden/>
          </w:rPr>
          <w:t>1-5</w:t>
        </w:r>
        <w:r w:rsidR="00B94C65">
          <w:rPr>
            <w:noProof/>
            <w:webHidden/>
          </w:rPr>
          <w:fldChar w:fldCharType="end"/>
        </w:r>
      </w:hyperlink>
    </w:p>
    <w:p w14:paraId="240F7145" w14:textId="0ED02624" w:rsidR="00B94C65" w:rsidRDefault="00172730">
      <w:pPr>
        <w:pStyle w:val="TOC2"/>
        <w:tabs>
          <w:tab w:val="left" w:pos="960"/>
          <w:tab w:val="right" w:leader="dot" w:pos="8630"/>
        </w:tabs>
        <w:rPr>
          <w:rFonts w:eastAsiaTheme="minorEastAsia" w:cstheme="minorBidi"/>
          <w:smallCaps w:val="0"/>
          <w:noProof/>
          <w:sz w:val="24"/>
          <w:szCs w:val="24"/>
        </w:rPr>
      </w:pPr>
      <w:hyperlink w:anchor="_Toc441177" w:history="1">
        <w:r w:rsidR="00B94C65" w:rsidRPr="00480BAC">
          <w:rPr>
            <w:rStyle w:val="Hyperlink"/>
            <w:noProof/>
          </w:rPr>
          <w:t>1.9</w:t>
        </w:r>
        <w:r w:rsidR="00B94C65">
          <w:rPr>
            <w:rFonts w:eastAsiaTheme="minorEastAsia" w:cstheme="minorBidi"/>
            <w:smallCaps w:val="0"/>
            <w:noProof/>
            <w:sz w:val="24"/>
            <w:szCs w:val="24"/>
          </w:rPr>
          <w:tab/>
        </w:r>
        <w:r w:rsidR="00B94C65" w:rsidRPr="00480BAC">
          <w:rPr>
            <w:rStyle w:val="Hyperlink"/>
            <w:noProof/>
          </w:rPr>
          <w:t>Bookmark</w:t>
        </w:r>
        <w:r w:rsidR="00B94C65">
          <w:rPr>
            <w:noProof/>
            <w:webHidden/>
          </w:rPr>
          <w:tab/>
        </w:r>
        <w:r w:rsidR="00B94C65">
          <w:rPr>
            <w:noProof/>
            <w:webHidden/>
          </w:rPr>
          <w:fldChar w:fldCharType="begin"/>
        </w:r>
        <w:r w:rsidR="00B94C65">
          <w:rPr>
            <w:noProof/>
            <w:webHidden/>
          </w:rPr>
          <w:instrText xml:space="preserve"> PAGEREF _Toc441177 \h </w:instrText>
        </w:r>
        <w:r w:rsidR="00B94C65">
          <w:rPr>
            <w:noProof/>
            <w:webHidden/>
          </w:rPr>
        </w:r>
        <w:r w:rsidR="00B94C65">
          <w:rPr>
            <w:noProof/>
            <w:webHidden/>
          </w:rPr>
          <w:fldChar w:fldCharType="separate"/>
        </w:r>
        <w:r w:rsidR="00B94C65">
          <w:rPr>
            <w:noProof/>
            <w:webHidden/>
          </w:rPr>
          <w:t>1-5</w:t>
        </w:r>
        <w:r w:rsidR="00B94C65">
          <w:rPr>
            <w:noProof/>
            <w:webHidden/>
          </w:rPr>
          <w:fldChar w:fldCharType="end"/>
        </w:r>
      </w:hyperlink>
    </w:p>
    <w:p w14:paraId="7F792780" w14:textId="74C34929" w:rsidR="00B94C65" w:rsidRDefault="00172730">
      <w:pPr>
        <w:pStyle w:val="TOC2"/>
        <w:tabs>
          <w:tab w:val="left" w:pos="960"/>
          <w:tab w:val="right" w:leader="dot" w:pos="8630"/>
        </w:tabs>
        <w:rPr>
          <w:rFonts w:eastAsiaTheme="minorEastAsia" w:cstheme="minorBidi"/>
          <w:smallCaps w:val="0"/>
          <w:noProof/>
          <w:sz w:val="24"/>
          <w:szCs w:val="24"/>
        </w:rPr>
      </w:pPr>
      <w:hyperlink w:anchor="_Toc441178" w:history="1">
        <w:r w:rsidR="00B94C65" w:rsidRPr="00480BAC">
          <w:rPr>
            <w:rStyle w:val="Hyperlink"/>
            <w:noProof/>
          </w:rPr>
          <w:t>1.10</w:t>
        </w:r>
        <w:r w:rsidR="00B94C65">
          <w:rPr>
            <w:rFonts w:eastAsiaTheme="minorEastAsia" w:cstheme="minorBidi"/>
            <w:smallCaps w:val="0"/>
            <w:noProof/>
            <w:sz w:val="24"/>
            <w:szCs w:val="24"/>
          </w:rPr>
          <w:tab/>
        </w:r>
        <w:r w:rsidR="00B94C65" w:rsidRPr="00480BAC">
          <w:rPr>
            <w:rStyle w:val="Hyperlink"/>
            <w:noProof/>
          </w:rPr>
          <w:t>Html Title</w:t>
        </w:r>
        <w:r w:rsidR="00B94C65">
          <w:rPr>
            <w:noProof/>
            <w:webHidden/>
          </w:rPr>
          <w:tab/>
        </w:r>
        <w:r w:rsidR="00B94C65">
          <w:rPr>
            <w:noProof/>
            <w:webHidden/>
          </w:rPr>
          <w:fldChar w:fldCharType="begin"/>
        </w:r>
        <w:r w:rsidR="00B94C65">
          <w:rPr>
            <w:noProof/>
            <w:webHidden/>
          </w:rPr>
          <w:instrText xml:space="preserve"> PAGEREF _Toc441178 \h </w:instrText>
        </w:r>
        <w:r w:rsidR="00B94C65">
          <w:rPr>
            <w:noProof/>
            <w:webHidden/>
          </w:rPr>
        </w:r>
        <w:r w:rsidR="00B94C65">
          <w:rPr>
            <w:noProof/>
            <w:webHidden/>
          </w:rPr>
          <w:fldChar w:fldCharType="separate"/>
        </w:r>
        <w:r w:rsidR="00B94C65">
          <w:rPr>
            <w:noProof/>
            <w:webHidden/>
          </w:rPr>
          <w:t>1-6</w:t>
        </w:r>
        <w:r w:rsidR="00B94C65">
          <w:rPr>
            <w:noProof/>
            <w:webHidden/>
          </w:rPr>
          <w:fldChar w:fldCharType="end"/>
        </w:r>
      </w:hyperlink>
    </w:p>
    <w:p w14:paraId="65ED459F" w14:textId="1333FBA5" w:rsidR="00B94C65" w:rsidRDefault="00172730">
      <w:pPr>
        <w:pStyle w:val="TOC2"/>
        <w:tabs>
          <w:tab w:val="left" w:pos="960"/>
          <w:tab w:val="right" w:leader="dot" w:pos="8630"/>
        </w:tabs>
        <w:rPr>
          <w:rFonts w:eastAsiaTheme="minorEastAsia" w:cstheme="minorBidi"/>
          <w:smallCaps w:val="0"/>
          <w:noProof/>
          <w:sz w:val="24"/>
          <w:szCs w:val="24"/>
        </w:rPr>
      </w:pPr>
      <w:hyperlink w:anchor="_Toc441179" w:history="1">
        <w:r w:rsidR="00B94C65" w:rsidRPr="00480BAC">
          <w:rPr>
            <w:rStyle w:val="Hyperlink"/>
            <w:noProof/>
          </w:rPr>
          <w:t>1.11</w:t>
        </w:r>
        <w:r w:rsidR="00B94C65">
          <w:rPr>
            <w:rFonts w:eastAsiaTheme="minorEastAsia" w:cstheme="minorBidi"/>
            <w:smallCaps w:val="0"/>
            <w:noProof/>
            <w:sz w:val="24"/>
            <w:szCs w:val="24"/>
          </w:rPr>
          <w:tab/>
        </w:r>
        <w:r w:rsidR="00B94C65" w:rsidRPr="00480BAC">
          <w:rPr>
            <w:rStyle w:val="Hyperlink"/>
            <w:noProof/>
          </w:rPr>
          <w:t>Headings</w:t>
        </w:r>
        <w:r w:rsidR="00B94C65">
          <w:rPr>
            <w:noProof/>
            <w:webHidden/>
          </w:rPr>
          <w:tab/>
        </w:r>
        <w:r w:rsidR="00B94C65">
          <w:rPr>
            <w:noProof/>
            <w:webHidden/>
          </w:rPr>
          <w:fldChar w:fldCharType="begin"/>
        </w:r>
        <w:r w:rsidR="00B94C65">
          <w:rPr>
            <w:noProof/>
            <w:webHidden/>
          </w:rPr>
          <w:instrText xml:space="preserve"> PAGEREF _Toc441179 \h </w:instrText>
        </w:r>
        <w:r w:rsidR="00B94C65">
          <w:rPr>
            <w:noProof/>
            <w:webHidden/>
          </w:rPr>
        </w:r>
        <w:r w:rsidR="00B94C65">
          <w:rPr>
            <w:noProof/>
            <w:webHidden/>
          </w:rPr>
          <w:fldChar w:fldCharType="separate"/>
        </w:r>
        <w:r w:rsidR="00B94C65">
          <w:rPr>
            <w:noProof/>
            <w:webHidden/>
          </w:rPr>
          <w:t>1-6</w:t>
        </w:r>
        <w:r w:rsidR="00B94C65">
          <w:rPr>
            <w:noProof/>
            <w:webHidden/>
          </w:rPr>
          <w:fldChar w:fldCharType="end"/>
        </w:r>
      </w:hyperlink>
    </w:p>
    <w:p w14:paraId="5A94C2CC" w14:textId="1337A25D" w:rsidR="00B94C65" w:rsidRDefault="00172730">
      <w:pPr>
        <w:pStyle w:val="TOC3"/>
        <w:tabs>
          <w:tab w:val="left" w:pos="1440"/>
          <w:tab w:val="right" w:leader="dot" w:pos="8630"/>
        </w:tabs>
        <w:rPr>
          <w:rFonts w:eastAsiaTheme="minorEastAsia" w:cstheme="minorBidi"/>
          <w:i w:val="0"/>
          <w:iCs w:val="0"/>
          <w:noProof/>
          <w:sz w:val="24"/>
          <w:szCs w:val="24"/>
        </w:rPr>
      </w:pPr>
      <w:hyperlink w:anchor="_Toc441180" w:history="1">
        <w:r w:rsidR="00B94C65" w:rsidRPr="00480BAC">
          <w:rPr>
            <w:rStyle w:val="Hyperlink"/>
            <w:noProof/>
          </w:rPr>
          <w:t>1.11.1</w:t>
        </w:r>
        <w:r w:rsidR="00B94C65">
          <w:rPr>
            <w:rFonts w:eastAsiaTheme="minorEastAsia" w:cstheme="minorBidi"/>
            <w:i w:val="0"/>
            <w:iCs w:val="0"/>
            <w:noProof/>
            <w:sz w:val="24"/>
            <w:szCs w:val="24"/>
          </w:rPr>
          <w:tab/>
        </w:r>
        <w:r w:rsidR="00B94C65" w:rsidRPr="00480BAC">
          <w:rPr>
            <w:rStyle w:val="Hyperlink"/>
            <w:noProof/>
          </w:rPr>
          <w:t>Numbered headings</w:t>
        </w:r>
        <w:r w:rsidR="00B94C65">
          <w:rPr>
            <w:noProof/>
            <w:webHidden/>
          </w:rPr>
          <w:tab/>
        </w:r>
        <w:r w:rsidR="00B94C65">
          <w:rPr>
            <w:noProof/>
            <w:webHidden/>
          </w:rPr>
          <w:fldChar w:fldCharType="begin"/>
        </w:r>
        <w:r w:rsidR="00B94C65">
          <w:rPr>
            <w:noProof/>
            <w:webHidden/>
          </w:rPr>
          <w:instrText xml:space="preserve"> PAGEREF _Toc441180 \h </w:instrText>
        </w:r>
        <w:r w:rsidR="00B94C65">
          <w:rPr>
            <w:noProof/>
            <w:webHidden/>
          </w:rPr>
        </w:r>
        <w:r w:rsidR="00B94C65">
          <w:rPr>
            <w:noProof/>
            <w:webHidden/>
          </w:rPr>
          <w:fldChar w:fldCharType="separate"/>
        </w:r>
        <w:r w:rsidR="00B94C65">
          <w:rPr>
            <w:noProof/>
            <w:webHidden/>
          </w:rPr>
          <w:t>1-6</w:t>
        </w:r>
        <w:r w:rsidR="00B94C65">
          <w:rPr>
            <w:noProof/>
            <w:webHidden/>
          </w:rPr>
          <w:fldChar w:fldCharType="end"/>
        </w:r>
      </w:hyperlink>
    </w:p>
    <w:p w14:paraId="1801E461" w14:textId="0DE294E1" w:rsidR="00B94C65" w:rsidRDefault="00172730">
      <w:pPr>
        <w:pStyle w:val="TOC3"/>
        <w:tabs>
          <w:tab w:val="left" w:pos="1440"/>
          <w:tab w:val="right" w:leader="dot" w:pos="8630"/>
        </w:tabs>
        <w:rPr>
          <w:rFonts w:eastAsiaTheme="minorEastAsia" w:cstheme="minorBidi"/>
          <w:i w:val="0"/>
          <w:iCs w:val="0"/>
          <w:noProof/>
          <w:sz w:val="24"/>
          <w:szCs w:val="24"/>
        </w:rPr>
      </w:pPr>
      <w:hyperlink w:anchor="_Toc441181" w:history="1">
        <w:r w:rsidR="00B94C65" w:rsidRPr="00480BAC">
          <w:rPr>
            <w:rStyle w:val="Hyperlink"/>
            <w:noProof/>
          </w:rPr>
          <w:t>1.11.2</w:t>
        </w:r>
        <w:r w:rsidR="00B94C65">
          <w:rPr>
            <w:rFonts w:eastAsiaTheme="minorEastAsia" w:cstheme="minorBidi"/>
            <w:i w:val="0"/>
            <w:iCs w:val="0"/>
            <w:noProof/>
            <w:sz w:val="24"/>
            <w:szCs w:val="24"/>
          </w:rPr>
          <w:tab/>
        </w:r>
        <w:r w:rsidR="00B94C65" w:rsidRPr="00480BAC">
          <w:rPr>
            <w:rStyle w:val="Hyperlink"/>
            <w:noProof/>
          </w:rPr>
          <w:t>Separate heading and subtitle</w:t>
        </w:r>
        <w:r w:rsidR="00B94C65">
          <w:rPr>
            <w:noProof/>
            <w:webHidden/>
          </w:rPr>
          <w:tab/>
        </w:r>
        <w:r w:rsidR="00B94C65">
          <w:rPr>
            <w:noProof/>
            <w:webHidden/>
          </w:rPr>
          <w:fldChar w:fldCharType="begin"/>
        </w:r>
        <w:r w:rsidR="00B94C65">
          <w:rPr>
            <w:noProof/>
            <w:webHidden/>
          </w:rPr>
          <w:instrText xml:space="preserve"> PAGEREF _Toc441181 \h </w:instrText>
        </w:r>
        <w:r w:rsidR="00B94C65">
          <w:rPr>
            <w:noProof/>
            <w:webHidden/>
          </w:rPr>
        </w:r>
        <w:r w:rsidR="00B94C65">
          <w:rPr>
            <w:noProof/>
            <w:webHidden/>
          </w:rPr>
          <w:fldChar w:fldCharType="separate"/>
        </w:r>
        <w:r w:rsidR="00B94C65">
          <w:rPr>
            <w:noProof/>
            <w:webHidden/>
          </w:rPr>
          <w:t>1-6</w:t>
        </w:r>
        <w:r w:rsidR="00B94C65">
          <w:rPr>
            <w:noProof/>
            <w:webHidden/>
          </w:rPr>
          <w:fldChar w:fldCharType="end"/>
        </w:r>
      </w:hyperlink>
    </w:p>
    <w:p w14:paraId="1BA30FAB" w14:textId="771134B5" w:rsidR="00B94C65" w:rsidRDefault="00172730">
      <w:pPr>
        <w:pStyle w:val="TOC3"/>
        <w:tabs>
          <w:tab w:val="left" w:pos="1440"/>
          <w:tab w:val="right" w:leader="dot" w:pos="8630"/>
        </w:tabs>
        <w:rPr>
          <w:rFonts w:eastAsiaTheme="minorEastAsia" w:cstheme="minorBidi"/>
          <w:i w:val="0"/>
          <w:iCs w:val="0"/>
          <w:noProof/>
          <w:sz w:val="24"/>
          <w:szCs w:val="24"/>
        </w:rPr>
      </w:pPr>
      <w:hyperlink w:anchor="_Toc441182" w:history="1">
        <w:r w:rsidR="00B94C65" w:rsidRPr="00480BAC">
          <w:rPr>
            <w:rStyle w:val="Hyperlink"/>
            <w:noProof/>
          </w:rPr>
          <w:t>1.11.3</w:t>
        </w:r>
        <w:r w:rsidR="00B94C65">
          <w:rPr>
            <w:rFonts w:eastAsiaTheme="minorEastAsia" w:cstheme="minorBidi"/>
            <w:i w:val="0"/>
            <w:iCs w:val="0"/>
            <w:noProof/>
            <w:sz w:val="24"/>
            <w:szCs w:val="24"/>
          </w:rPr>
          <w:tab/>
        </w:r>
        <w:r w:rsidR="00B94C65" w:rsidRPr="00480BAC">
          <w:rPr>
            <w:rStyle w:val="Hyperlink"/>
            <w:noProof/>
          </w:rPr>
          <w:t>Merged heading and subtitle</w:t>
        </w:r>
        <w:r w:rsidR="00B94C65">
          <w:rPr>
            <w:noProof/>
            <w:webHidden/>
          </w:rPr>
          <w:tab/>
        </w:r>
        <w:r w:rsidR="00B94C65">
          <w:rPr>
            <w:noProof/>
            <w:webHidden/>
          </w:rPr>
          <w:fldChar w:fldCharType="begin"/>
        </w:r>
        <w:r w:rsidR="00B94C65">
          <w:rPr>
            <w:noProof/>
            <w:webHidden/>
          </w:rPr>
          <w:instrText xml:space="preserve"> PAGEREF _Toc441182 \h </w:instrText>
        </w:r>
        <w:r w:rsidR="00B94C65">
          <w:rPr>
            <w:noProof/>
            <w:webHidden/>
          </w:rPr>
        </w:r>
        <w:r w:rsidR="00B94C65">
          <w:rPr>
            <w:noProof/>
            <w:webHidden/>
          </w:rPr>
          <w:fldChar w:fldCharType="separate"/>
        </w:r>
        <w:r w:rsidR="00B94C65">
          <w:rPr>
            <w:noProof/>
            <w:webHidden/>
          </w:rPr>
          <w:t>1-7</w:t>
        </w:r>
        <w:r w:rsidR="00B94C65">
          <w:rPr>
            <w:noProof/>
            <w:webHidden/>
          </w:rPr>
          <w:fldChar w:fldCharType="end"/>
        </w:r>
      </w:hyperlink>
    </w:p>
    <w:p w14:paraId="599CCFF6" w14:textId="4F8227F2" w:rsidR="00B94C65" w:rsidRDefault="00172730">
      <w:pPr>
        <w:pStyle w:val="TOC2"/>
        <w:tabs>
          <w:tab w:val="left" w:pos="960"/>
          <w:tab w:val="right" w:leader="dot" w:pos="8630"/>
        </w:tabs>
        <w:rPr>
          <w:rFonts w:eastAsiaTheme="minorEastAsia" w:cstheme="minorBidi"/>
          <w:smallCaps w:val="0"/>
          <w:noProof/>
          <w:sz w:val="24"/>
          <w:szCs w:val="24"/>
        </w:rPr>
      </w:pPr>
      <w:hyperlink w:anchor="_Toc441183" w:history="1">
        <w:r w:rsidR="00B94C65" w:rsidRPr="00480BAC">
          <w:rPr>
            <w:rStyle w:val="Hyperlink"/>
            <w:noProof/>
          </w:rPr>
          <w:t>1.12</w:t>
        </w:r>
        <w:r w:rsidR="00B94C65">
          <w:rPr>
            <w:rFonts w:eastAsiaTheme="minorEastAsia" w:cstheme="minorBidi"/>
            <w:smallCaps w:val="0"/>
            <w:noProof/>
            <w:sz w:val="24"/>
            <w:szCs w:val="24"/>
          </w:rPr>
          <w:tab/>
        </w:r>
        <w:r w:rsidR="00B94C65" w:rsidRPr="00480BAC">
          <w:rPr>
            <w:rStyle w:val="Hyperlink"/>
            <w:noProof/>
          </w:rPr>
          <w:t>Tables</w:t>
        </w:r>
        <w:r w:rsidR="00B94C65">
          <w:rPr>
            <w:noProof/>
            <w:webHidden/>
          </w:rPr>
          <w:tab/>
        </w:r>
        <w:r w:rsidR="00B94C65">
          <w:rPr>
            <w:noProof/>
            <w:webHidden/>
          </w:rPr>
          <w:fldChar w:fldCharType="begin"/>
        </w:r>
        <w:r w:rsidR="00B94C65">
          <w:rPr>
            <w:noProof/>
            <w:webHidden/>
          </w:rPr>
          <w:instrText xml:space="preserve"> PAGEREF _Toc441183 \h </w:instrText>
        </w:r>
        <w:r w:rsidR="00B94C65">
          <w:rPr>
            <w:noProof/>
            <w:webHidden/>
          </w:rPr>
        </w:r>
        <w:r w:rsidR="00B94C65">
          <w:rPr>
            <w:noProof/>
            <w:webHidden/>
          </w:rPr>
          <w:fldChar w:fldCharType="separate"/>
        </w:r>
        <w:r w:rsidR="00B94C65">
          <w:rPr>
            <w:noProof/>
            <w:webHidden/>
          </w:rPr>
          <w:t>1-7</w:t>
        </w:r>
        <w:r w:rsidR="00B94C65">
          <w:rPr>
            <w:noProof/>
            <w:webHidden/>
          </w:rPr>
          <w:fldChar w:fldCharType="end"/>
        </w:r>
      </w:hyperlink>
    </w:p>
    <w:p w14:paraId="6FE2FD16" w14:textId="320247E3" w:rsidR="00B94C65" w:rsidRDefault="00172730">
      <w:pPr>
        <w:pStyle w:val="TOC3"/>
        <w:tabs>
          <w:tab w:val="left" w:pos="1440"/>
          <w:tab w:val="right" w:leader="dot" w:pos="8630"/>
        </w:tabs>
        <w:rPr>
          <w:rFonts w:eastAsiaTheme="minorEastAsia" w:cstheme="minorBidi"/>
          <w:i w:val="0"/>
          <w:iCs w:val="0"/>
          <w:noProof/>
          <w:sz w:val="24"/>
          <w:szCs w:val="24"/>
        </w:rPr>
      </w:pPr>
      <w:hyperlink w:anchor="_Toc441184" w:history="1">
        <w:r w:rsidR="00B94C65" w:rsidRPr="00480BAC">
          <w:rPr>
            <w:rStyle w:val="Hyperlink"/>
            <w:noProof/>
          </w:rPr>
          <w:t>1.12.1</w:t>
        </w:r>
        <w:r w:rsidR="00B94C65">
          <w:rPr>
            <w:rFonts w:eastAsiaTheme="minorEastAsia" w:cstheme="minorBidi"/>
            <w:i w:val="0"/>
            <w:iCs w:val="0"/>
            <w:noProof/>
            <w:sz w:val="24"/>
            <w:szCs w:val="24"/>
          </w:rPr>
          <w:tab/>
        </w:r>
        <w:r w:rsidR="00B94C65" w:rsidRPr="00480BAC">
          <w:rPr>
            <w:rStyle w:val="Hyperlink"/>
            <w:noProof/>
          </w:rPr>
          <w:t>Irregular header</w:t>
        </w:r>
        <w:r w:rsidR="00B94C65">
          <w:rPr>
            <w:noProof/>
            <w:webHidden/>
          </w:rPr>
          <w:tab/>
        </w:r>
        <w:r w:rsidR="00B94C65">
          <w:rPr>
            <w:noProof/>
            <w:webHidden/>
          </w:rPr>
          <w:fldChar w:fldCharType="begin"/>
        </w:r>
        <w:r w:rsidR="00B94C65">
          <w:rPr>
            <w:noProof/>
            <w:webHidden/>
          </w:rPr>
          <w:instrText xml:space="preserve"> PAGEREF _Toc441184 \h </w:instrText>
        </w:r>
        <w:r w:rsidR="00B94C65">
          <w:rPr>
            <w:noProof/>
            <w:webHidden/>
          </w:rPr>
        </w:r>
        <w:r w:rsidR="00B94C65">
          <w:rPr>
            <w:noProof/>
            <w:webHidden/>
          </w:rPr>
          <w:fldChar w:fldCharType="separate"/>
        </w:r>
        <w:r w:rsidR="00B94C65">
          <w:rPr>
            <w:noProof/>
            <w:webHidden/>
          </w:rPr>
          <w:t>1-7</w:t>
        </w:r>
        <w:r w:rsidR="00B94C65">
          <w:rPr>
            <w:noProof/>
            <w:webHidden/>
          </w:rPr>
          <w:fldChar w:fldCharType="end"/>
        </w:r>
      </w:hyperlink>
    </w:p>
    <w:p w14:paraId="72142455" w14:textId="3C5C3AE3" w:rsidR="00B94C65" w:rsidRDefault="00172730">
      <w:pPr>
        <w:pStyle w:val="TOC3"/>
        <w:tabs>
          <w:tab w:val="left" w:pos="1440"/>
          <w:tab w:val="right" w:leader="dot" w:pos="8630"/>
        </w:tabs>
        <w:rPr>
          <w:rFonts w:eastAsiaTheme="minorEastAsia" w:cstheme="minorBidi"/>
          <w:i w:val="0"/>
          <w:iCs w:val="0"/>
          <w:noProof/>
          <w:sz w:val="24"/>
          <w:szCs w:val="24"/>
        </w:rPr>
      </w:pPr>
      <w:hyperlink w:anchor="_Toc441185" w:history="1">
        <w:r w:rsidR="00B94C65" w:rsidRPr="00480BAC">
          <w:rPr>
            <w:rStyle w:val="Hyperlink"/>
            <w:noProof/>
          </w:rPr>
          <w:t>1.12.2</w:t>
        </w:r>
        <w:r w:rsidR="00B94C65">
          <w:rPr>
            <w:rFonts w:eastAsiaTheme="minorEastAsia" w:cstheme="minorBidi"/>
            <w:i w:val="0"/>
            <w:iCs w:val="0"/>
            <w:noProof/>
            <w:sz w:val="24"/>
            <w:szCs w:val="24"/>
          </w:rPr>
          <w:tab/>
        </w:r>
        <w:r w:rsidR="00B94C65" w:rsidRPr="00480BAC">
          <w:rPr>
            <w:rStyle w:val="Hyperlink"/>
            <w:noProof/>
          </w:rPr>
          <w:t>Complex headings</w:t>
        </w:r>
        <w:r w:rsidR="00B94C65">
          <w:rPr>
            <w:noProof/>
            <w:webHidden/>
          </w:rPr>
          <w:tab/>
        </w:r>
        <w:r w:rsidR="00B94C65">
          <w:rPr>
            <w:noProof/>
            <w:webHidden/>
          </w:rPr>
          <w:fldChar w:fldCharType="begin"/>
        </w:r>
        <w:r w:rsidR="00B94C65">
          <w:rPr>
            <w:noProof/>
            <w:webHidden/>
          </w:rPr>
          <w:instrText xml:space="preserve"> PAGEREF _Toc441185 \h </w:instrText>
        </w:r>
        <w:r w:rsidR="00B94C65">
          <w:rPr>
            <w:noProof/>
            <w:webHidden/>
          </w:rPr>
        </w:r>
        <w:r w:rsidR="00B94C65">
          <w:rPr>
            <w:noProof/>
            <w:webHidden/>
          </w:rPr>
          <w:fldChar w:fldCharType="separate"/>
        </w:r>
        <w:r w:rsidR="00B94C65">
          <w:rPr>
            <w:noProof/>
            <w:webHidden/>
          </w:rPr>
          <w:t>1-8</w:t>
        </w:r>
        <w:r w:rsidR="00B94C65">
          <w:rPr>
            <w:noProof/>
            <w:webHidden/>
          </w:rPr>
          <w:fldChar w:fldCharType="end"/>
        </w:r>
      </w:hyperlink>
    </w:p>
    <w:p w14:paraId="09C2CE16" w14:textId="4D8D08C3" w:rsidR="00B94C65" w:rsidRDefault="00172730">
      <w:pPr>
        <w:pStyle w:val="TOC3"/>
        <w:tabs>
          <w:tab w:val="left" w:pos="1440"/>
          <w:tab w:val="right" w:leader="dot" w:pos="8630"/>
        </w:tabs>
        <w:rPr>
          <w:rFonts w:eastAsiaTheme="minorEastAsia" w:cstheme="minorBidi"/>
          <w:i w:val="0"/>
          <w:iCs w:val="0"/>
          <w:noProof/>
          <w:sz w:val="24"/>
          <w:szCs w:val="24"/>
        </w:rPr>
      </w:pPr>
      <w:hyperlink w:anchor="_Toc441186" w:history="1">
        <w:r w:rsidR="00B94C65" w:rsidRPr="00480BAC">
          <w:rPr>
            <w:rStyle w:val="Hyperlink"/>
            <w:noProof/>
          </w:rPr>
          <w:t>1.12.3</w:t>
        </w:r>
        <w:r w:rsidR="00B94C65">
          <w:rPr>
            <w:rFonts w:eastAsiaTheme="minorEastAsia" w:cstheme="minorBidi"/>
            <w:i w:val="0"/>
            <w:iCs w:val="0"/>
            <w:noProof/>
            <w:sz w:val="24"/>
            <w:szCs w:val="24"/>
          </w:rPr>
          <w:tab/>
        </w:r>
        <w:r w:rsidR="00B94C65" w:rsidRPr="00480BAC">
          <w:rPr>
            <w:rStyle w:val="Hyperlink"/>
            <w:noProof/>
          </w:rPr>
          <w:t>Layered headings</w:t>
        </w:r>
        <w:r w:rsidR="00B94C65">
          <w:rPr>
            <w:noProof/>
            <w:webHidden/>
          </w:rPr>
          <w:tab/>
        </w:r>
        <w:r w:rsidR="00B94C65">
          <w:rPr>
            <w:noProof/>
            <w:webHidden/>
          </w:rPr>
          <w:fldChar w:fldCharType="begin"/>
        </w:r>
        <w:r w:rsidR="00B94C65">
          <w:rPr>
            <w:noProof/>
            <w:webHidden/>
          </w:rPr>
          <w:instrText xml:space="preserve"> PAGEREF _Toc441186 \h </w:instrText>
        </w:r>
        <w:r w:rsidR="00B94C65">
          <w:rPr>
            <w:noProof/>
            <w:webHidden/>
          </w:rPr>
        </w:r>
        <w:r w:rsidR="00B94C65">
          <w:rPr>
            <w:noProof/>
            <w:webHidden/>
          </w:rPr>
          <w:fldChar w:fldCharType="separate"/>
        </w:r>
        <w:r w:rsidR="00B94C65">
          <w:rPr>
            <w:noProof/>
            <w:webHidden/>
          </w:rPr>
          <w:t>1-8</w:t>
        </w:r>
        <w:r w:rsidR="00B94C65">
          <w:rPr>
            <w:noProof/>
            <w:webHidden/>
          </w:rPr>
          <w:fldChar w:fldCharType="end"/>
        </w:r>
      </w:hyperlink>
    </w:p>
    <w:p w14:paraId="1168E98D" w14:textId="33C7DC56" w:rsidR="00B94C65" w:rsidRDefault="00172730">
      <w:pPr>
        <w:pStyle w:val="TOC2"/>
        <w:tabs>
          <w:tab w:val="left" w:pos="960"/>
          <w:tab w:val="right" w:leader="dot" w:pos="8630"/>
        </w:tabs>
        <w:rPr>
          <w:rFonts w:eastAsiaTheme="minorEastAsia" w:cstheme="minorBidi"/>
          <w:smallCaps w:val="0"/>
          <w:noProof/>
          <w:sz w:val="24"/>
          <w:szCs w:val="24"/>
        </w:rPr>
      </w:pPr>
      <w:hyperlink w:anchor="_Toc441187" w:history="1">
        <w:r w:rsidR="00B94C65" w:rsidRPr="00480BAC">
          <w:rPr>
            <w:rStyle w:val="Hyperlink"/>
            <w:noProof/>
          </w:rPr>
          <w:t>1.13</w:t>
        </w:r>
        <w:r w:rsidR="00B94C65">
          <w:rPr>
            <w:rFonts w:eastAsiaTheme="minorEastAsia" w:cstheme="minorBidi"/>
            <w:smallCaps w:val="0"/>
            <w:noProof/>
            <w:sz w:val="24"/>
            <w:szCs w:val="24"/>
          </w:rPr>
          <w:tab/>
        </w:r>
        <w:r w:rsidR="00B94C65" w:rsidRPr="00480BAC">
          <w:rPr>
            <w:rStyle w:val="Hyperlink"/>
            <w:noProof/>
          </w:rPr>
          <w:t>Lists</w:t>
        </w:r>
        <w:r w:rsidR="00B94C65">
          <w:rPr>
            <w:noProof/>
            <w:webHidden/>
          </w:rPr>
          <w:tab/>
        </w:r>
        <w:r w:rsidR="00B94C65">
          <w:rPr>
            <w:noProof/>
            <w:webHidden/>
          </w:rPr>
          <w:fldChar w:fldCharType="begin"/>
        </w:r>
        <w:r w:rsidR="00B94C65">
          <w:rPr>
            <w:noProof/>
            <w:webHidden/>
          </w:rPr>
          <w:instrText xml:space="preserve"> PAGEREF _Toc441187 \h </w:instrText>
        </w:r>
        <w:r w:rsidR="00B94C65">
          <w:rPr>
            <w:noProof/>
            <w:webHidden/>
          </w:rPr>
        </w:r>
        <w:r w:rsidR="00B94C65">
          <w:rPr>
            <w:noProof/>
            <w:webHidden/>
          </w:rPr>
          <w:fldChar w:fldCharType="separate"/>
        </w:r>
        <w:r w:rsidR="00B94C65">
          <w:rPr>
            <w:noProof/>
            <w:webHidden/>
          </w:rPr>
          <w:t>1-9</w:t>
        </w:r>
        <w:r w:rsidR="00B94C65">
          <w:rPr>
            <w:noProof/>
            <w:webHidden/>
          </w:rPr>
          <w:fldChar w:fldCharType="end"/>
        </w:r>
      </w:hyperlink>
    </w:p>
    <w:p w14:paraId="00D48B9C" w14:textId="706F51B3" w:rsidR="00B94C65" w:rsidRDefault="00172730">
      <w:pPr>
        <w:pStyle w:val="TOC3"/>
        <w:tabs>
          <w:tab w:val="left" w:pos="1440"/>
          <w:tab w:val="right" w:leader="dot" w:pos="8630"/>
        </w:tabs>
        <w:rPr>
          <w:rFonts w:eastAsiaTheme="minorEastAsia" w:cstheme="minorBidi"/>
          <w:i w:val="0"/>
          <w:iCs w:val="0"/>
          <w:noProof/>
          <w:sz w:val="24"/>
          <w:szCs w:val="24"/>
        </w:rPr>
      </w:pPr>
      <w:hyperlink w:anchor="_Toc441188" w:history="1">
        <w:r w:rsidR="00B94C65" w:rsidRPr="00480BAC">
          <w:rPr>
            <w:rStyle w:val="Hyperlink"/>
            <w:noProof/>
          </w:rPr>
          <w:t>1.13.1</w:t>
        </w:r>
        <w:r w:rsidR="00B94C65">
          <w:rPr>
            <w:rFonts w:eastAsiaTheme="minorEastAsia" w:cstheme="minorBidi"/>
            <w:i w:val="0"/>
            <w:iCs w:val="0"/>
            <w:noProof/>
            <w:sz w:val="24"/>
            <w:szCs w:val="24"/>
          </w:rPr>
          <w:tab/>
        </w:r>
        <w:r w:rsidR="00B94C65" w:rsidRPr="00480BAC">
          <w:rPr>
            <w:rStyle w:val="Hyperlink"/>
            <w:noProof/>
          </w:rPr>
          <w:t>Unordered list</w:t>
        </w:r>
        <w:r w:rsidR="00B94C65">
          <w:rPr>
            <w:noProof/>
            <w:webHidden/>
          </w:rPr>
          <w:tab/>
        </w:r>
        <w:r w:rsidR="00B94C65">
          <w:rPr>
            <w:noProof/>
            <w:webHidden/>
          </w:rPr>
          <w:fldChar w:fldCharType="begin"/>
        </w:r>
        <w:r w:rsidR="00B94C65">
          <w:rPr>
            <w:noProof/>
            <w:webHidden/>
          </w:rPr>
          <w:instrText xml:space="preserve"> PAGEREF _Toc441188 \h </w:instrText>
        </w:r>
        <w:r w:rsidR="00B94C65">
          <w:rPr>
            <w:noProof/>
            <w:webHidden/>
          </w:rPr>
        </w:r>
        <w:r w:rsidR="00B94C65">
          <w:rPr>
            <w:noProof/>
            <w:webHidden/>
          </w:rPr>
          <w:fldChar w:fldCharType="separate"/>
        </w:r>
        <w:r w:rsidR="00B94C65">
          <w:rPr>
            <w:noProof/>
            <w:webHidden/>
          </w:rPr>
          <w:t>1-9</w:t>
        </w:r>
        <w:r w:rsidR="00B94C65">
          <w:rPr>
            <w:noProof/>
            <w:webHidden/>
          </w:rPr>
          <w:fldChar w:fldCharType="end"/>
        </w:r>
      </w:hyperlink>
    </w:p>
    <w:p w14:paraId="74FC9ACA" w14:textId="6EC379B3" w:rsidR="00B94C65" w:rsidRDefault="00172730">
      <w:pPr>
        <w:pStyle w:val="TOC3"/>
        <w:tabs>
          <w:tab w:val="left" w:pos="1440"/>
          <w:tab w:val="right" w:leader="dot" w:pos="8630"/>
        </w:tabs>
        <w:rPr>
          <w:rFonts w:eastAsiaTheme="minorEastAsia" w:cstheme="minorBidi"/>
          <w:i w:val="0"/>
          <w:iCs w:val="0"/>
          <w:noProof/>
          <w:sz w:val="24"/>
          <w:szCs w:val="24"/>
        </w:rPr>
      </w:pPr>
      <w:hyperlink w:anchor="_Toc441189" w:history="1">
        <w:r w:rsidR="00B94C65" w:rsidRPr="00480BAC">
          <w:rPr>
            <w:rStyle w:val="Hyperlink"/>
            <w:noProof/>
          </w:rPr>
          <w:t>1.13.2</w:t>
        </w:r>
        <w:r w:rsidR="00B94C65">
          <w:rPr>
            <w:rFonts w:eastAsiaTheme="minorEastAsia" w:cstheme="minorBidi"/>
            <w:i w:val="0"/>
            <w:iCs w:val="0"/>
            <w:noProof/>
            <w:sz w:val="24"/>
            <w:szCs w:val="24"/>
          </w:rPr>
          <w:tab/>
        </w:r>
        <w:r w:rsidR="00B94C65" w:rsidRPr="00480BAC">
          <w:rPr>
            <w:rStyle w:val="Hyperlink"/>
            <w:noProof/>
          </w:rPr>
          <w:t>Definition list</w:t>
        </w:r>
        <w:r w:rsidR="00B94C65">
          <w:rPr>
            <w:noProof/>
            <w:webHidden/>
          </w:rPr>
          <w:tab/>
        </w:r>
        <w:r w:rsidR="00B94C65">
          <w:rPr>
            <w:noProof/>
            <w:webHidden/>
          </w:rPr>
          <w:fldChar w:fldCharType="begin"/>
        </w:r>
        <w:r w:rsidR="00B94C65">
          <w:rPr>
            <w:noProof/>
            <w:webHidden/>
          </w:rPr>
          <w:instrText xml:space="preserve"> PAGEREF _Toc441189 \h </w:instrText>
        </w:r>
        <w:r w:rsidR="00B94C65">
          <w:rPr>
            <w:noProof/>
            <w:webHidden/>
          </w:rPr>
        </w:r>
        <w:r w:rsidR="00B94C65">
          <w:rPr>
            <w:noProof/>
            <w:webHidden/>
          </w:rPr>
          <w:fldChar w:fldCharType="separate"/>
        </w:r>
        <w:r w:rsidR="00B94C65">
          <w:rPr>
            <w:noProof/>
            <w:webHidden/>
          </w:rPr>
          <w:t>1-10</w:t>
        </w:r>
        <w:r w:rsidR="00B94C65">
          <w:rPr>
            <w:noProof/>
            <w:webHidden/>
          </w:rPr>
          <w:fldChar w:fldCharType="end"/>
        </w:r>
      </w:hyperlink>
    </w:p>
    <w:p w14:paraId="19CB1D4A" w14:textId="0DFEB282" w:rsidR="00B94C65" w:rsidRDefault="00172730">
      <w:pPr>
        <w:pStyle w:val="TOC2"/>
        <w:tabs>
          <w:tab w:val="left" w:pos="960"/>
          <w:tab w:val="right" w:leader="dot" w:pos="8630"/>
        </w:tabs>
        <w:rPr>
          <w:rFonts w:eastAsiaTheme="minorEastAsia" w:cstheme="minorBidi"/>
          <w:smallCaps w:val="0"/>
          <w:noProof/>
          <w:sz w:val="24"/>
          <w:szCs w:val="24"/>
        </w:rPr>
      </w:pPr>
      <w:hyperlink w:anchor="_Toc441190" w:history="1">
        <w:r w:rsidR="00B94C65" w:rsidRPr="00480BAC">
          <w:rPr>
            <w:rStyle w:val="Hyperlink"/>
            <w:noProof/>
          </w:rPr>
          <w:t>1.14</w:t>
        </w:r>
        <w:r w:rsidR="00B94C65">
          <w:rPr>
            <w:rFonts w:eastAsiaTheme="minorEastAsia" w:cstheme="minorBidi"/>
            <w:smallCaps w:val="0"/>
            <w:noProof/>
            <w:sz w:val="24"/>
            <w:szCs w:val="24"/>
          </w:rPr>
          <w:tab/>
        </w:r>
        <w:r w:rsidR="00B94C65" w:rsidRPr="00480BAC">
          <w:rPr>
            <w:rStyle w:val="Hyperlink"/>
            <w:noProof/>
          </w:rPr>
          <w:t>Links</w:t>
        </w:r>
        <w:r w:rsidR="00B94C65">
          <w:rPr>
            <w:noProof/>
            <w:webHidden/>
          </w:rPr>
          <w:tab/>
        </w:r>
        <w:r w:rsidR="00B94C65">
          <w:rPr>
            <w:noProof/>
            <w:webHidden/>
          </w:rPr>
          <w:fldChar w:fldCharType="begin"/>
        </w:r>
        <w:r w:rsidR="00B94C65">
          <w:rPr>
            <w:noProof/>
            <w:webHidden/>
          </w:rPr>
          <w:instrText xml:space="preserve"> PAGEREF _Toc441190 \h </w:instrText>
        </w:r>
        <w:r w:rsidR="00B94C65">
          <w:rPr>
            <w:noProof/>
            <w:webHidden/>
          </w:rPr>
        </w:r>
        <w:r w:rsidR="00B94C65">
          <w:rPr>
            <w:noProof/>
            <w:webHidden/>
          </w:rPr>
          <w:fldChar w:fldCharType="separate"/>
        </w:r>
        <w:r w:rsidR="00B94C65">
          <w:rPr>
            <w:noProof/>
            <w:webHidden/>
          </w:rPr>
          <w:t>1-10</w:t>
        </w:r>
        <w:r w:rsidR="00B94C65">
          <w:rPr>
            <w:noProof/>
            <w:webHidden/>
          </w:rPr>
          <w:fldChar w:fldCharType="end"/>
        </w:r>
      </w:hyperlink>
    </w:p>
    <w:p w14:paraId="202F6019" w14:textId="69540314" w:rsidR="00B94C65" w:rsidRDefault="00172730">
      <w:pPr>
        <w:pStyle w:val="TOC3"/>
        <w:tabs>
          <w:tab w:val="left" w:pos="1440"/>
          <w:tab w:val="right" w:leader="dot" w:pos="8630"/>
        </w:tabs>
        <w:rPr>
          <w:rFonts w:eastAsiaTheme="minorEastAsia" w:cstheme="minorBidi"/>
          <w:i w:val="0"/>
          <w:iCs w:val="0"/>
          <w:noProof/>
          <w:sz w:val="24"/>
          <w:szCs w:val="24"/>
        </w:rPr>
      </w:pPr>
      <w:hyperlink w:anchor="_Toc441191" w:history="1">
        <w:r w:rsidR="00B94C65" w:rsidRPr="00480BAC">
          <w:rPr>
            <w:rStyle w:val="Hyperlink"/>
            <w:noProof/>
          </w:rPr>
          <w:t>1.14.1</w:t>
        </w:r>
        <w:r w:rsidR="00B94C65">
          <w:rPr>
            <w:rFonts w:eastAsiaTheme="minorEastAsia" w:cstheme="minorBidi"/>
            <w:i w:val="0"/>
            <w:iCs w:val="0"/>
            <w:noProof/>
            <w:sz w:val="24"/>
            <w:szCs w:val="24"/>
          </w:rPr>
          <w:tab/>
        </w:r>
        <w:r w:rsidR="00B94C65" w:rsidRPr="00480BAC">
          <w:rPr>
            <w:rStyle w:val="Hyperlink"/>
            <w:noProof/>
          </w:rPr>
          <w:t>Links spec</w:t>
        </w:r>
        <w:r w:rsidR="00B94C65">
          <w:rPr>
            <w:noProof/>
            <w:webHidden/>
          </w:rPr>
          <w:tab/>
        </w:r>
        <w:r w:rsidR="00B94C65">
          <w:rPr>
            <w:noProof/>
            <w:webHidden/>
          </w:rPr>
          <w:fldChar w:fldCharType="begin"/>
        </w:r>
        <w:r w:rsidR="00B94C65">
          <w:rPr>
            <w:noProof/>
            <w:webHidden/>
          </w:rPr>
          <w:instrText xml:space="preserve"> PAGEREF _Toc441191 \h </w:instrText>
        </w:r>
        <w:r w:rsidR="00B94C65">
          <w:rPr>
            <w:noProof/>
            <w:webHidden/>
          </w:rPr>
        </w:r>
        <w:r w:rsidR="00B94C65">
          <w:rPr>
            <w:noProof/>
            <w:webHidden/>
          </w:rPr>
          <w:fldChar w:fldCharType="separate"/>
        </w:r>
        <w:r w:rsidR="00B94C65">
          <w:rPr>
            <w:noProof/>
            <w:webHidden/>
          </w:rPr>
          <w:t>1-10</w:t>
        </w:r>
        <w:r w:rsidR="00B94C65">
          <w:rPr>
            <w:noProof/>
            <w:webHidden/>
          </w:rPr>
          <w:fldChar w:fldCharType="end"/>
        </w:r>
      </w:hyperlink>
    </w:p>
    <w:p w14:paraId="54866C1B" w14:textId="768A94AF" w:rsidR="00B94C65" w:rsidRDefault="00172730">
      <w:pPr>
        <w:pStyle w:val="TOC3"/>
        <w:tabs>
          <w:tab w:val="left" w:pos="1440"/>
          <w:tab w:val="right" w:leader="dot" w:pos="8630"/>
        </w:tabs>
        <w:rPr>
          <w:rFonts w:eastAsiaTheme="minorEastAsia" w:cstheme="minorBidi"/>
          <w:i w:val="0"/>
          <w:iCs w:val="0"/>
          <w:noProof/>
          <w:sz w:val="24"/>
          <w:szCs w:val="24"/>
        </w:rPr>
      </w:pPr>
      <w:hyperlink w:anchor="_Toc441192" w:history="1">
        <w:r w:rsidR="00B94C65" w:rsidRPr="00480BAC">
          <w:rPr>
            <w:rStyle w:val="Hyperlink"/>
            <w:noProof/>
          </w:rPr>
          <w:t>1.14.2</w:t>
        </w:r>
        <w:r w:rsidR="00B94C65">
          <w:rPr>
            <w:rFonts w:eastAsiaTheme="minorEastAsia" w:cstheme="minorBidi"/>
            <w:i w:val="0"/>
            <w:iCs w:val="0"/>
            <w:noProof/>
            <w:sz w:val="24"/>
            <w:szCs w:val="24"/>
          </w:rPr>
          <w:tab/>
        </w:r>
        <w:r w:rsidR="00B94C65" w:rsidRPr="00480BAC">
          <w:rPr>
            <w:rStyle w:val="Hyperlink"/>
            <w:noProof/>
          </w:rPr>
          <w:t>Link with full context of destination</w:t>
        </w:r>
        <w:r w:rsidR="00B94C65">
          <w:rPr>
            <w:noProof/>
            <w:webHidden/>
          </w:rPr>
          <w:tab/>
        </w:r>
        <w:r w:rsidR="00B94C65">
          <w:rPr>
            <w:noProof/>
            <w:webHidden/>
          </w:rPr>
          <w:fldChar w:fldCharType="begin"/>
        </w:r>
        <w:r w:rsidR="00B94C65">
          <w:rPr>
            <w:noProof/>
            <w:webHidden/>
          </w:rPr>
          <w:instrText xml:space="preserve"> PAGEREF _Toc441192 \h </w:instrText>
        </w:r>
        <w:r w:rsidR="00B94C65">
          <w:rPr>
            <w:noProof/>
            <w:webHidden/>
          </w:rPr>
        </w:r>
        <w:r w:rsidR="00B94C65">
          <w:rPr>
            <w:noProof/>
            <w:webHidden/>
          </w:rPr>
          <w:fldChar w:fldCharType="separate"/>
        </w:r>
        <w:r w:rsidR="00B94C65">
          <w:rPr>
            <w:noProof/>
            <w:webHidden/>
          </w:rPr>
          <w:t>1-10</w:t>
        </w:r>
        <w:r w:rsidR="00B94C65">
          <w:rPr>
            <w:noProof/>
            <w:webHidden/>
          </w:rPr>
          <w:fldChar w:fldCharType="end"/>
        </w:r>
      </w:hyperlink>
    </w:p>
    <w:p w14:paraId="43EE3D85" w14:textId="0F71DAB7" w:rsidR="00B94C65" w:rsidRDefault="00172730">
      <w:pPr>
        <w:pStyle w:val="TOC3"/>
        <w:tabs>
          <w:tab w:val="left" w:pos="1440"/>
          <w:tab w:val="right" w:leader="dot" w:pos="8630"/>
        </w:tabs>
        <w:rPr>
          <w:rFonts w:eastAsiaTheme="minorEastAsia" w:cstheme="minorBidi"/>
          <w:i w:val="0"/>
          <w:iCs w:val="0"/>
          <w:noProof/>
          <w:sz w:val="24"/>
          <w:szCs w:val="24"/>
        </w:rPr>
      </w:pPr>
      <w:hyperlink w:anchor="_Toc441193" w:history="1">
        <w:r w:rsidR="00B94C65" w:rsidRPr="00480BAC">
          <w:rPr>
            <w:rStyle w:val="Hyperlink"/>
            <w:noProof/>
          </w:rPr>
          <w:t>1.14.3</w:t>
        </w:r>
        <w:r w:rsidR="00B94C65">
          <w:rPr>
            <w:rFonts w:eastAsiaTheme="minorEastAsia" w:cstheme="minorBidi"/>
            <w:i w:val="0"/>
            <w:iCs w:val="0"/>
            <w:noProof/>
            <w:sz w:val="24"/>
            <w:szCs w:val="24"/>
          </w:rPr>
          <w:tab/>
        </w:r>
        <w:r w:rsidR="00B94C65" w:rsidRPr="00480BAC">
          <w:rPr>
            <w:rStyle w:val="Hyperlink"/>
            <w:noProof/>
          </w:rPr>
          <w:t>Link with alternate text</w:t>
        </w:r>
        <w:r w:rsidR="00B94C65">
          <w:rPr>
            <w:noProof/>
            <w:webHidden/>
          </w:rPr>
          <w:tab/>
        </w:r>
        <w:r w:rsidR="00B94C65">
          <w:rPr>
            <w:noProof/>
            <w:webHidden/>
          </w:rPr>
          <w:fldChar w:fldCharType="begin"/>
        </w:r>
        <w:r w:rsidR="00B94C65">
          <w:rPr>
            <w:noProof/>
            <w:webHidden/>
          </w:rPr>
          <w:instrText xml:space="preserve"> PAGEREF _Toc441193 \h </w:instrText>
        </w:r>
        <w:r w:rsidR="00B94C65">
          <w:rPr>
            <w:noProof/>
            <w:webHidden/>
          </w:rPr>
        </w:r>
        <w:r w:rsidR="00B94C65">
          <w:rPr>
            <w:noProof/>
            <w:webHidden/>
          </w:rPr>
          <w:fldChar w:fldCharType="separate"/>
        </w:r>
        <w:r w:rsidR="00B94C65">
          <w:rPr>
            <w:noProof/>
            <w:webHidden/>
          </w:rPr>
          <w:t>1-11</w:t>
        </w:r>
        <w:r w:rsidR="00B94C65">
          <w:rPr>
            <w:noProof/>
            <w:webHidden/>
          </w:rPr>
          <w:fldChar w:fldCharType="end"/>
        </w:r>
      </w:hyperlink>
    </w:p>
    <w:p w14:paraId="25BAFEDF" w14:textId="7480C6BA" w:rsidR="00B94C65" w:rsidRDefault="00172730">
      <w:pPr>
        <w:pStyle w:val="TOC3"/>
        <w:tabs>
          <w:tab w:val="left" w:pos="1440"/>
          <w:tab w:val="right" w:leader="dot" w:pos="8630"/>
        </w:tabs>
        <w:rPr>
          <w:rFonts w:eastAsiaTheme="minorEastAsia" w:cstheme="minorBidi"/>
          <w:i w:val="0"/>
          <w:iCs w:val="0"/>
          <w:noProof/>
          <w:sz w:val="24"/>
          <w:szCs w:val="24"/>
        </w:rPr>
      </w:pPr>
      <w:hyperlink w:anchor="_Toc441194" w:history="1">
        <w:r w:rsidR="00B94C65" w:rsidRPr="00480BAC">
          <w:rPr>
            <w:rStyle w:val="Hyperlink"/>
            <w:noProof/>
          </w:rPr>
          <w:t>1.14.4</w:t>
        </w:r>
        <w:r w:rsidR="00B94C65">
          <w:rPr>
            <w:rFonts w:eastAsiaTheme="minorEastAsia" w:cstheme="minorBidi"/>
            <w:i w:val="0"/>
            <w:iCs w:val="0"/>
            <w:noProof/>
            <w:sz w:val="24"/>
            <w:szCs w:val="24"/>
          </w:rPr>
          <w:tab/>
        </w:r>
        <w:r w:rsidR="00B94C65" w:rsidRPr="00480BAC">
          <w:rPr>
            <w:rStyle w:val="Hyperlink"/>
            <w:noProof/>
          </w:rPr>
          <w:t>Visual distinctive linking</w:t>
        </w:r>
        <w:r w:rsidR="00B94C65">
          <w:rPr>
            <w:noProof/>
            <w:webHidden/>
          </w:rPr>
          <w:tab/>
        </w:r>
        <w:r w:rsidR="00B94C65">
          <w:rPr>
            <w:noProof/>
            <w:webHidden/>
          </w:rPr>
          <w:fldChar w:fldCharType="begin"/>
        </w:r>
        <w:r w:rsidR="00B94C65">
          <w:rPr>
            <w:noProof/>
            <w:webHidden/>
          </w:rPr>
          <w:instrText xml:space="preserve"> PAGEREF _Toc441194 \h </w:instrText>
        </w:r>
        <w:r w:rsidR="00B94C65">
          <w:rPr>
            <w:noProof/>
            <w:webHidden/>
          </w:rPr>
        </w:r>
        <w:r w:rsidR="00B94C65">
          <w:rPr>
            <w:noProof/>
            <w:webHidden/>
          </w:rPr>
          <w:fldChar w:fldCharType="separate"/>
        </w:r>
        <w:r w:rsidR="00B94C65">
          <w:rPr>
            <w:noProof/>
            <w:webHidden/>
          </w:rPr>
          <w:t>1-11</w:t>
        </w:r>
        <w:r w:rsidR="00B94C65">
          <w:rPr>
            <w:noProof/>
            <w:webHidden/>
          </w:rPr>
          <w:fldChar w:fldCharType="end"/>
        </w:r>
      </w:hyperlink>
    </w:p>
    <w:p w14:paraId="11D0658A" w14:textId="3974FD47" w:rsidR="00B94C65" w:rsidRDefault="00172730">
      <w:pPr>
        <w:pStyle w:val="TOC2"/>
        <w:tabs>
          <w:tab w:val="left" w:pos="960"/>
          <w:tab w:val="right" w:leader="dot" w:pos="8630"/>
        </w:tabs>
        <w:rPr>
          <w:rFonts w:eastAsiaTheme="minorEastAsia" w:cstheme="minorBidi"/>
          <w:smallCaps w:val="0"/>
          <w:noProof/>
          <w:sz w:val="24"/>
          <w:szCs w:val="24"/>
        </w:rPr>
      </w:pPr>
      <w:hyperlink w:anchor="_Toc441195" w:history="1">
        <w:r w:rsidR="00B94C65" w:rsidRPr="00480BAC">
          <w:rPr>
            <w:rStyle w:val="Hyperlink"/>
            <w:noProof/>
          </w:rPr>
          <w:t>1.15</w:t>
        </w:r>
        <w:r w:rsidR="00B94C65">
          <w:rPr>
            <w:rFonts w:eastAsiaTheme="minorEastAsia" w:cstheme="minorBidi"/>
            <w:smallCaps w:val="0"/>
            <w:noProof/>
            <w:sz w:val="24"/>
            <w:szCs w:val="24"/>
          </w:rPr>
          <w:tab/>
        </w:r>
        <w:r w:rsidR="00B94C65" w:rsidRPr="00480BAC">
          <w:rPr>
            <w:rStyle w:val="Hyperlink"/>
            <w:noProof/>
          </w:rPr>
          <w:t>Images</w:t>
        </w:r>
        <w:r w:rsidR="00B94C65">
          <w:rPr>
            <w:noProof/>
            <w:webHidden/>
          </w:rPr>
          <w:tab/>
        </w:r>
        <w:r w:rsidR="00B94C65">
          <w:rPr>
            <w:noProof/>
            <w:webHidden/>
          </w:rPr>
          <w:fldChar w:fldCharType="begin"/>
        </w:r>
        <w:r w:rsidR="00B94C65">
          <w:rPr>
            <w:noProof/>
            <w:webHidden/>
          </w:rPr>
          <w:instrText xml:space="preserve"> PAGEREF _Toc441195 \h </w:instrText>
        </w:r>
        <w:r w:rsidR="00B94C65">
          <w:rPr>
            <w:noProof/>
            <w:webHidden/>
          </w:rPr>
        </w:r>
        <w:r w:rsidR="00B94C65">
          <w:rPr>
            <w:noProof/>
            <w:webHidden/>
          </w:rPr>
          <w:fldChar w:fldCharType="separate"/>
        </w:r>
        <w:r w:rsidR="00B94C65">
          <w:rPr>
            <w:noProof/>
            <w:webHidden/>
          </w:rPr>
          <w:t>1-11</w:t>
        </w:r>
        <w:r w:rsidR="00B94C65">
          <w:rPr>
            <w:noProof/>
            <w:webHidden/>
          </w:rPr>
          <w:fldChar w:fldCharType="end"/>
        </w:r>
      </w:hyperlink>
    </w:p>
    <w:p w14:paraId="02D41F47" w14:textId="13CD3B3D" w:rsidR="00B94C65" w:rsidRDefault="00172730">
      <w:pPr>
        <w:pStyle w:val="TOC3"/>
        <w:tabs>
          <w:tab w:val="left" w:pos="1440"/>
          <w:tab w:val="right" w:leader="dot" w:pos="8630"/>
        </w:tabs>
        <w:rPr>
          <w:rFonts w:eastAsiaTheme="minorEastAsia" w:cstheme="minorBidi"/>
          <w:i w:val="0"/>
          <w:iCs w:val="0"/>
          <w:noProof/>
          <w:sz w:val="24"/>
          <w:szCs w:val="24"/>
        </w:rPr>
      </w:pPr>
      <w:hyperlink w:anchor="_Toc441196" w:history="1">
        <w:r w:rsidR="00B94C65" w:rsidRPr="00480BAC">
          <w:rPr>
            <w:rStyle w:val="Hyperlink"/>
            <w:noProof/>
          </w:rPr>
          <w:t>1.15.1</w:t>
        </w:r>
        <w:r w:rsidR="00B94C65">
          <w:rPr>
            <w:rFonts w:eastAsiaTheme="minorEastAsia" w:cstheme="minorBidi"/>
            <w:i w:val="0"/>
            <w:iCs w:val="0"/>
            <w:noProof/>
            <w:sz w:val="24"/>
            <w:szCs w:val="24"/>
          </w:rPr>
          <w:tab/>
        </w:r>
        <w:r w:rsidR="00B94C65" w:rsidRPr="00480BAC">
          <w:rPr>
            <w:rStyle w:val="Hyperlink"/>
            <w:noProof/>
          </w:rPr>
          <w:t>Significant simple image (no description required)</w:t>
        </w:r>
        <w:r w:rsidR="00B94C65">
          <w:rPr>
            <w:noProof/>
            <w:webHidden/>
          </w:rPr>
          <w:tab/>
        </w:r>
        <w:r w:rsidR="00B94C65">
          <w:rPr>
            <w:noProof/>
            <w:webHidden/>
          </w:rPr>
          <w:fldChar w:fldCharType="begin"/>
        </w:r>
        <w:r w:rsidR="00B94C65">
          <w:rPr>
            <w:noProof/>
            <w:webHidden/>
          </w:rPr>
          <w:instrText xml:space="preserve"> PAGEREF _Toc441196 \h </w:instrText>
        </w:r>
        <w:r w:rsidR="00B94C65">
          <w:rPr>
            <w:noProof/>
            <w:webHidden/>
          </w:rPr>
        </w:r>
        <w:r w:rsidR="00B94C65">
          <w:rPr>
            <w:noProof/>
            <w:webHidden/>
          </w:rPr>
          <w:fldChar w:fldCharType="separate"/>
        </w:r>
        <w:r w:rsidR="00B94C65">
          <w:rPr>
            <w:noProof/>
            <w:webHidden/>
          </w:rPr>
          <w:t>1-11</w:t>
        </w:r>
        <w:r w:rsidR="00B94C65">
          <w:rPr>
            <w:noProof/>
            <w:webHidden/>
          </w:rPr>
          <w:fldChar w:fldCharType="end"/>
        </w:r>
      </w:hyperlink>
    </w:p>
    <w:p w14:paraId="1EC0867D" w14:textId="2553A914" w:rsidR="00B94C65" w:rsidRDefault="00172730">
      <w:pPr>
        <w:pStyle w:val="TOC3"/>
        <w:tabs>
          <w:tab w:val="left" w:pos="1440"/>
          <w:tab w:val="right" w:leader="dot" w:pos="8630"/>
        </w:tabs>
        <w:rPr>
          <w:rFonts w:eastAsiaTheme="minorEastAsia" w:cstheme="minorBidi"/>
          <w:i w:val="0"/>
          <w:iCs w:val="0"/>
          <w:noProof/>
          <w:sz w:val="24"/>
          <w:szCs w:val="24"/>
        </w:rPr>
      </w:pPr>
      <w:hyperlink w:anchor="_Toc441197" w:history="1">
        <w:r w:rsidR="00B94C65" w:rsidRPr="00480BAC">
          <w:rPr>
            <w:rStyle w:val="Hyperlink"/>
            <w:noProof/>
          </w:rPr>
          <w:t>1.15.2</w:t>
        </w:r>
        <w:r w:rsidR="00B94C65">
          <w:rPr>
            <w:rFonts w:eastAsiaTheme="minorEastAsia" w:cstheme="minorBidi"/>
            <w:i w:val="0"/>
            <w:iCs w:val="0"/>
            <w:noProof/>
            <w:sz w:val="24"/>
            <w:szCs w:val="24"/>
          </w:rPr>
          <w:tab/>
        </w:r>
        <w:r w:rsidR="00B94C65" w:rsidRPr="00480BAC">
          <w:rPr>
            <w:rStyle w:val="Hyperlink"/>
            <w:noProof/>
          </w:rPr>
          <w:t>Extended description via hyperlink</w:t>
        </w:r>
        <w:r w:rsidR="00B94C65">
          <w:rPr>
            <w:noProof/>
            <w:webHidden/>
          </w:rPr>
          <w:tab/>
        </w:r>
        <w:r w:rsidR="00B94C65">
          <w:rPr>
            <w:noProof/>
            <w:webHidden/>
          </w:rPr>
          <w:fldChar w:fldCharType="begin"/>
        </w:r>
        <w:r w:rsidR="00B94C65">
          <w:rPr>
            <w:noProof/>
            <w:webHidden/>
          </w:rPr>
          <w:instrText xml:space="preserve"> PAGEREF _Toc441197 \h </w:instrText>
        </w:r>
        <w:r w:rsidR="00B94C65">
          <w:rPr>
            <w:noProof/>
            <w:webHidden/>
          </w:rPr>
        </w:r>
        <w:r w:rsidR="00B94C65">
          <w:rPr>
            <w:noProof/>
            <w:webHidden/>
          </w:rPr>
          <w:fldChar w:fldCharType="separate"/>
        </w:r>
        <w:r w:rsidR="00B94C65">
          <w:rPr>
            <w:noProof/>
            <w:webHidden/>
          </w:rPr>
          <w:t>1-11</w:t>
        </w:r>
        <w:r w:rsidR="00B94C65">
          <w:rPr>
            <w:noProof/>
            <w:webHidden/>
          </w:rPr>
          <w:fldChar w:fldCharType="end"/>
        </w:r>
      </w:hyperlink>
    </w:p>
    <w:p w14:paraId="5AF43CE2" w14:textId="253ECF1B" w:rsidR="00B94C65" w:rsidRDefault="00172730">
      <w:pPr>
        <w:pStyle w:val="TOC3"/>
        <w:tabs>
          <w:tab w:val="left" w:pos="1440"/>
          <w:tab w:val="right" w:leader="dot" w:pos="8630"/>
        </w:tabs>
        <w:rPr>
          <w:rFonts w:eastAsiaTheme="minorEastAsia" w:cstheme="minorBidi"/>
          <w:i w:val="0"/>
          <w:iCs w:val="0"/>
          <w:noProof/>
          <w:sz w:val="24"/>
          <w:szCs w:val="24"/>
        </w:rPr>
      </w:pPr>
      <w:hyperlink w:anchor="_Toc441198" w:history="1">
        <w:r w:rsidR="00B94C65" w:rsidRPr="00480BAC">
          <w:rPr>
            <w:rStyle w:val="Hyperlink"/>
            <w:noProof/>
          </w:rPr>
          <w:t>1.15.3</w:t>
        </w:r>
        <w:r w:rsidR="00B94C65">
          <w:rPr>
            <w:rFonts w:eastAsiaTheme="minorEastAsia" w:cstheme="minorBidi"/>
            <w:i w:val="0"/>
            <w:iCs w:val="0"/>
            <w:noProof/>
            <w:sz w:val="24"/>
            <w:szCs w:val="24"/>
          </w:rPr>
          <w:tab/>
        </w:r>
        <w:r w:rsidR="00B94C65" w:rsidRPr="00480BAC">
          <w:rPr>
            <w:rStyle w:val="Hyperlink"/>
            <w:noProof/>
          </w:rPr>
          <w:t>Decorative image</w:t>
        </w:r>
        <w:r w:rsidR="00B94C65">
          <w:rPr>
            <w:noProof/>
            <w:webHidden/>
          </w:rPr>
          <w:tab/>
        </w:r>
        <w:r w:rsidR="00B94C65">
          <w:rPr>
            <w:noProof/>
            <w:webHidden/>
          </w:rPr>
          <w:fldChar w:fldCharType="begin"/>
        </w:r>
        <w:r w:rsidR="00B94C65">
          <w:rPr>
            <w:noProof/>
            <w:webHidden/>
          </w:rPr>
          <w:instrText xml:space="preserve"> PAGEREF _Toc441198 \h </w:instrText>
        </w:r>
        <w:r w:rsidR="00B94C65">
          <w:rPr>
            <w:noProof/>
            <w:webHidden/>
          </w:rPr>
        </w:r>
        <w:r w:rsidR="00B94C65">
          <w:rPr>
            <w:noProof/>
            <w:webHidden/>
          </w:rPr>
          <w:fldChar w:fldCharType="separate"/>
        </w:r>
        <w:r w:rsidR="00B94C65">
          <w:rPr>
            <w:noProof/>
            <w:webHidden/>
          </w:rPr>
          <w:t>1-12</w:t>
        </w:r>
        <w:r w:rsidR="00B94C65">
          <w:rPr>
            <w:noProof/>
            <w:webHidden/>
          </w:rPr>
          <w:fldChar w:fldCharType="end"/>
        </w:r>
      </w:hyperlink>
    </w:p>
    <w:p w14:paraId="66D081EA" w14:textId="27092437" w:rsidR="00B94C65" w:rsidRDefault="00172730">
      <w:pPr>
        <w:pStyle w:val="TOC2"/>
        <w:tabs>
          <w:tab w:val="left" w:pos="960"/>
          <w:tab w:val="right" w:leader="dot" w:pos="8630"/>
        </w:tabs>
        <w:rPr>
          <w:rFonts w:eastAsiaTheme="minorEastAsia" w:cstheme="minorBidi"/>
          <w:smallCaps w:val="0"/>
          <w:noProof/>
          <w:sz w:val="24"/>
          <w:szCs w:val="24"/>
        </w:rPr>
      </w:pPr>
      <w:hyperlink w:anchor="_Toc441199" w:history="1">
        <w:r w:rsidR="00B94C65" w:rsidRPr="00480BAC">
          <w:rPr>
            <w:rStyle w:val="Hyperlink"/>
            <w:noProof/>
          </w:rPr>
          <w:t>1.16</w:t>
        </w:r>
        <w:r w:rsidR="00B94C65">
          <w:rPr>
            <w:rFonts w:eastAsiaTheme="minorEastAsia" w:cstheme="minorBidi"/>
            <w:smallCaps w:val="0"/>
            <w:noProof/>
            <w:sz w:val="24"/>
            <w:szCs w:val="24"/>
          </w:rPr>
          <w:tab/>
        </w:r>
        <w:r w:rsidR="00B94C65" w:rsidRPr="00480BAC">
          <w:rPr>
            <w:rStyle w:val="Hyperlink"/>
            <w:noProof/>
          </w:rPr>
          <w:t>Code Blocks</w:t>
        </w:r>
        <w:r w:rsidR="00B94C65">
          <w:rPr>
            <w:noProof/>
            <w:webHidden/>
          </w:rPr>
          <w:tab/>
        </w:r>
        <w:r w:rsidR="00B94C65">
          <w:rPr>
            <w:noProof/>
            <w:webHidden/>
          </w:rPr>
          <w:fldChar w:fldCharType="begin"/>
        </w:r>
        <w:r w:rsidR="00B94C65">
          <w:rPr>
            <w:noProof/>
            <w:webHidden/>
          </w:rPr>
          <w:instrText xml:space="preserve"> PAGEREF _Toc441199 \h </w:instrText>
        </w:r>
        <w:r w:rsidR="00B94C65">
          <w:rPr>
            <w:noProof/>
            <w:webHidden/>
          </w:rPr>
        </w:r>
        <w:r w:rsidR="00B94C65">
          <w:rPr>
            <w:noProof/>
            <w:webHidden/>
          </w:rPr>
          <w:fldChar w:fldCharType="separate"/>
        </w:r>
        <w:r w:rsidR="00B94C65">
          <w:rPr>
            <w:noProof/>
            <w:webHidden/>
          </w:rPr>
          <w:t>1-12</w:t>
        </w:r>
        <w:r w:rsidR="00B94C65">
          <w:rPr>
            <w:noProof/>
            <w:webHidden/>
          </w:rPr>
          <w:fldChar w:fldCharType="end"/>
        </w:r>
      </w:hyperlink>
    </w:p>
    <w:p w14:paraId="6814E9B6" w14:textId="409B352D" w:rsidR="00B94C65" w:rsidRDefault="00172730">
      <w:pPr>
        <w:pStyle w:val="TOC3"/>
        <w:tabs>
          <w:tab w:val="left" w:pos="1440"/>
          <w:tab w:val="right" w:leader="dot" w:pos="8630"/>
        </w:tabs>
        <w:rPr>
          <w:rFonts w:eastAsiaTheme="minorEastAsia" w:cstheme="minorBidi"/>
          <w:i w:val="0"/>
          <w:iCs w:val="0"/>
          <w:noProof/>
          <w:sz w:val="24"/>
          <w:szCs w:val="24"/>
        </w:rPr>
      </w:pPr>
      <w:hyperlink w:anchor="_Toc441200" w:history="1">
        <w:r w:rsidR="00B94C65" w:rsidRPr="00480BAC">
          <w:rPr>
            <w:rStyle w:val="Hyperlink"/>
            <w:noProof/>
          </w:rPr>
          <w:t>1.16.1</w:t>
        </w:r>
        <w:r w:rsidR="00B94C65">
          <w:rPr>
            <w:rFonts w:eastAsiaTheme="minorEastAsia" w:cstheme="minorBidi"/>
            <w:i w:val="0"/>
            <w:iCs w:val="0"/>
            <w:noProof/>
            <w:sz w:val="24"/>
            <w:szCs w:val="24"/>
          </w:rPr>
          <w:tab/>
        </w:r>
        <w:r w:rsidR="00B94C65" w:rsidRPr="00480BAC">
          <w:rPr>
            <w:rStyle w:val="Hyperlink"/>
            <w:noProof/>
          </w:rPr>
          <w:t>Inline Code</w:t>
        </w:r>
        <w:r w:rsidR="00B94C65">
          <w:rPr>
            <w:noProof/>
            <w:webHidden/>
          </w:rPr>
          <w:tab/>
        </w:r>
        <w:r w:rsidR="00B94C65">
          <w:rPr>
            <w:noProof/>
            <w:webHidden/>
          </w:rPr>
          <w:fldChar w:fldCharType="begin"/>
        </w:r>
        <w:r w:rsidR="00B94C65">
          <w:rPr>
            <w:noProof/>
            <w:webHidden/>
          </w:rPr>
          <w:instrText xml:space="preserve"> PAGEREF _Toc441200 \h </w:instrText>
        </w:r>
        <w:r w:rsidR="00B94C65">
          <w:rPr>
            <w:noProof/>
            <w:webHidden/>
          </w:rPr>
        </w:r>
        <w:r w:rsidR="00B94C65">
          <w:rPr>
            <w:noProof/>
            <w:webHidden/>
          </w:rPr>
          <w:fldChar w:fldCharType="separate"/>
        </w:r>
        <w:r w:rsidR="00B94C65">
          <w:rPr>
            <w:noProof/>
            <w:webHidden/>
          </w:rPr>
          <w:t>1-12</w:t>
        </w:r>
        <w:r w:rsidR="00B94C65">
          <w:rPr>
            <w:noProof/>
            <w:webHidden/>
          </w:rPr>
          <w:fldChar w:fldCharType="end"/>
        </w:r>
      </w:hyperlink>
    </w:p>
    <w:p w14:paraId="0556E70D" w14:textId="6D639469" w:rsidR="00B94C65" w:rsidRDefault="00172730">
      <w:pPr>
        <w:pStyle w:val="TOC3"/>
        <w:tabs>
          <w:tab w:val="left" w:pos="1440"/>
          <w:tab w:val="right" w:leader="dot" w:pos="8630"/>
        </w:tabs>
        <w:rPr>
          <w:rFonts w:eastAsiaTheme="minorEastAsia" w:cstheme="minorBidi"/>
          <w:i w:val="0"/>
          <w:iCs w:val="0"/>
          <w:noProof/>
          <w:sz w:val="24"/>
          <w:szCs w:val="24"/>
        </w:rPr>
      </w:pPr>
      <w:hyperlink w:anchor="_Toc441201" w:history="1">
        <w:r w:rsidR="00B94C65" w:rsidRPr="00480BAC">
          <w:rPr>
            <w:rStyle w:val="Hyperlink"/>
            <w:noProof/>
            <w:highlight w:val="white"/>
          </w:rPr>
          <w:t>1.16.2</w:t>
        </w:r>
        <w:r w:rsidR="00B94C65">
          <w:rPr>
            <w:rFonts w:eastAsiaTheme="minorEastAsia" w:cstheme="minorBidi"/>
            <w:i w:val="0"/>
            <w:iCs w:val="0"/>
            <w:noProof/>
            <w:sz w:val="24"/>
            <w:szCs w:val="24"/>
          </w:rPr>
          <w:tab/>
        </w:r>
        <w:r w:rsidR="00B94C65" w:rsidRPr="00480BAC">
          <w:rPr>
            <w:rStyle w:val="Hyperlink"/>
            <w:noProof/>
            <w:highlight w:val="white"/>
          </w:rPr>
          <w:t>Code Blocks</w:t>
        </w:r>
        <w:r w:rsidR="00B94C65">
          <w:rPr>
            <w:noProof/>
            <w:webHidden/>
          </w:rPr>
          <w:tab/>
        </w:r>
        <w:r w:rsidR="00B94C65">
          <w:rPr>
            <w:noProof/>
            <w:webHidden/>
          </w:rPr>
          <w:fldChar w:fldCharType="begin"/>
        </w:r>
        <w:r w:rsidR="00B94C65">
          <w:rPr>
            <w:noProof/>
            <w:webHidden/>
          </w:rPr>
          <w:instrText xml:space="preserve"> PAGEREF _Toc441201 \h </w:instrText>
        </w:r>
        <w:r w:rsidR="00B94C65">
          <w:rPr>
            <w:noProof/>
            <w:webHidden/>
          </w:rPr>
        </w:r>
        <w:r w:rsidR="00B94C65">
          <w:rPr>
            <w:noProof/>
            <w:webHidden/>
          </w:rPr>
          <w:fldChar w:fldCharType="separate"/>
        </w:r>
        <w:r w:rsidR="00B94C65">
          <w:rPr>
            <w:noProof/>
            <w:webHidden/>
          </w:rPr>
          <w:t>1-13</w:t>
        </w:r>
        <w:r w:rsidR="00B94C65">
          <w:rPr>
            <w:noProof/>
            <w:webHidden/>
          </w:rPr>
          <w:fldChar w:fldCharType="end"/>
        </w:r>
      </w:hyperlink>
    </w:p>
    <w:p w14:paraId="71EAA1D4" w14:textId="30438A94" w:rsidR="00B94C65" w:rsidRDefault="00172730">
      <w:pPr>
        <w:pStyle w:val="TOC3"/>
        <w:tabs>
          <w:tab w:val="left" w:pos="1440"/>
          <w:tab w:val="right" w:leader="dot" w:pos="8630"/>
        </w:tabs>
        <w:rPr>
          <w:rFonts w:eastAsiaTheme="minorEastAsia" w:cstheme="minorBidi"/>
          <w:i w:val="0"/>
          <w:iCs w:val="0"/>
          <w:noProof/>
          <w:sz w:val="24"/>
          <w:szCs w:val="24"/>
        </w:rPr>
      </w:pPr>
      <w:hyperlink w:anchor="_Toc441202" w:history="1">
        <w:r w:rsidR="00B94C65" w:rsidRPr="00480BAC">
          <w:rPr>
            <w:rStyle w:val="Hyperlink"/>
            <w:noProof/>
            <w:highlight w:val="white"/>
          </w:rPr>
          <w:t>1.16.3</w:t>
        </w:r>
        <w:r w:rsidR="00B94C65">
          <w:rPr>
            <w:rFonts w:eastAsiaTheme="minorEastAsia" w:cstheme="minorBidi"/>
            <w:i w:val="0"/>
            <w:iCs w:val="0"/>
            <w:noProof/>
            <w:sz w:val="24"/>
            <w:szCs w:val="24"/>
          </w:rPr>
          <w:tab/>
        </w:r>
        <w:r w:rsidR="00B94C65" w:rsidRPr="00480BAC">
          <w:rPr>
            <w:rStyle w:val="Hyperlink"/>
            <w:noProof/>
            <w:highlight w:val="white"/>
          </w:rPr>
          <w:t>Code Blocks with Line Numbers</w:t>
        </w:r>
        <w:r w:rsidR="00B94C65">
          <w:rPr>
            <w:noProof/>
            <w:webHidden/>
          </w:rPr>
          <w:tab/>
        </w:r>
        <w:r w:rsidR="00B94C65">
          <w:rPr>
            <w:noProof/>
            <w:webHidden/>
          </w:rPr>
          <w:fldChar w:fldCharType="begin"/>
        </w:r>
        <w:r w:rsidR="00B94C65">
          <w:rPr>
            <w:noProof/>
            <w:webHidden/>
          </w:rPr>
          <w:instrText xml:space="preserve"> PAGEREF _Toc441202 \h </w:instrText>
        </w:r>
        <w:r w:rsidR="00B94C65">
          <w:rPr>
            <w:noProof/>
            <w:webHidden/>
          </w:rPr>
        </w:r>
        <w:r w:rsidR="00B94C65">
          <w:rPr>
            <w:noProof/>
            <w:webHidden/>
          </w:rPr>
          <w:fldChar w:fldCharType="separate"/>
        </w:r>
        <w:r w:rsidR="00B94C65">
          <w:rPr>
            <w:noProof/>
            <w:webHidden/>
          </w:rPr>
          <w:t>1-13</w:t>
        </w:r>
        <w:r w:rsidR="00B94C65">
          <w:rPr>
            <w:noProof/>
            <w:webHidden/>
          </w:rPr>
          <w:fldChar w:fldCharType="end"/>
        </w:r>
      </w:hyperlink>
    </w:p>
    <w:p w14:paraId="514F467D" w14:textId="71C25E31" w:rsidR="00B94C65" w:rsidRDefault="00172730">
      <w:pPr>
        <w:pStyle w:val="TOC3"/>
        <w:tabs>
          <w:tab w:val="left" w:pos="1440"/>
          <w:tab w:val="right" w:leader="dot" w:pos="8630"/>
        </w:tabs>
        <w:rPr>
          <w:rFonts w:eastAsiaTheme="minorEastAsia" w:cstheme="minorBidi"/>
          <w:i w:val="0"/>
          <w:iCs w:val="0"/>
          <w:noProof/>
          <w:sz w:val="24"/>
          <w:szCs w:val="24"/>
        </w:rPr>
      </w:pPr>
      <w:hyperlink w:anchor="_Toc441203" w:history="1">
        <w:r w:rsidR="00B94C65" w:rsidRPr="00480BAC">
          <w:rPr>
            <w:rStyle w:val="Hyperlink"/>
            <w:noProof/>
            <w:highlight w:val="white"/>
          </w:rPr>
          <w:t>1.16.4</w:t>
        </w:r>
        <w:r w:rsidR="00B94C65">
          <w:rPr>
            <w:rFonts w:eastAsiaTheme="minorEastAsia" w:cstheme="minorBidi"/>
            <w:i w:val="0"/>
            <w:iCs w:val="0"/>
            <w:noProof/>
            <w:sz w:val="24"/>
            <w:szCs w:val="24"/>
          </w:rPr>
          <w:tab/>
        </w:r>
        <w:r w:rsidR="00B94C65" w:rsidRPr="00480BAC">
          <w:rPr>
            <w:rStyle w:val="Hyperlink"/>
            <w:noProof/>
            <w:highlight w:val="white"/>
          </w:rPr>
          <w:t>Code Blocks with Line Numbers as Tables</w:t>
        </w:r>
        <w:r w:rsidR="00B94C65">
          <w:rPr>
            <w:noProof/>
            <w:webHidden/>
          </w:rPr>
          <w:tab/>
        </w:r>
        <w:r w:rsidR="00B94C65">
          <w:rPr>
            <w:noProof/>
            <w:webHidden/>
          </w:rPr>
          <w:fldChar w:fldCharType="begin"/>
        </w:r>
        <w:r w:rsidR="00B94C65">
          <w:rPr>
            <w:noProof/>
            <w:webHidden/>
          </w:rPr>
          <w:instrText xml:space="preserve"> PAGEREF _Toc441203 \h </w:instrText>
        </w:r>
        <w:r w:rsidR="00B94C65">
          <w:rPr>
            <w:noProof/>
            <w:webHidden/>
          </w:rPr>
        </w:r>
        <w:r w:rsidR="00B94C65">
          <w:rPr>
            <w:noProof/>
            <w:webHidden/>
          </w:rPr>
          <w:fldChar w:fldCharType="separate"/>
        </w:r>
        <w:r w:rsidR="00B94C65">
          <w:rPr>
            <w:noProof/>
            <w:webHidden/>
          </w:rPr>
          <w:t>1-14</w:t>
        </w:r>
        <w:r w:rsidR="00B94C65">
          <w:rPr>
            <w:noProof/>
            <w:webHidden/>
          </w:rPr>
          <w:fldChar w:fldCharType="end"/>
        </w:r>
      </w:hyperlink>
    </w:p>
    <w:p w14:paraId="695008A4" w14:textId="42CEB192" w:rsidR="00B94C65" w:rsidRDefault="00172730">
      <w:pPr>
        <w:pStyle w:val="TOC3"/>
        <w:tabs>
          <w:tab w:val="left" w:pos="1440"/>
          <w:tab w:val="right" w:leader="dot" w:pos="8630"/>
        </w:tabs>
        <w:rPr>
          <w:rFonts w:eastAsiaTheme="minorEastAsia" w:cstheme="minorBidi"/>
          <w:i w:val="0"/>
          <w:iCs w:val="0"/>
          <w:noProof/>
          <w:sz w:val="24"/>
          <w:szCs w:val="24"/>
        </w:rPr>
      </w:pPr>
      <w:hyperlink w:anchor="_Toc441204" w:history="1">
        <w:r w:rsidR="00B94C65" w:rsidRPr="00480BAC">
          <w:rPr>
            <w:rStyle w:val="Hyperlink"/>
            <w:noProof/>
            <w:highlight w:val="white"/>
          </w:rPr>
          <w:t>1.16.5</w:t>
        </w:r>
        <w:r w:rsidR="00B94C65">
          <w:rPr>
            <w:rFonts w:eastAsiaTheme="minorEastAsia" w:cstheme="minorBidi"/>
            <w:i w:val="0"/>
            <w:iCs w:val="0"/>
            <w:noProof/>
            <w:sz w:val="24"/>
            <w:szCs w:val="24"/>
          </w:rPr>
          <w:tab/>
        </w:r>
        <w:r w:rsidR="00B94C65" w:rsidRPr="00480BAC">
          <w:rPr>
            <w:rStyle w:val="Hyperlink"/>
            <w:noProof/>
            <w:highlight w:val="white"/>
          </w:rPr>
          <w:t>Comparing Code Blocks with Line Numbers</w:t>
        </w:r>
        <w:r w:rsidR="00B94C65">
          <w:rPr>
            <w:noProof/>
            <w:webHidden/>
          </w:rPr>
          <w:tab/>
        </w:r>
        <w:r w:rsidR="00B94C65">
          <w:rPr>
            <w:noProof/>
            <w:webHidden/>
          </w:rPr>
          <w:fldChar w:fldCharType="begin"/>
        </w:r>
        <w:r w:rsidR="00B94C65">
          <w:rPr>
            <w:noProof/>
            <w:webHidden/>
          </w:rPr>
          <w:instrText xml:space="preserve"> PAGEREF _Toc441204 \h </w:instrText>
        </w:r>
        <w:r w:rsidR="00B94C65">
          <w:rPr>
            <w:noProof/>
            <w:webHidden/>
          </w:rPr>
        </w:r>
        <w:r w:rsidR="00B94C65">
          <w:rPr>
            <w:noProof/>
            <w:webHidden/>
          </w:rPr>
          <w:fldChar w:fldCharType="separate"/>
        </w:r>
        <w:r w:rsidR="00B94C65">
          <w:rPr>
            <w:noProof/>
            <w:webHidden/>
          </w:rPr>
          <w:t>1-15</w:t>
        </w:r>
        <w:r w:rsidR="00B94C65">
          <w:rPr>
            <w:noProof/>
            <w:webHidden/>
          </w:rPr>
          <w:fldChar w:fldCharType="end"/>
        </w:r>
      </w:hyperlink>
    </w:p>
    <w:p w14:paraId="3E68769C" w14:textId="716D128B" w:rsidR="00B94C65" w:rsidRDefault="00172730">
      <w:pPr>
        <w:pStyle w:val="TOC2"/>
        <w:tabs>
          <w:tab w:val="left" w:pos="960"/>
          <w:tab w:val="right" w:leader="dot" w:pos="8630"/>
        </w:tabs>
        <w:rPr>
          <w:rFonts w:eastAsiaTheme="minorEastAsia" w:cstheme="minorBidi"/>
          <w:smallCaps w:val="0"/>
          <w:noProof/>
          <w:sz w:val="24"/>
          <w:szCs w:val="24"/>
        </w:rPr>
      </w:pPr>
      <w:hyperlink w:anchor="_Toc441205" w:history="1">
        <w:r w:rsidR="00B94C65" w:rsidRPr="00480BAC">
          <w:rPr>
            <w:rStyle w:val="Hyperlink"/>
            <w:noProof/>
          </w:rPr>
          <w:t>1.17</w:t>
        </w:r>
        <w:r w:rsidR="00B94C65">
          <w:rPr>
            <w:rFonts w:eastAsiaTheme="minorEastAsia" w:cstheme="minorBidi"/>
            <w:smallCaps w:val="0"/>
            <w:noProof/>
            <w:sz w:val="24"/>
            <w:szCs w:val="24"/>
          </w:rPr>
          <w:tab/>
        </w:r>
        <w:r w:rsidR="00B94C65" w:rsidRPr="00480BAC">
          <w:rPr>
            <w:rStyle w:val="Hyperlink"/>
            <w:noProof/>
          </w:rPr>
          <w:t>Footnotes and Endnotes</w:t>
        </w:r>
        <w:r w:rsidR="00B94C65">
          <w:rPr>
            <w:noProof/>
            <w:webHidden/>
          </w:rPr>
          <w:tab/>
        </w:r>
        <w:r w:rsidR="00B94C65">
          <w:rPr>
            <w:noProof/>
            <w:webHidden/>
          </w:rPr>
          <w:fldChar w:fldCharType="begin"/>
        </w:r>
        <w:r w:rsidR="00B94C65">
          <w:rPr>
            <w:noProof/>
            <w:webHidden/>
          </w:rPr>
          <w:instrText xml:space="preserve"> PAGEREF _Toc441205 \h </w:instrText>
        </w:r>
        <w:r w:rsidR="00B94C65">
          <w:rPr>
            <w:noProof/>
            <w:webHidden/>
          </w:rPr>
        </w:r>
        <w:r w:rsidR="00B94C65">
          <w:rPr>
            <w:noProof/>
            <w:webHidden/>
          </w:rPr>
          <w:fldChar w:fldCharType="separate"/>
        </w:r>
        <w:r w:rsidR="00B94C65">
          <w:rPr>
            <w:noProof/>
            <w:webHidden/>
          </w:rPr>
          <w:t>1-16</w:t>
        </w:r>
        <w:r w:rsidR="00B94C65">
          <w:rPr>
            <w:noProof/>
            <w:webHidden/>
          </w:rPr>
          <w:fldChar w:fldCharType="end"/>
        </w:r>
      </w:hyperlink>
    </w:p>
    <w:p w14:paraId="489B2240" w14:textId="66989ED0" w:rsidR="00B94C65" w:rsidRDefault="00172730">
      <w:pPr>
        <w:pStyle w:val="TOC3"/>
        <w:tabs>
          <w:tab w:val="left" w:pos="1440"/>
          <w:tab w:val="right" w:leader="dot" w:pos="8630"/>
        </w:tabs>
        <w:rPr>
          <w:rFonts w:eastAsiaTheme="minorEastAsia" w:cstheme="minorBidi"/>
          <w:i w:val="0"/>
          <w:iCs w:val="0"/>
          <w:noProof/>
          <w:sz w:val="24"/>
          <w:szCs w:val="24"/>
        </w:rPr>
      </w:pPr>
      <w:hyperlink w:anchor="_Toc441206" w:history="1">
        <w:r w:rsidR="00B94C65" w:rsidRPr="00480BAC">
          <w:rPr>
            <w:rStyle w:val="Hyperlink"/>
            <w:noProof/>
          </w:rPr>
          <w:t>1.17.1</w:t>
        </w:r>
        <w:r w:rsidR="00B94C65">
          <w:rPr>
            <w:rFonts w:eastAsiaTheme="minorEastAsia" w:cstheme="minorBidi"/>
            <w:i w:val="0"/>
            <w:iCs w:val="0"/>
            <w:noProof/>
            <w:sz w:val="24"/>
            <w:szCs w:val="24"/>
          </w:rPr>
          <w:tab/>
        </w:r>
        <w:r w:rsidR="00B94C65" w:rsidRPr="00480BAC">
          <w:rPr>
            <w:rStyle w:val="Hyperlink"/>
            <w:noProof/>
          </w:rPr>
          <w:t>Footnotes in the body</w:t>
        </w:r>
        <w:r w:rsidR="00B94C65">
          <w:rPr>
            <w:noProof/>
            <w:webHidden/>
          </w:rPr>
          <w:tab/>
        </w:r>
        <w:r w:rsidR="00B94C65">
          <w:rPr>
            <w:noProof/>
            <w:webHidden/>
          </w:rPr>
          <w:fldChar w:fldCharType="begin"/>
        </w:r>
        <w:r w:rsidR="00B94C65">
          <w:rPr>
            <w:noProof/>
            <w:webHidden/>
          </w:rPr>
          <w:instrText xml:space="preserve"> PAGEREF _Toc441206 \h </w:instrText>
        </w:r>
        <w:r w:rsidR="00B94C65">
          <w:rPr>
            <w:noProof/>
            <w:webHidden/>
          </w:rPr>
        </w:r>
        <w:r w:rsidR="00B94C65">
          <w:rPr>
            <w:noProof/>
            <w:webHidden/>
          </w:rPr>
          <w:fldChar w:fldCharType="separate"/>
        </w:r>
        <w:r w:rsidR="00B94C65">
          <w:rPr>
            <w:noProof/>
            <w:webHidden/>
          </w:rPr>
          <w:t>1-16</w:t>
        </w:r>
        <w:r w:rsidR="00B94C65">
          <w:rPr>
            <w:noProof/>
            <w:webHidden/>
          </w:rPr>
          <w:fldChar w:fldCharType="end"/>
        </w:r>
      </w:hyperlink>
    </w:p>
    <w:p w14:paraId="027DDA74" w14:textId="76868475" w:rsidR="00B94C65" w:rsidRDefault="00172730">
      <w:pPr>
        <w:pStyle w:val="TOC3"/>
        <w:tabs>
          <w:tab w:val="left" w:pos="1440"/>
          <w:tab w:val="right" w:leader="dot" w:pos="8630"/>
        </w:tabs>
        <w:rPr>
          <w:rFonts w:eastAsiaTheme="minorEastAsia" w:cstheme="minorBidi"/>
          <w:i w:val="0"/>
          <w:iCs w:val="0"/>
          <w:noProof/>
          <w:sz w:val="24"/>
          <w:szCs w:val="24"/>
        </w:rPr>
      </w:pPr>
      <w:hyperlink w:anchor="_Toc441207" w:history="1">
        <w:r w:rsidR="00B94C65" w:rsidRPr="00480BAC">
          <w:rPr>
            <w:rStyle w:val="Hyperlink"/>
            <w:noProof/>
          </w:rPr>
          <w:t>1.17.2</w:t>
        </w:r>
        <w:r w:rsidR="00B94C65">
          <w:rPr>
            <w:rFonts w:eastAsiaTheme="minorEastAsia" w:cstheme="minorBidi"/>
            <w:i w:val="0"/>
            <w:iCs w:val="0"/>
            <w:noProof/>
            <w:sz w:val="24"/>
            <w:szCs w:val="24"/>
          </w:rPr>
          <w:tab/>
        </w:r>
        <w:r w:rsidR="00B94C65" w:rsidRPr="00480BAC">
          <w:rPr>
            <w:rStyle w:val="Hyperlink"/>
            <w:noProof/>
          </w:rPr>
          <w:t>Endnote section</w:t>
        </w:r>
        <w:r w:rsidR="00B94C65">
          <w:rPr>
            <w:noProof/>
            <w:webHidden/>
          </w:rPr>
          <w:tab/>
        </w:r>
        <w:r w:rsidR="00B94C65">
          <w:rPr>
            <w:noProof/>
            <w:webHidden/>
          </w:rPr>
          <w:fldChar w:fldCharType="begin"/>
        </w:r>
        <w:r w:rsidR="00B94C65">
          <w:rPr>
            <w:noProof/>
            <w:webHidden/>
          </w:rPr>
          <w:instrText xml:space="preserve"> PAGEREF _Toc441207 \h </w:instrText>
        </w:r>
        <w:r w:rsidR="00B94C65">
          <w:rPr>
            <w:noProof/>
            <w:webHidden/>
          </w:rPr>
        </w:r>
        <w:r w:rsidR="00B94C65">
          <w:rPr>
            <w:noProof/>
            <w:webHidden/>
          </w:rPr>
          <w:fldChar w:fldCharType="separate"/>
        </w:r>
        <w:r w:rsidR="00B94C65">
          <w:rPr>
            <w:noProof/>
            <w:webHidden/>
          </w:rPr>
          <w:t>1-16</w:t>
        </w:r>
        <w:r w:rsidR="00B94C65">
          <w:rPr>
            <w:noProof/>
            <w:webHidden/>
          </w:rPr>
          <w:fldChar w:fldCharType="end"/>
        </w:r>
      </w:hyperlink>
    </w:p>
    <w:p w14:paraId="31324884" w14:textId="07244A77" w:rsidR="00B94C65" w:rsidRDefault="00172730">
      <w:pPr>
        <w:pStyle w:val="TOC3"/>
        <w:tabs>
          <w:tab w:val="left" w:pos="1440"/>
          <w:tab w:val="right" w:leader="dot" w:pos="8630"/>
        </w:tabs>
        <w:rPr>
          <w:rFonts w:eastAsiaTheme="minorEastAsia" w:cstheme="minorBidi"/>
          <w:i w:val="0"/>
          <w:iCs w:val="0"/>
          <w:noProof/>
          <w:sz w:val="24"/>
          <w:szCs w:val="24"/>
        </w:rPr>
      </w:pPr>
      <w:hyperlink w:anchor="_Toc441208" w:history="1">
        <w:r w:rsidR="00B94C65" w:rsidRPr="00480BAC">
          <w:rPr>
            <w:rStyle w:val="Hyperlink"/>
            <w:noProof/>
          </w:rPr>
          <w:t>1.17.3</w:t>
        </w:r>
        <w:r w:rsidR="00B94C65">
          <w:rPr>
            <w:rFonts w:eastAsiaTheme="minorEastAsia" w:cstheme="minorBidi"/>
            <w:i w:val="0"/>
            <w:iCs w:val="0"/>
            <w:noProof/>
            <w:sz w:val="24"/>
            <w:szCs w:val="24"/>
          </w:rPr>
          <w:tab/>
        </w:r>
        <w:r w:rsidR="00B94C65" w:rsidRPr="00480BAC">
          <w:rPr>
            <w:rStyle w:val="Hyperlink"/>
            <w:noProof/>
          </w:rPr>
          <w:t>Back-linking notes</w:t>
        </w:r>
        <w:r w:rsidR="00B94C65">
          <w:rPr>
            <w:noProof/>
            <w:webHidden/>
          </w:rPr>
          <w:tab/>
        </w:r>
        <w:r w:rsidR="00B94C65">
          <w:rPr>
            <w:noProof/>
            <w:webHidden/>
          </w:rPr>
          <w:fldChar w:fldCharType="begin"/>
        </w:r>
        <w:r w:rsidR="00B94C65">
          <w:rPr>
            <w:noProof/>
            <w:webHidden/>
          </w:rPr>
          <w:instrText xml:space="preserve"> PAGEREF _Toc441208 \h </w:instrText>
        </w:r>
        <w:r w:rsidR="00B94C65">
          <w:rPr>
            <w:noProof/>
            <w:webHidden/>
          </w:rPr>
        </w:r>
        <w:r w:rsidR="00B94C65">
          <w:rPr>
            <w:noProof/>
            <w:webHidden/>
          </w:rPr>
          <w:fldChar w:fldCharType="separate"/>
        </w:r>
        <w:r w:rsidR="00B94C65">
          <w:rPr>
            <w:noProof/>
            <w:webHidden/>
          </w:rPr>
          <w:t>1-17</w:t>
        </w:r>
        <w:r w:rsidR="00B94C65">
          <w:rPr>
            <w:noProof/>
            <w:webHidden/>
          </w:rPr>
          <w:fldChar w:fldCharType="end"/>
        </w:r>
      </w:hyperlink>
    </w:p>
    <w:p w14:paraId="7114C885" w14:textId="00C26C17" w:rsidR="00B94C65" w:rsidRDefault="00172730">
      <w:pPr>
        <w:pStyle w:val="TOC2"/>
        <w:tabs>
          <w:tab w:val="left" w:pos="960"/>
          <w:tab w:val="right" w:leader="dot" w:pos="8630"/>
        </w:tabs>
        <w:rPr>
          <w:rFonts w:eastAsiaTheme="minorEastAsia" w:cstheme="minorBidi"/>
          <w:smallCaps w:val="0"/>
          <w:noProof/>
          <w:sz w:val="24"/>
          <w:szCs w:val="24"/>
        </w:rPr>
      </w:pPr>
      <w:hyperlink w:anchor="_Toc441209" w:history="1">
        <w:r w:rsidR="00B94C65" w:rsidRPr="00480BAC">
          <w:rPr>
            <w:rStyle w:val="Hyperlink"/>
            <w:noProof/>
          </w:rPr>
          <w:t>1.18</w:t>
        </w:r>
        <w:r w:rsidR="00B94C65">
          <w:rPr>
            <w:rFonts w:eastAsiaTheme="minorEastAsia" w:cstheme="minorBidi"/>
            <w:smallCaps w:val="0"/>
            <w:noProof/>
            <w:sz w:val="24"/>
            <w:szCs w:val="24"/>
          </w:rPr>
          <w:tab/>
        </w:r>
        <w:r w:rsidR="00B94C65" w:rsidRPr="00480BAC">
          <w:rPr>
            <w:rStyle w:val="Hyperlink"/>
            <w:noProof/>
          </w:rPr>
          <w:t>Content Numbering</w:t>
        </w:r>
        <w:r w:rsidR="00B94C65">
          <w:rPr>
            <w:noProof/>
            <w:webHidden/>
          </w:rPr>
          <w:tab/>
        </w:r>
        <w:r w:rsidR="00B94C65">
          <w:rPr>
            <w:noProof/>
            <w:webHidden/>
          </w:rPr>
          <w:fldChar w:fldCharType="begin"/>
        </w:r>
        <w:r w:rsidR="00B94C65">
          <w:rPr>
            <w:noProof/>
            <w:webHidden/>
          </w:rPr>
          <w:instrText xml:space="preserve"> PAGEREF _Toc441209 \h </w:instrText>
        </w:r>
        <w:r w:rsidR="00B94C65">
          <w:rPr>
            <w:noProof/>
            <w:webHidden/>
          </w:rPr>
        </w:r>
        <w:r w:rsidR="00B94C65">
          <w:rPr>
            <w:noProof/>
            <w:webHidden/>
          </w:rPr>
          <w:fldChar w:fldCharType="separate"/>
        </w:r>
        <w:r w:rsidR="00B94C65">
          <w:rPr>
            <w:noProof/>
            <w:webHidden/>
          </w:rPr>
          <w:t>1-17</w:t>
        </w:r>
        <w:r w:rsidR="00B94C65">
          <w:rPr>
            <w:noProof/>
            <w:webHidden/>
          </w:rPr>
          <w:fldChar w:fldCharType="end"/>
        </w:r>
      </w:hyperlink>
    </w:p>
    <w:p w14:paraId="455D7B9F" w14:textId="2CC336D2" w:rsidR="00B94C65" w:rsidRDefault="00172730">
      <w:pPr>
        <w:pStyle w:val="TOC3"/>
        <w:tabs>
          <w:tab w:val="left" w:pos="1440"/>
          <w:tab w:val="right" w:leader="dot" w:pos="8630"/>
        </w:tabs>
        <w:rPr>
          <w:rFonts w:eastAsiaTheme="minorEastAsia" w:cstheme="minorBidi"/>
          <w:i w:val="0"/>
          <w:iCs w:val="0"/>
          <w:noProof/>
          <w:sz w:val="24"/>
          <w:szCs w:val="24"/>
        </w:rPr>
      </w:pPr>
      <w:hyperlink w:anchor="_Toc441210" w:history="1">
        <w:r w:rsidR="00B94C65" w:rsidRPr="00480BAC">
          <w:rPr>
            <w:rStyle w:val="Hyperlink"/>
            <w:noProof/>
          </w:rPr>
          <w:t>1.18.1</w:t>
        </w:r>
        <w:r w:rsidR="00B94C65">
          <w:rPr>
            <w:rFonts w:eastAsiaTheme="minorEastAsia" w:cstheme="minorBidi"/>
            <w:i w:val="0"/>
            <w:iCs w:val="0"/>
            <w:noProof/>
            <w:sz w:val="24"/>
            <w:szCs w:val="24"/>
          </w:rPr>
          <w:tab/>
        </w:r>
        <w:r w:rsidR="00B94C65" w:rsidRPr="00480BAC">
          <w:rPr>
            <w:rStyle w:val="Hyperlink"/>
            <w:noProof/>
          </w:rPr>
          <w:t>Page Break Numbering</w:t>
        </w:r>
        <w:r w:rsidR="00B94C65">
          <w:rPr>
            <w:noProof/>
            <w:webHidden/>
          </w:rPr>
          <w:tab/>
        </w:r>
        <w:r w:rsidR="00B94C65">
          <w:rPr>
            <w:noProof/>
            <w:webHidden/>
          </w:rPr>
          <w:fldChar w:fldCharType="begin"/>
        </w:r>
        <w:r w:rsidR="00B94C65">
          <w:rPr>
            <w:noProof/>
            <w:webHidden/>
          </w:rPr>
          <w:instrText xml:space="preserve"> PAGEREF _Toc441210 \h </w:instrText>
        </w:r>
        <w:r w:rsidR="00B94C65">
          <w:rPr>
            <w:noProof/>
            <w:webHidden/>
          </w:rPr>
        </w:r>
        <w:r w:rsidR="00B94C65">
          <w:rPr>
            <w:noProof/>
            <w:webHidden/>
          </w:rPr>
          <w:fldChar w:fldCharType="separate"/>
        </w:r>
        <w:r w:rsidR="00B94C65">
          <w:rPr>
            <w:noProof/>
            <w:webHidden/>
          </w:rPr>
          <w:t>1-17</w:t>
        </w:r>
        <w:r w:rsidR="00B94C65">
          <w:rPr>
            <w:noProof/>
            <w:webHidden/>
          </w:rPr>
          <w:fldChar w:fldCharType="end"/>
        </w:r>
      </w:hyperlink>
    </w:p>
    <w:p w14:paraId="2E5C4C6B" w14:textId="05EFD9DF" w:rsidR="00B94C65" w:rsidRDefault="00172730">
      <w:pPr>
        <w:pStyle w:val="TOC3"/>
        <w:tabs>
          <w:tab w:val="left" w:pos="1440"/>
          <w:tab w:val="right" w:leader="dot" w:pos="8630"/>
        </w:tabs>
        <w:rPr>
          <w:rFonts w:eastAsiaTheme="minorEastAsia" w:cstheme="minorBidi"/>
          <w:i w:val="0"/>
          <w:iCs w:val="0"/>
          <w:noProof/>
          <w:sz w:val="24"/>
          <w:szCs w:val="24"/>
        </w:rPr>
      </w:pPr>
      <w:hyperlink w:anchor="_Toc441211" w:history="1">
        <w:r w:rsidR="00B94C65" w:rsidRPr="00480BAC">
          <w:rPr>
            <w:rStyle w:val="Hyperlink"/>
            <w:noProof/>
          </w:rPr>
          <w:t>1.18.2</w:t>
        </w:r>
        <w:r w:rsidR="00B94C65">
          <w:rPr>
            <w:rFonts w:eastAsiaTheme="minorEastAsia" w:cstheme="minorBidi"/>
            <w:i w:val="0"/>
            <w:iCs w:val="0"/>
            <w:noProof/>
            <w:sz w:val="24"/>
            <w:szCs w:val="24"/>
          </w:rPr>
          <w:tab/>
        </w:r>
        <w:r w:rsidR="00B94C65" w:rsidRPr="00480BAC">
          <w:rPr>
            <w:rStyle w:val="Hyperlink"/>
            <w:noProof/>
          </w:rPr>
          <w:t>Paragraph Numbering</w:t>
        </w:r>
        <w:r w:rsidR="00B94C65">
          <w:rPr>
            <w:noProof/>
            <w:webHidden/>
          </w:rPr>
          <w:tab/>
        </w:r>
        <w:r w:rsidR="00B94C65">
          <w:rPr>
            <w:noProof/>
            <w:webHidden/>
          </w:rPr>
          <w:fldChar w:fldCharType="begin"/>
        </w:r>
        <w:r w:rsidR="00B94C65">
          <w:rPr>
            <w:noProof/>
            <w:webHidden/>
          </w:rPr>
          <w:instrText xml:space="preserve"> PAGEREF _Toc441211 \h </w:instrText>
        </w:r>
        <w:r w:rsidR="00B94C65">
          <w:rPr>
            <w:noProof/>
            <w:webHidden/>
          </w:rPr>
        </w:r>
        <w:r w:rsidR="00B94C65">
          <w:rPr>
            <w:noProof/>
            <w:webHidden/>
          </w:rPr>
          <w:fldChar w:fldCharType="separate"/>
        </w:r>
        <w:r w:rsidR="00B94C65">
          <w:rPr>
            <w:noProof/>
            <w:webHidden/>
          </w:rPr>
          <w:t>1-17</w:t>
        </w:r>
        <w:r w:rsidR="00B94C65">
          <w:rPr>
            <w:noProof/>
            <w:webHidden/>
          </w:rPr>
          <w:fldChar w:fldCharType="end"/>
        </w:r>
      </w:hyperlink>
    </w:p>
    <w:p w14:paraId="25EC6D8E" w14:textId="6423B18F" w:rsidR="00B94C65" w:rsidRDefault="00172730">
      <w:pPr>
        <w:pStyle w:val="TOC3"/>
        <w:tabs>
          <w:tab w:val="left" w:pos="1440"/>
          <w:tab w:val="right" w:leader="dot" w:pos="8630"/>
        </w:tabs>
        <w:rPr>
          <w:rFonts w:eastAsiaTheme="minorEastAsia" w:cstheme="minorBidi"/>
          <w:i w:val="0"/>
          <w:iCs w:val="0"/>
          <w:noProof/>
          <w:sz w:val="24"/>
          <w:szCs w:val="24"/>
        </w:rPr>
      </w:pPr>
      <w:hyperlink w:anchor="_Toc441212" w:history="1">
        <w:r w:rsidR="00B94C65" w:rsidRPr="00480BAC">
          <w:rPr>
            <w:rStyle w:val="Hyperlink"/>
            <w:noProof/>
          </w:rPr>
          <w:t>1.18.3</w:t>
        </w:r>
        <w:r w:rsidR="00B94C65">
          <w:rPr>
            <w:rFonts w:eastAsiaTheme="minorEastAsia" w:cstheme="minorBidi"/>
            <w:i w:val="0"/>
            <w:iCs w:val="0"/>
            <w:noProof/>
            <w:sz w:val="24"/>
            <w:szCs w:val="24"/>
          </w:rPr>
          <w:tab/>
        </w:r>
        <w:r w:rsidR="00B94C65" w:rsidRPr="00480BAC">
          <w:rPr>
            <w:rStyle w:val="Hyperlink"/>
            <w:noProof/>
          </w:rPr>
          <w:t>Line Numbering</w:t>
        </w:r>
        <w:r w:rsidR="00B94C65">
          <w:rPr>
            <w:noProof/>
            <w:webHidden/>
          </w:rPr>
          <w:tab/>
        </w:r>
        <w:r w:rsidR="00B94C65">
          <w:rPr>
            <w:noProof/>
            <w:webHidden/>
          </w:rPr>
          <w:fldChar w:fldCharType="begin"/>
        </w:r>
        <w:r w:rsidR="00B94C65">
          <w:rPr>
            <w:noProof/>
            <w:webHidden/>
          </w:rPr>
          <w:instrText xml:space="preserve"> PAGEREF _Toc441212 \h </w:instrText>
        </w:r>
        <w:r w:rsidR="00B94C65">
          <w:rPr>
            <w:noProof/>
            <w:webHidden/>
          </w:rPr>
        </w:r>
        <w:r w:rsidR="00B94C65">
          <w:rPr>
            <w:noProof/>
            <w:webHidden/>
          </w:rPr>
          <w:fldChar w:fldCharType="separate"/>
        </w:r>
        <w:r w:rsidR="00B94C65">
          <w:rPr>
            <w:noProof/>
            <w:webHidden/>
          </w:rPr>
          <w:t>1-17</w:t>
        </w:r>
        <w:r w:rsidR="00B94C65">
          <w:rPr>
            <w:noProof/>
            <w:webHidden/>
          </w:rPr>
          <w:fldChar w:fldCharType="end"/>
        </w:r>
      </w:hyperlink>
    </w:p>
    <w:p w14:paraId="7A339B67" w14:textId="25B14430" w:rsidR="00B94C65" w:rsidRDefault="00172730">
      <w:pPr>
        <w:pStyle w:val="TOC2"/>
        <w:tabs>
          <w:tab w:val="left" w:pos="960"/>
          <w:tab w:val="right" w:leader="dot" w:pos="8630"/>
        </w:tabs>
        <w:rPr>
          <w:rFonts w:eastAsiaTheme="minorEastAsia" w:cstheme="minorBidi"/>
          <w:smallCaps w:val="0"/>
          <w:noProof/>
          <w:sz w:val="24"/>
          <w:szCs w:val="24"/>
        </w:rPr>
      </w:pPr>
      <w:hyperlink w:anchor="_Toc441213" w:history="1">
        <w:r w:rsidR="00B94C65" w:rsidRPr="00480BAC">
          <w:rPr>
            <w:rStyle w:val="Hyperlink"/>
            <w:noProof/>
          </w:rPr>
          <w:t>1.19</w:t>
        </w:r>
        <w:r w:rsidR="00B94C65">
          <w:rPr>
            <w:rFonts w:eastAsiaTheme="minorEastAsia" w:cstheme="minorBidi"/>
            <w:smallCaps w:val="0"/>
            <w:noProof/>
            <w:sz w:val="24"/>
            <w:szCs w:val="24"/>
          </w:rPr>
          <w:tab/>
        </w:r>
        <w:r w:rsidR="00B94C65" w:rsidRPr="00480BAC">
          <w:rPr>
            <w:rStyle w:val="Hyperlink"/>
            <w:noProof/>
          </w:rPr>
          <w:t>Chapter Split</w:t>
        </w:r>
        <w:r w:rsidR="00B94C65">
          <w:rPr>
            <w:noProof/>
            <w:webHidden/>
          </w:rPr>
          <w:tab/>
        </w:r>
        <w:r w:rsidR="00B94C65">
          <w:rPr>
            <w:noProof/>
            <w:webHidden/>
          </w:rPr>
          <w:fldChar w:fldCharType="begin"/>
        </w:r>
        <w:r w:rsidR="00B94C65">
          <w:rPr>
            <w:noProof/>
            <w:webHidden/>
          </w:rPr>
          <w:instrText xml:space="preserve"> PAGEREF _Toc441213 \h </w:instrText>
        </w:r>
        <w:r w:rsidR="00B94C65">
          <w:rPr>
            <w:noProof/>
            <w:webHidden/>
          </w:rPr>
        </w:r>
        <w:r w:rsidR="00B94C65">
          <w:rPr>
            <w:noProof/>
            <w:webHidden/>
          </w:rPr>
          <w:fldChar w:fldCharType="separate"/>
        </w:r>
        <w:r w:rsidR="00B94C65">
          <w:rPr>
            <w:noProof/>
            <w:webHidden/>
          </w:rPr>
          <w:t>1-17</w:t>
        </w:r>
        <w:r w:rsidR="00B94C65">
          <w:rPr>
            <w:noProof/>
            <w:webHidden/>
          </w:rPr>
          <w:fldChar w:fldCharType="end"/>
        </w:r>
      </w:hyperlink>
    </w:p>
    <w:p w14:paraId="28DDAED0" w14:textId="343E2758" w:rsidR="00B94C65" w:rsidRDefault="00172730">
      <w:pPr>
        <w:pStyle w:val="TOC2"/>
        <w:tabs>
          <w:tab w:val="left" w:pos="960"/>
          <w:tab w:val="right" w:leader="dot" w:pos="8630"/>
        </w:tabs>
        <w:rPr>
          <w:rFonts w:eastAsiaTheme="minorEastAsia" w:cstheme="minorBidi"/>
          <w:smallCaps w:val="0"/>
          <w:noProof/>
          <w:sz w:val="24"/>
          <w:szCs w:val="24"/>
        </w:rPr>
      </w:pPr>
      <w:hyperlink w:anchor="_Toc441214" w:history="1">
        <w:r w:rsidR="00B94C65" w:rsidRPr="00480BAC">
          <w:rPr>
            <w:rStyle w:val="Hyperlink"/>
            <w:noProof/>
          </w:rPr>
          <w:t>1.20</w:t>
        </w:r>
        <w:r w:rsidR="00B94C65">
          <w:rPr>
            <w:rFonts w:eastAsiaTheme="minorEastAsia" w:cstheme="minorBidi"/>
            <w:smallCaps w:val="0"/>
            <w:noProof/>
            <w:sz w:val="24"/>
            <w:szCs w:val="24"/>
          </w:rPr>
          <w:tab/>
        </w:r>
        <w:r w:rsidR="00B94C65" w:rsidRPr="00480BAC">
          <w:rPr>
            <w:rStyle w:val="Hyperlink"/>
            <w:noProof/>
          </w:rPr>
          <w:t>CSS Stylesheet</w:t>
        </w:r>
        <w:r w:rsidR="00B94C65">
          <w:rPr>
            <w:noProof/>
            <w:webHidden/>
          </w:rPr>
          <w:tab/>
        </w:r>
        <w:r w:rsidR="00B94C65">
          <w:rPr>
            <w:noProof/>
            <w:webHidden/>
          </w:rPr>
          <w:fldChar w:fldCharType="begin"/>
        </w:r>
        <w:r w:rsidR="00B94C65">
          <w:rPr>
            <w:noProof/>
            <w:webHidden/>
          </w:rPr>
          <w:instrText xml:space="preserve"> PAGEREF _Toc441214 \h </w:instrText>
        </w:r>
        <w:r w:rsidR="00B94C65">
          <w:rPr>
            <w:noProof/>
            <w:webHidden/>
          </w:rPr>
        </w:r>
        <w:r w:rsidR="00B94C65">
          <w:rPr>
            <w:noProof/>
            <w:webHidden/>
          </w:rPr>
          <w:fldChar w:fldCharType="separate"/>
        </w:r>
        <w:r w:rsidR="00B94C65">
          <w:rPr>
            <w:noProof/>
            <w:webHidden/>
          </w:rPr>
          <w:t>1-18</w:t>
        </w:r>
        <w:r w:rsidR="00B94C65">
          <w:rPr>
            <w:noProof/>
            <w:webHidden/>
          </w:rPr>
          <w:fldChar w:fldCharType="end"/>
        </w:r>
      </w:hyperlink>
    </w:p>
    <w:p w14:paraId="5B8826B8" w14:textId="3D31E054" w:rsidR="00B94C65" w:rsidRDefault="00172730">
      <w:pPr>
        <w:pStyle w:val="TOC3"/>
        <w:tabs>
          <w:tab w:val="left" w:pos="1440"/>
          <w:tab w:val="right" w:leader="dot" w:pos="8630"/>
        </w:tabs>
        <w:rPr>
          <w:rFonts w:eastAsiaTheme="minorEastAsia" w:cstheme="minorBidi"/>
          <w:i w:val="0"/>
          <w:iCs w:val="0"/>
          <w:noProof/>
          <w:sz w:val="24"/>
          <w:szCs w:val="24"/>
        </w:rPr>
      </w:pPr>
      <w:hyperlink w:anchor="_Toc441215" w:history="1">
        <w:r w:rsidR="00B94C65" w:rsidRPr="00480BAC">
          <w:rPr>
            <w:rStyle w:val="Hyperlink"/>
            <w:noProof/>
          </w:rPr>
          <w:t>1.20.1</w:t>
        </w:r>
        <w:r w:rsidR="00B94C65">
          <w:rPr>
            <w:rFonts w:eastAsiaTheme="minorEastAsia" w:cstheme="minorBidi"/>
            <w:i w:val="0"/>
            <w:iCs w:val="0"/>
            <w:noProof/>
            <w:sz w:val="24"/>
            <w:szCs w:val="24"/>
          </w:rPr>
          <w:tab/>
        </w:r>
        <w:r w:rsidR="00B94C65" w:rsidRPr="00480BAC">
          <w:rPr>
            <w:rStyle w:val="Hyperlink"/>
            <w:noProof/>
          </w:rPr>
          <w:t>Standard CSS</w:t>
        </w:r>
        <w:r w:rsidR="00B94C65">
          <w:rPr>
            <w:noProof/>
            <w:webHidden/>
          </w:rPr>
          <w:tab/>
        </w:r>
        <w:r w:rsidR="00B94C65">
          <w:rPr>
            <w:noProof/>
            <w:webHidden/>
          </w:rPr>
          <w:fldChar w:fldCharType="begin"/>
        </w:r>
        <w:r w:rsidR="00B94C65">
          <w:rPr>
            <w:noProof/>
            <w:webHidden/>
          </w:rPr>
          <w:instrText xml:space="preserve"> PAGEREF _Toc441215 \h </w:instrText>
        </w:r>
        <w:r w:rsidR="00B94C65">
          <w:rPr>
            <w:noProof/>
            <w:webHidden/>
          </w:rPr>
        </w:r>
        <w:r w:rsidR="00B94C65">
          <w:rPr>
            <w:noProof/>
            <w:webHidden/>
          </w:rPr>
          <w:fldChar w:fldCharType="separate"/>
        </w:r>
        <w:r w:rsidR="00B94C65">
          <w:rPr>
            <w:noProof/>
            <w:webHidden/>
          </w:rPr>
          <w:t>1-18</w:t>
        </w:r>
        <w:r w:rsidR="00B94C65">
          <w:rPr>
            <w:noProof/>
            <w:webHidden/>
          </w:rPr>
          <w:fldChar w:fldCharType="end"/>
        </w:r>
      </w:hyperlink>
    </w:p>
    <w:p w14:paraId="114253C9" w14:textId="38C6C470" w:rsidR="00B94C65" w:rsidRDefault="00172730">
      <w:pPr>
        <w:pStyle w:val="TOC3"/>
        <w:tabs>
          <w:tab w:val="left" w:pos="1440"/>
          <w:tab w:val="right" w:leader="dot" w:pos="8630"/>
        </w:tabs>
        <w:rPr>
          <w:rFonts w:eastAsiaTheme="minorEastAsia" w:cstheme="minorBidi"/>
          <w:i w:val="0"/>
          <w:iCs w:val="0"/>
          <w:noProof/>
          <w:sz w:val="24"/>
          <w:szCs w:val="24"/>
        </w:rPr>
      </w:pPr>
      <w:hyperlink w:anchor="_Toc441216" w:history="1">
        <w:r w:rsidR="00B94C65" w:rsidRPr="00480BAC">
          <w:rPr>
            <w:rStyle w:val="Hyperlink"/>
            <w:noProof/>
          </w:rPr>
          <w:t>1.20.2</w:t>
        </w:r>
        <w:r w:rsidR="00B94C65">
          <w:rPr>
            <w:rFonts w:eastAsiaTheme="minorEastAsia" w:cstheme="minorBidi"/>
            <w:i w:val="0"/>
            <w:iCs w:val="0"/>
            <w:noProof/>
            <w:sz w:val="24"/>
            <w:szCs w:val="24"/>
          </w:rPr>
          <w:tab/>
        </w:r>
        <w:r w:rsidR="00B94C65" w:rsidRPr="00480BAC">
          <w:rPr>
            <w:rStyle w:val="Hyperlink"/>
            <w:noProof/>
          </w:rPr>
          <w:t>CSS Units</w:t>
        </w:r>
        <w:r w:rsidR="00B94C65">
          <w:rPr>
            <w:noProof/>
            <w:webHidden/>
          </w:rPr>
          <w:tab/>
        </w:r>
        <w:r w:rsidR="00B94C65">
          <w:rPr>
            <w:noProof/>
            <w:webHidden/>
          </w:rPr>
          <w:fldChar w:fldCharType="begin"/>
        </w:r>
        <w:r w:rsidR="00B94C65">
          <w:rPr>
            <w:noProof/>
            <w:webHidden/>
          </w:rPr>
          <w:instrText xml:space="preserve"> PAGEREF _Toc441216 \h </w:instrText>
        </w:r>
        <w:r w:rsidR="00B94C65">
          <w:rPr>
            <w:noProof/>
            <w:webHidden/>
          </w:rPr>
        </w:r>
        <w:r w:rsidR="00B94C65">
          <w:rPr>
            <w:noProof/>
            <w:webHidden/>
          </w:rPr>
          <w:fldChar w:fldCharType="separate"/>
        </w:r>
        <w:r w:rsidR="00B94C65">
          <w:rPr>
            <w:noProof/>
            <w:webHidden/>
          </w:rPr>
          <w:t>1-18</w:t>
        </w:r>
        <w:r w:rsidR="00B94C65">
          <w:rPr>
            <w:noProof/>
            <w:webHidden/>
          </w:rPr>
          <w:fldChar w:fldCharType="end"/>
        </w:r>
      </w:hyperlink>
    </w:p>
    <w:p w14:paraId="389511EC" w14:textId="1FE08BED" w:rsidR="00B94C65" w:rsidRDefault="00172730">
      <w:pPr>
        <w:pStyle w:val="TOC3"/>
        <w:tabs>
          <w:tab w:val="left" w:pos="1440"/>
          <w:tab w:val="right" w:leader="dot" w:pos="8630"/>
        </w:tabs>
        <w:rPr>
          <w:rFonts w:eastAsiaTheme="minorEastAsia" w:cstheme="minorBidi"/>
          <w:i w:val="0"/>
          <w:iCs w:val="0"/>
          <w:noProof/>
          <w:sz w:val="24"/>
          <w:szCs w:val="24"/>
        </w:rPr>
      </w:pPr>
      <w:hyperlink w:anchor="_Toc441217" w:history="1">
        <w:r w:rsidR="00B94C65" w:rsidRPr="00480BAC">
          <w:rPr>
            <w:rStyle w:val="Hyperlink"/>
            <w:noProof/>
          </w:rPr>
          <w:t>1.20.3</w:t>
        </w:r>
        <w:r w:rsidR="00B94C65">
          <w:rPr>
            <w:rFonts w:eastAsiaTheme="minorEastAsia" w:cstheme="minorBidi"/>
            <w:i w:val="0"/>
            <w:iCs w:val="0"/>
            <w:noProof/>
            <w:sz w:val="24"/>
            <w:szCs w:val="24"/>
          </w:rPr>
          <w:tab/>
        </w:r>
        <w:r w:rsidR="00B94C65" w:rsidRPr="00480BAC">
          <w:rPr>
            <w:rStyle w:val="Hyperlink"/>
            <w:noProof/>
          </w:rPr>
          <w:t>Colors</w:t>
        </w:r>
        <w:r w:rsidR="00B94C65">
          <w:rPr>
            <w:noProof/>
            <w:webHidden/>
          </w:rPr>
          <w:tab/>
        </w:r>
        <w:r w:rsidR="00B94C65">
          <w:rPr>
            <w:noProof/>
            <w:webHidden/>
          </w:rPr>
          <w:fldChar w:fldCharType="begin"/>
        </w:r>
        <w:r w:rsidR="00B94C65">
          <w:rPr>
            <w:noProof/>
            <w:webHidden/>
          </w:rPr>
          <w:instrText xml:space="preserve"> PAGEREF _Toc441217 \h </w:instrText>
        </w:r>
        <w:r w:rsidR="00B94C65">
          <w:rPr>
            <w:noProof/>
            <w:webHidden/>
          </w:rPr>
        </w:r>
        <w:r w:rsidR="00B94C65">
          <w:rPr>
            <w:noProof/>
            <w:webHidden/>
          </w:rPr>
          <w:fldChar w:fldCharType="separate"/>
        </w:r>
        <w:r w:rsidR="00B94C65">
          <w:rPr>
            <w:noProof/>
            <w:webHidden/>
          </w:rPr>
          <w:t>1-18</w:t>
        </w:r>
        <w:r w:rsidR="00B94C65">
          <w:rPr>
            <w:noProof/>
            <w:webHidden/>
          </w:rPr>
          <w:fldChar w:fldCharType="end"/>
        </w:r>
      </w:hyperlink>
    </w:p>
    <w:p w14:paraId="49DD64A6" w14:textId="05124DDB" w:rsidR="00B94C65" w:rsidRDefault="00172730">
      <w:pPr>
        <w:pStyle w:val="TOC3"/>
        <w:tabs>
          <w:tab w:val="left" w:pos="1440"/>
          <w:tab w:val="right" w:leader="dot" w:pos="8630"/>
        </w:tabs>
        <w:rPr>
          <w:rFonts w:eastAsiaTheme="minorEastAsia" w:cstheme="minorBidi"/>
          <w:i w:val="0"/>
          <w:iCs w:val="0"/>
          <w:noProof/>
          <w:sz w:val="24"/>
          <w:szCs w:val="24"/>
        </w:rPr>
      </w:pPr>
      <w:hyperlink w:anchor="_Toc441218" w:history="1">
        <w:r w:rsidR="00B94C65" w:rsidRPr="00480BAC">
          <w:rPr>
            <w:rStyle w:val="Hyperlink"/>
            <w:noProof/>
          </w:rPr>
          <w:t>1.20.4</w:t>
        </w:r>
        <w:r w:rsidR="00B94C65">
          <w:rPr>
            <w:rFonts w:eastAsiaTheme="minorEastAsia" w:cstheme="minorBidi"/>
            <w:i w:val="0"/>
            <w:iCs w:val="0"/>
            <w:noProof/>
            <w:sz w:val="24"/>
            <w:szCs w:val="24"/>
          </w:rPr>
          <w:tab/>
        </w:r>
        <w:r w:rsidR="00B94C65" w:rsidRPr="00480BAC">
          <w:rPr>
            <w:rStyle w:val="Hyperlink"/>
            <w:noProof/>
          </w:rPr>
          <w:t>Background Images</w:t>
        </w:r>
        <w:r w:rsidR="00B94C65">
          <w:rPr>
            <w:noProof/>
            <w:webHidden/>
          </w:rPr>
          <w:tab/>
        </w:r>
        <w:r w:rsidR="00B94C65">
          <w:rPr>
            <w:noProof/>
            <w:webHidden/>
          </w:rPr>
          <w:fldChar w:fldCharType="begin"/>
        </w:r>
        <w:r w:rsidR="00B94C65">
          <w:rPr>
            <w:noProof/>
            <w:webHidden/>
          </w:rPr>
          <w:instrText xml:space="preserve"> PAGEREF _Toc441218 \h </w:instrText>
        </w:r>
        <w:r w:rsidR="00B94C65">
          <w:rPr>
            <w:noProof/>
            <w:webHidden/>
          </w:rPr>
        </w:r>
        <w:r w:rsidR="00B94C65">
          <w:rPr>
            <w:noProof/>
            <w:webHidden/>
          </w:rPr>
          <w:fldChar w:fldCharType="separate"/>
        </w:r>
        <w:r w:rsidR="00B94C65">
          <w:rPr>
            <w:noProof/>
            <w:webHidden/>
          </w:rPr>
          <w:t>1-18</w:t>
        </w:r>
        <w:r w:rsidR="00B94C65">
          <w:rPr>
            <w:noProof/>
            <w:webHidden/>
          </w:rPr>
          <w:fldChar w:fldCharType="end"/>
        </w:r>
      </w:hyperlink>
    </w:p>
    <w:p w14:paraId="4D6B0CF2" w14:textId="3A560BE1" w:rsidR="00B94C65" w:rsidRDefault="00172730">
      <w:pPr>
        <w:pStyle w:val="TOC3"/>
        <w:tabs>
          <w:tab w:val="left" w:pos="1440"/>
          <w:tab w:val="right" w:leader="dot" w:pos="8630"/>
        </w:tabs>
        <w:rPr>
          <w:rFonts w:eastAsiaTheme="minorEastAsia" w:cstheme="minorBidi"/>
          <w:i w:val="0"/>
          <w:iCs w:val="0"/>
          <w:noProof/>
          <w:sz w:val="24"/>
          <w:szCs w:val="24"/>
        </w:rPr>
      </w:pPr>
      <w:hyperlink w:anchor="_Toc441219" w:history="1">
        <w:r w:rsidR="00B94C65" w:rsidRPr="00480BAC">
          <w:rPr>
            <w:rStyle w:val="Hyperlink"/>
            <w:noProof/>
          </w:rPr>
          <w:t>1.20.5</w:t>
        </w:r>
        <w:r w:rsidR="00B94C65">
          <w:rPr>
            <w:rFonts w:eastAsiaTheme="minorEastAsia" w:cstheme="minorBidi"/>
            <w:i w:val="0"/>
            <w:iCs w:val="0"/>
            <w:noProof/>
            <w:sz w:val="24"/>
            <w:szCs w:val="24"/>
          </w:rPr>
          <w:tab/>
        </w:r>
        <w:r w:rsidR="00B94C65" w:rsidRPr="00480BAC">
          <w:rPr>
            <w:rStyle w:val="Hyperlink"/>
            <w:noProof/>
          </w:rPr>
          <w:t>Hidden Content</w:t>
        </w:r>
        <w:r w:rsidR="00B94C65">
          <w:rPr>
            <w:noProof/>
            <w:webHidden/>
          </w:rPr>
          <w:tab/>
        </w:r>
        <w:r w:rsidR="00B94C65">
          <w:rPr>
            <w:noProof/>
            <w:webHidden/>
          </w:rPr>
          <w:fldChar w:fldCharType="begin"/>
        </w:r>
        <w:r w:rsidR="00B94C65">
          <w:rPr>
            <w:noProof/>
            <w:webHidden/>
          </w:rPr>
          <w:instrText xml:space="preserve"> PAGEREF _Toc441219 \h </w:instrText>
        </w:r>
        <w:r w:rsidR="00B94C65">
          <w:rPr>
            <w:noProof/>
            <w:webHidden/>
          </w:rPr>
        </w:r>
        <w:r w:rsidR="00B94C65">
          <w:rPr>
            <w:noProof/>
            <w:webHidden/>
          </w:rPr>
          <w:fldChar w:fldCharType="separate"/>
        </w:r>
        <w:r w:rsidR="00B94C65">
          <w:rPr>
            <w:noProof/>
            <w:webHidden/>
          </w:rPr>
          <w:t>1-19</w:t>
        </w:r>
        <w:r w:rsidR="00B94C65">
          <w:rPr>
            <w:noProof/>
            <w:webHidden/>
          </w:rPr>
          <w:fldChar w:fldCharType="end"/>
        </w:r>
      </w:hyperlink>
    </w:p>
    <w:p w14:paraId="1EDC752F" w14:textId="35AFBFA8" w:rsidR="00B94C65" w:rsidRDefault="00172730">
      <w:pPr>
        <w:pStyle w:val="TOC3"/>
        <w:tabs>
          <w:tab w:val="left" w:pos="1440"/>
          <w:tab w:val="right" w:leader="dot" w:pos="8630"/>
        </w:tabs>
        <w:rPr>
          <w:rFonts w:eastAsiaTheme="minorEastAsia" w:cstheme="minorBidi"/>
          <w:i w:val="0"/>
          <w:iCs w:val="0"/>
          <w:noProof/>
          <w:sz w:val="24"/>
          <w:szCs w:val="24"/>
        </w:rPr>
      </w:pPr>
      <w:hyperlink w:anchor="_Toc441220" w:history="1">
        <w:r w:rsidR="00B94C65" w:rsidRPr="00480BAC">
          <w:rPr>
            <w:rStyle w:val="Hyperlink"/>
            <w:noProof/>
          </w:rPr>
          <w:t>1.20.6</w:t>
        </w:r>
        <w:r w:rsidR="00B94C65">
          <w:rPr>
            <w:rFonts w:eastAsiaTheme="minorEastAsia" w:cstheme="minorBidi"/>
            <w:i w:val="0"/>
            <w:iCs w:val="0"/>
            <w:noProof/>
            <w:sz w:val="24"/>
            <w:szCs w:val="24"/>
          </w:rPr>
          <w:tab/>
        </w:r>
        <w:r w:rsidR="00B94C65" w:rsidRPr="00480BAC">
          <w:rPr>
            <w:rStyle w:val="Hyperlink"/>
            <w:noProof/>
          </w:rPr>
          <w:t>CSS Property Reference</w:t>
        </w:r>
        <w:r w:rsidR="00B94C65">
          <w:rPr>
            <w:noProof/>
            <w:webHidden/>
          </w:rPr>
          <w:tab/>
        </w:r>
        <w:r w:rsidR="00B94C65">
          <w:rPr>
            <w:noProof/>
            <w:webHidden/>
          </w:rPr>
          <w:fldChar w:fldCharType="begin"/>
        </w:r>
        <w:r w:rsidR="00B94C65">
          <w:rPr>
            <w:noProof/>
            <w:webHidden/>
          </w:rPr>
          <w:instrText xml:space="preserve"> PAGEREF _Toc441220 \h </w:instrText>
        </w:r>
        <w:r w:rsidR="00B94C65">
          <w:rPr>
            <w:noProof/>
            <w:webHidden/>
          </w:rPr>
        </w:r>
        <w:r w:rsidR="00B94C65">
          <w:rPr>
            <w:noProof/>
            <w:webHidden/>
          </w:rPr>
          <w:fldChar w:fldCharType="separate"/>
        </w:r>
        <w:r w:rsidR="00B94C65">
          <w:rPr>
            <w:noProof/>
            <w:webHidden/>
          </w:rPr>
          <w:t>1-19</w:t>
        </w:r>
        <w:r w:rsidR="00B94C65">
          <w:rPr>
            <w:noProof/>
            <w:webHidden/>
          </w:rPr>
          <w:fldChar w:fldCharType="end"/>
        </w:r>
      </w:hyperlink>
    </w:p>
    <w:p w14:paraId="0A885AAD" w14:textId="17DF2316" w:rsidR="00B94C65" w:rsidRDefault="00172730">
      <w:pPr>
        <w:pStyle w:val="TOC3"/>
        <w:tabs>
          <w:tab w:val="left" w:pos="1440"/>
          <w:tab w:val="right" w:leader="dot" w:pos="8630"/>
        </w:tabs>
        <w:rPr>
          <w:rFonts w:eastAsiaTheme="minorEastAsia" w:cstheme="minorBidi"/>
          <w:i w:val="0"/>
          <w:iCs w:val="0"/>
          <w:noProof/>
          <w:sz w:val="24"/>
          <w:szCs w:val="24"/>
        </w:rPr>
      </w:pPr>
      <w:hyperlink w:anchor="_Toc441221" w:history="1">
        <w:r w:rsidR="00B94C65" w:rsidRPr="00480BAC">
          <w:rPr>
            <w:rStyle w:val="Hyperlink"/>
            <w:noProof/>
          </w:rPr>
          <w:t>1.20.7</w:t>
        </w:r>
        <w:r w:rsidR="00B94C65">
          <w:rPr>
            <w:rFonts w:eastAsiaTheme="minorEastAsia" w:cstheme="minorBidi"/>
            <w:i w:val="0"/>
            <w:iCs w:val="0"/>
            <w:noProof/>
            <w:sz w:val="24"/>
            <w:szCs w:val="24"/>
          </w:rPr>
          <w:tab/>
        </w:r>
        <w:r w:rsidR="00B94C65" w:rsidRPr="00480BAC">
          <w:rPr>
            <w:rStyle w:val="Hyperlink"/>
            <w:noProof/>
          </w:rPr>
          <w:t>CSS 2.1</w:t>
        </w:r>
        <w:r w:rsidR="00B94C65">
          <w:rPr>
            <w:noProof/>
            <w:webHidden/>
          </w:rPr>
          <w:tab/>
        </w:r>
        <w:r w:rsidR="00B94C65">
          <w:rPr>
            <w:noProof/>
            <w:webHidden/>
          </w:rPr>
          <w:fldChar w:fldCharType="begin"/>
        </w:r>
        <w:r w:rsidR="00B94C65">
          <w:rPr>
            <w:noProof/>
            <w:webHidden/>
          </w:rPr>
          <w:instrText xml:space="preserve"> PAGEREF _Toc441221 \h </w:instrText>
        </w:r>
        <w:r w:rsidR="00B94C65">
          <w:rPr>
            <w:noProof/>
            <w:webHidden/>
          </w:rPr>
        </w:r>
        <w:r w:rsidR="00B94C65">
          <w:rPr>
            <w:noProof/>
            <w:webHidden/>
          </w:rPr>
          <w:fldChar w:fldCharType="separate"/>
        </w:r>
        <w:r w:rsidR="00B94C65">
          <w:rPr>
            <w:noProof/>
            <w:webHidden/>
          </w:rPr>
          <w:t>1-19</w:t>
        </w:r>
        <w:r w:rsidR="00B94C65">
          <w:rPr>
            <w:noProof/>
            <w:webHidden/>
          </w:rPr>
          <w:fldChar w:fldCharType="end"/>
        </w:r>
      </w:hyperlink>
    </w:p>
    <w:p w14:paraId="2C0B6714" w14:textId="7CAA6647" w:rsidR="00B94C65" w:rsidRDefault="00172730">
      <w:pPr>
        <w:pStyle w:val="TOC3"/>
        <w:tabs>
          <w:tab w:val="left" w:pos="1440"/>
          <w:tab w:val="right" w:leader="dot" w:pos="8630"/>
        </w:tabs>
        <w:rPr>
          <w:rFonts w:eastAsiaTheme="minorEastAsia" w:cstheme="minorBidi"/>
          <w:i w:val="0"/>
          <w:iCs w:val="0"/>
          <w:noProof/>
          <w:sz w:val="24"/>
          <w:szCs w:val="24"/>
        </w:rPr>
      </w:pPr>
      <w:hyperlink w:anchor="_Toc441222" w:history="1">
        <w:r w:rsidR="00B94C65" w:rsidRPr="00480BAC">
          <w:rPr>
            <w:rStyle w:val="Hyperlink"/>
            <w:noProof/>
          </w:rPr>
          <w:t>1.20.8</w:t>
        </w:r>
        <w:r w:rsidR="00B94C65">
          <w:rPr>
            <w:rFonts w:eastAsiaTheme="minorEastAsia" w:cstheme="minorBidi"/>
            <w:i w:val="0"/>
            <w:iCs w:val="0"/>
            <w:noProof/>
            <w:sz w:val="24"/>
            <w:szCs w:val="24"/>
          </w:rPr>
          <w:tab/>
        </w:r>
        <w:r w:rsidR="00B94C65" w:rsidRPr="00480BAC">
          <w:rPr>
            <w:rStyle w:val="Hyperlink"/>
            <w:noProof/>
          </w:rPr>
          <w:t>CSS 2.1 Pseudo-Classes</w:t>
        </w:r>
        <w:r w:rsidR="00B94C65">
          <w:rPr>
            <w:noProof/>
            <w:webHidden/>
          </w:rPr>
          <w:tab/>
        </w:r>
        <w:r w:rsidR="00B94C65">
          <w:rPr>
            <w:noProof/>
            <w:webHidden/>
          </w:rPr>
          <w:fldChar w:fldCharType="begin"/>
        </w:r>
        <w:r w:rsidR="00B94C65">
          <w:rPr>
            <w:noProof/>
            <w:webHidden/>
          </w:rPr>
          <w:instrText xml:space="preserve"> PAGEREF _Toc441222 \h </w:instrText>
        </w:r>
        <w:r w:rsidR="00B94C65">
          <w:rPr>
            <w:noProof/>
            <w:webHidden/>
          </w:rPr>
        </w:r>
        <w:r w:rsidR="00B94C65">
          <w:rPr>
            <w:noProof/>
            <w:webHidden/>
          </w:rPr>
          <w:fldChar w:fldCharType="separate"/>
        </w:r>
        <w:r w:rsidR="00B94C65">
          <w:rPr>
            <w:noProof/>
            <w:webHidden/>
          </w:rPr>
          <w:t>1-25</w:t>
        </w:r>
        <w:r w:rsidR="00B94C65">
          <w:rPr>
            <w:noProof/>
            <w:webHidden/>
          </w:rPr>
          <w:fldChar w:fldCharType="end"/>
        </w:r>
      </w:hyperlink>
    </w:p>
    <w:p w14:paraId="4C7E4800" w14:textId="0F0F6C1B" w:rsidR="00B94C65" w:rsidRDefault="00172730">
      <w:pPr>
        <w:pStyle w:val="TOC3"/>
        <w:tabs>
          <w:tab w:val="left" w:pos="1440"/>
          <w:tab w:val="right" w:leader="dot" w:pos="8630"/>
        </w:tabs>
        <w:rPr>
          <w:rFonts w:eastAsiaTheme="minorEastAsia" w:cstheme="minorBidi"/>
          <w:i w:val="0"/>
          <w:iCs w:val="0"/>
          <w:noProof/>
          <w:sz w:val="24"/>
          <w:szCs w:val="24"/>
        </w:rPr>
      </w:pPr>
      <w:hyperlink w:anchor="_Toc441223" w:history="1">
        <w:r w:rsidR="00B94C65" w:rsidRPr="00480BAC">
          <w:rPr>
            <w:rStyle w:val="Hyperlink"/>
            <w:noProof/>
          </w:rPr>
          <w:t>1.20.9</w:t>
        </w:r>
        <w:r w:rsidR="00B94C65">
          <w:rPr>
            <w:rFonts w:eastAsiaTheme="minorEastAsia" w:cstheme="minorBidi"/>
            <w:i w:val="0"/>
            <w:iCs w:val="0"/>
            <w:noProof/>
            <w:sz w:val="24"/>
            <w:szCs w:val="24"/>
          </w:rPr>
          <w:tab/>
        </w:r>
        <w:r w:rsidR="00B94C65" w:rsidRPr="00480BAC">
          <w:rPr>
            <w:rStyle w:val="Hyperlink"/>
            <w:noProof/>
          </w:rPr>
          <w:t>CSS 2.1 Pseudo-Elements</w:t>
        </w:r>
        <w:r w:rsidR="00B94C65">
          <w:rPr>
            <w:noProof/>
            <w:webHidden/>
          </w:rPr>
          <w:tab/>
        </w:r>
        <w:r w:rsidR="00B94C65">
          <w:rPr>
            <w:noProof/>
            <w:webHidden/>
          </w:rPr>
          <w:fldChar w:fldCharType="begin"/>
        </w:r>
        <w:r w:rsidR="00B94C65">
          <w:rPr>
            <w:noProof/>
            <w:webHidden/>
          </w:rPr>
          <w:instrText xml:space="preserve"> PAGEREF _Toc441223 \h </w:instrText>
        </w:r>
        <w:r w:rsidR="00B94C65">
          <w:rPr>
            <w:noProof/>
            <w:webHidden/>
          </w:rPr>
        </w:r>
        <w:r w:rsidR="00B94C65">
          <w:rPr>
            <w:noProof/>
            <w:webHidden/>
          </w:rPr>
          <w:fldChar w:fldCharType="separate"/>
        </w:r>
        <w:r w:rsidR="00B94C65">
          <w:rPr>
            <w:noProof/>
            <w:webHidden/>
          </w:rPr>
          <w:t>1-26</w:t>
        </w:r>
        <w:r w:rsidR="00B94C65">
          <w:rPr>
            <w:noProof/>
            <w:webHidden/>
          </w:rPr>
          <w:fldChar w:fldCharType="end"/>
        </w:r>
      </w:hyperlink>
    </w:p>
    <w:p w14:paraId="239D0AC2" w14:textId="4E9645F7" w:rsidR="00B94C65" w:rsidRDefault="00172730">
      <w:pPr>
        <w:pStyle w:val="TOC2"/>
        <w:tabs>
          <w:tab w:val="left" w:pos="960"/>
          <w:tab w:val="right" w:leader="dot" w:pos="8630"/>
        </w:tabs>
        <w:rPr>
          <w:rFonts w:eastAsiaTheme="minorEastAsia" w:cstheme="minorBidi"/>
          <w:smallCaps w:val="0"/>
          <w:noProof/>
          <w:sz w:val="24"/>
          <w:szCs w:val="24"/>
        </w:rPr>
      </w:pPr>
      <w:hyperlink w:anchor="_Toc441224" w:history="1">
        <w:r w:rsidR="00B94C65" w:rsidRPr="00480BAC">
          <w:rPr>
            <w:rStyle w:val="Hyperlink"/>
            <w:noProof/>
          </w:rPr>
          <w:t>1.21</w:t>
        </w:r>
        <w:r w:rsidR="00B94C65">
          <w:rPr>
            <w:rFonts w:eastAsiaTheme="minorEastAsia" w:cstheme="minorBidi"/>
            <w:smallCaps w:val="0"/>
            <w:noProof/>
            <w:sz w:val="24"/>
            <w:szCs w:val="24"/>
          </w:rPr>
          <w:tab/>
        </w:r>
        <w:r w:rsidR="00B94C65" w:rsidRPr="00480BAC">
          <w:rPr>
            <w:rStyle w:val="Hyperlink"/>
            <w:noProof/>
          </w:rPr>
          <w:t>Images</w:t>
        </w:r>
        <w:r w:rsidR="00B94C65">
          <w:rPr>
            <w:noProof/>
            <w:webHidden/>
          </w:rPr>
          <w:tab/>
        </w:r>
        <w:r w:rsidR="00B94C65">
          <w:rPr>
            <w:noProof/>
            <w:webHidden/>
          </w:rPr>
          <w:fldChar w:fldCharType="begin"/>
        </w:r>
        <w:r w:rsidR="00B94C65">
          <w:rPr>
            <w:noProof/>
            <w:webHidden/>
          </w:rPr>
          <w:instrText xml:space="preserve"> PAGEREF _Toc441224 \h </w:instrText>
        </w:r>
        <w:r w:rsidR="00B94C65">
          <w:rPr>
            <w:noProof/>
            <w:webHidden/>
          </w:rPr>
        </w:r>
        <w:r w:rsidR="00B94C65">
          <w:rPr>
            <w:noProof/>
            <w:webHidden/>
          </w:rPr>
          <w:fldChar w:fldCharType="separate"/>
        </w:r>
        <w:r w:rsidR="00B94C65">
          <w:rPr>
            <w:noProof/>
            <w:webHidden/>
          </w:rPr>
          <w:t>1-27</w:t>
        </w:r>
        <w:r w:rsidR="00B94C65">
          <w:rPr>
            <w:noProof/>
            <w:webHidden/>
          </w:rPr>
          <w:fldChar w:fldCharType="end"/>
        </w:r>
      </w:hyperlink>
    </w:p>
    <w:p w14:paraId="5AB27763" w14:textId="39D5775D" w:rsidR="00B94C65" w:rsidRDefault="00172730">
      <w:pPr>
        <w:pStyle w:val="TOC3"/>
        <w:tabs>
          <w:tab w:val="left" w:pos="1440"/>
          <w:tab w:val="right" w:leader="dot" w:pos="8630"/>
        </w:tabs>
        <w:rPr>
          <w:rFonts w:eastAsiaTheme="minorEastAsia" w:cstheme="minorBidi"/>
          <w:i w:val="0"/>
          <w:iCs w:val="0"/>
          <w:noProof/>
          <w:sz w:val="24"/>
          <w:szCs w:val="24"/>
        </w:rPr>
      </w:pPr>
      <w:hyperlink w:anchor="_Toc441225" w:history="1">
        <w:r w:rsidR="00B94C65" w:rsidRPr="00480BAC">
          <w:rPr>
            <w:rStyle w:val="Hyperlink"/>
            <w:noProof/>
          </w:rPr>
          <w:t>1.21.1</w:t>
        </w:r>
        <w:r w:rsidR="00B94C65">
          <w:rPr>
            <w:rFonts w:eastAsiaTheme="minorEastAsia" w:cstheme="minorBidi"/>
            <w:i w:val="0"/>
            <w:iCs w:val="0"/>
            <w:noProof/>
            <w:sz w:val="24"/>
            <w:szCs w:val="24"/>
          </w:rPr>
          <w:tab/>
        </w:r>
        <w:r w:rsidR="00B94C65" w:rsidRPr="00480BAC">
          <w:rPr>
            <w:rStyle w:val="Hyperlink"/>
            <w:noProof/>
          </w:rPr>
          <w:t>Image File Types</w:t>
        </w:r>
        <w:r w:rsidR="00B94C65">
          <w:rPr>
            <w:noProof/>
            <w:webHidden/>
          </w:rPr>
          <w:tab/>
        </w:r>
        <w:r w:rsidR="00B94C65">
          <w:rPr>
            <w:noProof/>
            <w:webHidden/>
          </w:rPr>
          <w:fldChar w:fldCharType="begin"/>
        </w:r>
        <w:r w:rsidR="00B94C65">
          <w:rPr>
            <w:noProof/>
            <w:webHidden/>
          </w:rPr>
          <w:instrText xml:space="preserve"> PAGEREF _Toc441225 \h </w:instrText>
        </w:r>
        <w:r w:rsidR="00B94C65">
          <w:rPr>
            <w:noProof/>
            <w:webHidden/>
          </w:rPr>
        </w:r>
        <w:r w:rsidR="00B94C65">
          <w:rPr>
            <w:noProof/>
            <w:webHidden/>
          </w:rPr>
          <w:fldChar w:fldCharType="separate"/>
        </w:r>
        <w:r w:rsidR="00B94C65">
          <w:rPr>
            <w:noProof/>
            <w:webHidden/>
          </w:rPr>
          <w:t>1-27</w:t>
        </w:r>
        <w:r w:rsidR="00B94C65">
          <w:rPr>
            <w:noProof/>
            <w:webHidden/>
          </w:rPr>
          <w:fldChar w:fldCharType="end"/>
        </w:r>
      </w:hyperlink>
    </w:p>
    <w:p w14:paraId="0B9AF2AD" w14:textId="10706122" w:rsidR="00B94C65" w:rsidRDefault="00172730">
      <w:pPr>
        <w:pStyle w:val="TOC3"/>
        <w:tabs>
          <w:tab w:val="left" w:pos="1440"/>
          <w:tab w:val="right" w:leader="dot" w:pos="8630"/>
        </w:tabs>
        <w:rPr>
          <w:rFonts w:eastAsiaTheme="minorEastAsia" w:cstheme="minorBidi"/>
          <w:i w:val="0"/>
          <w:iCs w:val="0"/>
          <w:noProof/>
          <w:sz w:val="24"/>
          <w:szCs w:val="24"/>
        </w:rPr>
      </w:pPr>
      <w:hyperlink w:anchor="_Toc441226" w:history="1">
        <w:r w:rsidR="00B94C65" w:rsidRPr="00480BAC">
          <w:rPr>
            <w:rStyle w:val="Hyperlink"/>
            <w:noProof/>
          </w:rPr>
          <w:t>1.21.2</w:t>
        </w:r>
        <w:r w:rsidR="00B94C65">
          <w:rPr>
            <w:rFonts w:eastAsiaTheme="minorEastAsia" w:cstheme="minorBidi"/>
            <w:i w:val="0"/>
            <w:iCs w:val="0"/>
            <w:noProof/>
            <w:sz w:val="24"/>
            <w:szCs w:val="24"/>
          </w:rPr>
          <w:tab/>
        </w:r>
        <w:r w:rsidR="00B94C65" w:rsidRPr="00480BAC">
          <w:rPr>
            <w:rStyle w:val="Hyperlink"/>
            <w:noProof/>
          </w:rPr>
          <w:t>Recommended Criteria</w:t>
        </w:r>
        <w:r w:rsidR="00B94C65">
          <w:rPr>
            <w:noProof/>
            <w:webHidden/>
          </w:rPr>
          <w:tab/>
        </w:r>
        <w:r w:rsidR="00B94C65">
          <w:rPr>
            <w:noProof/>
            <w:webHidden/>
          </w:rPr>
          <w:fldChar w:fldCharType="begin"/>
        </w:r>
        <w:r w:rsidR="00B94C65">
          <w:rPr>
            <w:noProof/>
            <w:webHidden/>
          </w:rPr>
          <w:instrText xml:space="preserve"> PAGEREF _Toc441226 \h </w:instrText>
        </w:r>
        <w:r w:rsidR="00B94C65">
          <w:rPr>
            <w:noProof/>
            <w:webHidden/>
          </w:rPr>
        </w:r>
        <w:r w:rsidR="00B94C65">
          <w:rPr>
            <w:noProof/>
            <w:webHidden/>
          </w:rPr>
          <w:fldChar w:fldCharType="separate"/>
        </w:r>
        <w:r w:rsidR="00B94C65">
          <w:rPr>
            <w:noProof/>
            <w:webHidden/>
          </w:rPr>
          <w:t>1-27</w:t>
        </w:r>
        <w:r w:rsidR="00B94C65">
          <w:rPr>
            <w:noProof/>
            <w:webHidden/>
          </w:rPr>
          <w:fldChar w:fldCharType="end"/>
        </w:r>
      </w:hyperlink>
    </w:p>
    <w:p w14:paraId="525C84EE" w14:textId="4FC62603" w:rsidR="00B94C65" w:rsidRDefault="00172730">
      <w:pPr>
        <w:pStyle w:val="TOC3"/>
        <w:tabs>
          <w:tab w:val="left" w:pos="1440"/>
          <w:tab w:val="right" w:leader="dot" w:pos="8630"/>
        </w:tabs>
        <w:rPr>
          <w:rFonts w:eastAsiaTheme="minorEastAsia" w:cstheme="minorBidi"/>
          <w:i w:val="0"/>
          <w:iCs w:val="0"/>
          <w:noProof/>
          <w:sz w:val="24"/>
          <w:szCs w:val="24"/>
        </w:rPr>
      </w:pPr>
      <w:hyperlink w:anchor="_Toc441227" w:history="1">
        <w:r w:rsidR="00B94C65" w:rsidRPr="00480BAC">
          <w:rPr>
            <w:rStyle w:val="Hyperlink"/>
            <w:noProof/>
          </w:rPr>
          <w:t>1.21.3</w:t>
        </w:r>
        <w:r w:rsidR="00B94C65">
          <w:rPr>
            <w:rFonts w:eastAsiaTheme="minorEastAsia" w:cstheme="minorBidi"/>
            <w:i w:val="0"/>
            <w:iCs w:val="0"/>
            <w:noProof/>
            <w:sz w:val="24"/>
            <w:szCs w:val="24"/>
          </w:rPr>
          <w:tab/>
        </w:r>
        <w:r w:rsidR="00B94C65" w:rsidRPr="00480BAC">
          <w:rPr>
            <w:rStyle w:val="Hyperlink"/>
            <w:noProof/>
          </w:rPr>
          <w:t>Cover Image</w:t>
        </w:r>
        <w:r w:rsidR="00B94C65">
          <w:rPr>
            <w:noProof/>
            <w:webHidden/>
          </w:rPr>
          <w:tab/>
        </w:r>
        <w:r w:rsidR="00B94C65">
          <w:rPr>
            <w:noProof/>
            <w:webHidden/>
          </w:rPr>
          <w:fldChar w:fldCharType="begin"/>
        </w:r>
        <w:r w:rsidR="00B94C65">
          <w:rPr>
            <w:noProof/>
            <w:webHidden/>
          </w:rPr>
          <w:instrText xml:space="preserve"> PAGEREF _Toc441227 \h </w:instrText>
        </w:r>
        <w:r w:rsidR="00B94C65">
          <w:rPr>
            <w:noProof/>
            <w:webHidden/>
          </w:rPr>
        </w:r>
        <w:r w:rsidR="00B94C65">
          <w:rPr>
            <w:noProof/>
            <w:webHidden/>
          </w:rPr>
          <w:fldChar w:fldCharType="separate"/>
        </w:r>
        <w:r w:rsidR="00B94C65">
          <w:rPr>
            <w:noProof/>
            <w:webHidden/>
          </w:rPr>
          <w:t>1-27</w:t>
        </w:r>
        <w:r w:rsidR="00B94C65">
          <w:rPr>
            <w:noProof/>
            <w:webHidden/>
          </w:rPr>
          <w:fldChar w:fldCharType="end"/>
        </w:r>
      </w:hyperlink>
    </w:p>
    <w:p w14:paraId="42646D23" w14:textId="133F8889" w:rsidR="00B94C65" w:rsidRDefault="00172730">
      <w:pPr>
        <w:pStyle w:val="TOC3"/>
        <w:tabs>
          <w:tab w:val="left" w:pos="1440"/>
          <w:tab w:val="right" w:leader="dot" w:pos="8630"/>
        </w:tabs>
        <w:rPr>
          <w:rFonts w:eastAsiaTheme="minorEastAsia" w:cstheme="minorBidi"/>
          <w:i w:val="0"/>
          <w:iCs w:val="0"/>
          <w:noProof/>
          <w:sz w:val="24"/>
          <w:szCs w:val="24"/>
        </w:rPr>
      </w:pPr>
      <w:hyperlink w:anchor="_Toc441228" w:history="1">
        <w:r w:rsidR="00B94C65" w:rsidRPr="00480BAC">
          <w:rPr>
            <w:rStyle w:val="Hyperlink"/>
            <w:noProof/>
          </w:rPr>
          <w:t>1.21.4</w:t>
        </w:r>
        <w:r w:rsidR="00B94C65">
          <w:rPr>
            <w:rFonts w:eastAsiaTheme="minorEastAsia" w:cstheme="minorBidi"/>
            <w:i w:val="0"/>
            <w:iCs w:val="0"/>
            <w:noProof/>
            <w:sz w:val="24"/>
            <w:szCs w:val="24"/>
          </w:rPr>
          <w:tab/>
        </w:r>
        <w:r w:rsidR="00B94C65" w:rsidRPr="00480BAC">
          <w:rPr>
            <w:rStyle w:val="Hyperlink"/>
            <w:noProof/>
          </w:rPr>
          <w:t>Image/Graphic Placement</w:t>
        </w:r>
        <w:r w:rsidR="00B94C65">
          <w:rPr>
            <w:noProof/>
            <w:webHidden/>
          </w:rPr>
          <w:tab/>
        </w:r>
        <w:r w:rsidR="00B94C65">
          <w:rPr>
            <w:noProof/>
            <w:webHidden/>
          </w:rPr>
          <w:fldChar w:fldCharType="begin"/>
        </w:r>
        <w:r w:rsidR="00B94C65">
          <w:rPr>
            <w:noProof/>
            <w:webHidden/>
          </w:rPr>
          <w:instrText xml:space="preserve"> PAGEREF _Toc441228 \h </w:instrText>
        </w:r>
        <w:r w:rsidR="00B94C65">
          <w:rPr>
            <w:noProof/>
            <w:webHidden/>
          </w:rPr>
        </w:r>
        <w:r w:rsidR="00B94C65">
          <w:rPr>
            <w:noProof/>
            <w:webHidden/>
          </w:rPr>
          <w:fldChar w:fldCharType="separate"/>
        </w:r>
        <w:r w:rsidR="00B94C65">
          <w:rPr>
            <w:noProof/>
            <w:webHidden/>
          </w:rPr>
          <w:t>1-28</w:t>
        </w:r>
        <w:r w:rsidR="00B94C65">
          <w:rPr>
            <w:noProof/>
            <w:webHidden/>
          </w:rPr>
          <w:fldChar w:fldCharType="end"/>
        </w:r>
      </w:hyperlink>
    </w:p>
    <w:p w14:paraId="21BBA6EB" w14:textId="23305F8F" w:rsidR="00B94C65" w:rsidRDefault="00172730">
      <w:pPr>
        <w:pStyle w:val="TOC2"/>
        <w:tabs>
          <w:tab w:val="left" w:pos="960"/>
          <w:tab w:val="right" w:leader="dot" w:pos="8630"/>
        </w:tabs>
        <w:rPr>
          <w:rFonts w:eastAsiaTheme="minorEastAsia" w:cstheme="minorBidi"/>
          <w:smallCaps w:val="0"/>
          <w:noProof/>
          <w:sz w:val="24"/>
          <w:szCs w:val="24"/>
        </w:rPr>
      </w:pPr>
      <w:hyperlink w:anchor="_Toc441229" w:history="1">
        <w:r w:rsidR="00B94C65" w:rsidRPr="00480BAC">
          <w:rPr>
            <w:rStyle w:val="Hyperlink"/>
            <w:noProof/>
          </w:rPr>
          <w:t>1.22</w:t>
        </w:r>
        <w:r w:rsidR="00B94C65">
          <w:rPr>
            <w:rFonts w:eastAsiaTheme="minorEastAsia" w:cstheme="minorBidi"/>
            <w:smallCaps w:val="0"/>
            <w:noProof/>
            <w:sz w:val="24"/>
            <w:szCs w:val="24"/>
          </w:rPr>
          <w:tab/>
        </w:r>
        <w:r w:rsidR="00B94C65" w:rsidRPr="00480BAC">
          <w:rPr>
            <w:rStyle w:val="Hyperlink"/>
            <w:noProof/>
          </w:rPr>
          <w:t>Fonts</w:t>
        </w:r>
        <w:r w:rsidR="00B94C65">
          <w:rPr>
            <w:noProof/>
            <w:webHidden/>
          </w:rPr>
          <w:tab/>
        </w:r>
        <w:r w:rsidR="00B94C65">
          <w:rPr>
            <w:noProof/>
            <w:webHidden/>
          </w:rPr>
          <w:fldChar w:fldCharType="begin"/>
        </w:r>
        <w:r w:rsidR="00B94C65">
          <w:rPr>
            <w:noProof/>
            <w:webHidden/>
          </w:rPr>
          <w:instrText xml:space="preserve"> PAGEREF _Toc441229 \h </w:instrText>
        </w:r>
        <w:r w:rsidR="00B94C65">
          <w:rPr>
            <w:noProof/>
            <w:webHidden/>
          </w:rPr>
        </w:r>
        <w:r w:rsidR="00B94C65">
          <w:rPr>
            <w:noProof/>
            <w:webHidden/>
          </w:rPr>
          <w:fldChar w:fldCharType="separate"/>
        </w:r>
        <w:r w:rsidR="00B94C65">
          <w:rPr>
            <w:noProof/>
            <w:webHidden/>
          </w:rPr>
          <w:t>1-28</w:t>
        </w:r>
        <w:r w:rsidR="00B94C65">
          <w:rPr>
            <w:noProof/>
            <w:webHidden/>
          </w:rPr>
          <w:fldChar w:fldCharType="end"/>
        </w:r>
      </w:hyperlink>
    </w:p>
    <w:p w14:paraId="36FF389F" w14:textId="51620975" w:rsidR="00B94C65" w:rsidRDefault="00172730">
      <w:pPr>
        <w:pStyle w:val="TOC2"/>
        <w:tabs>
          <w:tab w:val="left" w:pos="960"/>
          <w:tab w:val="right" w:leader="dot" w:pos="8630"/>
        </w:tabs>
        <w:rPr>
          <w:rFonts w:eastAsiaTheme="minorEastAsia" w:cstheme="minorBidi"/>
          <w:smallCaps w:val="0"/>
          <w:noProof/>
          <w:sz w:val="24"/>
          <w:szCs w:val="24"/>
        </w:rPr>
      </w:pPr>
      <w:hyperlink w:anchor="_Toc441230" w:history="1">
        <w:r w:rsidR="00B94C65" w:rsidRPr="00480BAC">
          <w:rPr>
            <w:rStyle w:val="Hyperlink"/>
            <w:noProof/>
          </w:rPr>
          <w:t>1.23</w:t>
        </w:r>
        <w:r w:rsidR="00B94C65">
          <w:rPr>
            <w:rFonts w:eastAsiaTheme="minorEastAsia" w:cstheme="minorBidi"/>
            <w:smallCaps w:val="0"/>
            <w:noProof/>
            <w:sz w:val="24"/>
            <w:szCs w:val="24"/>
          </w:rPr>
          <w:tab/>
        </w:r>
        <w:r w:rsidR="00B94C65" w:rsidRPr="00480BAC">
          <w:rPr>
            <w:rStyle w:val="Hyperlink"/>
            <w:noProof/>
          </w:rPr>
          <w:t>Formatting</w:t>
        </w:r>
        <w:r w:rsidR="00B94C65">
          <w:rPr>
            <w:noProof/>
            <w:webHidden/>
          </w:rPr>
          <w:tab/>
        </w:r>
        <w:r w:rsidR="00B94C65">
          <w:rPr>
            <w:noProof/>
            <w:webHidden/>
          </w:rPr>
          <w:fldChar w:fldCharType="begin"/>
        </w:r>
        <w:r w:rsidR="00B94C65">
          <w:rPr>
            <w:noProof/>
            <w:webHidden/>
          </w:rPr>
          <w:instrText xml:space="preserve"> PAGEREF _Toc441230 \h </w:instrText>
        </w:r>
        <w:r w:rsidR="00B94C65">
          <w:rPr>
            <w:noProof/>
            <w:webHidden/>
          </w:rPr>
        </w:r>
        <w:r w:rsidR="00B94C65">
          <w:rPr>
            <w:noProof/>
            <w:webHidden/>
          </w:rPr>
          <w:fldChar w:fldCharType="separate"/>
        </w:r>
        <w:r w:rsidR="00B94C65">
          <w:rPr>
            <w:noProof/>
            <w:webHidden/>
          </w:rPr>
          <w:t>1-28</w:t>
        </w:r>
        <w:r w:rsidR="00B94C65">
          <w:rPr>
            <w:noProof/>
            <w:webHidden/>
          </w:rPr>
          <w:fldChar w:fldCharType="end"/>
        </w:r>
      </w:hyperlink>
    </w:p>
    <w:p w14:paraId="782C0EE4" w14:textId="7CBF55D1" w:rsidR="00B94C65" w:rsidRDefault="00172730">
      <w:pPr>
        <w:pStyle w:val="TOC2"/>
        <w:tabs>
          <w:tab w:val="left" w:pos="960"/>
          <w:tab w:val="right" w:leader="dot" w:pos="8630"/>
        </w:tabs>
        <w:rPr>
          <w:rFonts w:eastAsiaTheme="minorEastAsia" w:cstheme="minorBidi"/>
          <w:smallCaps w:val="0"/>
          <w:noProof/>
          <w:sz w:val="24"/>
          <w:szCs w:val="24"/>
        </w:rPr>
      </w:pPr>
      <w:hyperlink w:anchor="_Toc441231" w:history="1">
        <w:r w:rsidR="00B94C65" w:rsidRPr="00480BAC">
          <w:rPr>
            <w:rStyle w:val="Hyperlink"/>
            <w:noProof/>
          </w:rPr>
          <w:t>1.24</w:t>
        </w:r>
        <w:r w:rsidR="00B94C65">
          <w:rPr>
            <w:rFonts w:eastAsiaTheme="minorEastAsia" w:cstheme="minorBidi"/>
            <w:smallCaps w:val="0"/>
            <w:noProof/>
            <w:sz w:val="24"/>
            <w:szCs w:val="24"/>
          </w:rPr>
          <w:tab/>
        </w:r>
        <w:r w:rsidR="00B94C65" w:rsidRPr="00480BAC">
          <w:rPr>
            <w:rStyle w:val="Hyperlink"/>
            <w:noProof/>
          </w:rPr>
          <w:t>Boxed Text</w:t>
        </w:r>
        <w:r w:rsidR="00B94C65">
          <w:rPr>
            <w:noProof/>
            <w:webHidden/>
          </w:rPr>
          <w:tab/>
        </w:r>
        <w:r w:rsidR="00B94C65">
          <w:rPr>
            <w:noProof/>
            <w:webHidden/>
          </w:rPr>
          <w:fldChar w:fldCharType="begin"/>
        </w:r>
        <w:r w:rsidR="00B94C65">
          <w:rPr>
            <w:noProof/>
            <w:webHidden/>
          </w:rPr>
          <w:instrText xml:space="preserve"> PAGEREF _Toc441231 \h </w:instrText>
        </w:r>
        <w:r w:rsidR="00B94C65">
          <w:rPr>
            <w:noProof/>
            <w:webHidden/>
          </w:rPr>
        </w:r>
        <w:r w:rsidR="00B94C65">
          <w:rPr>
            <w:noProof/>
            <w:webHidden/>
          </w:rPr>
          <w:fldChar w:fldCharType="separate"/>
        </w:r>
        <w:r w:rsidR="00B94C65">
          <w:rPr>
            <w:noProof/>
            <w:webHidden/>
          </w:rPr>
          <w:t>1-28</w:t>
        </w:r>
        <w:r w:rsidR="00B94C65">
          <w:rPr>
            <w:noProof/>
            <w:webHidden/>
          </w:rPr>
          <w:fldChar w:fldCharType="end"/>
        </w:r>
      </w:hyperlink>
    </w:p>
    <w:p w14:paraId="4D442695" w14:textId="39314562" w:rsidR="00B94C65" w:rsidRDefault="00172730">
      <w:pPr>
        <w:pStyle w:val="TOC2"/>
        <w:tabs>
          <w:tab w:val="left" w:pos="960"/>
          <w:tab w:val="right" w:leader="dot" w:pos="8630"/>
        </w:tabs>
        <w:rPr>
          <w:rFonts w:eastAsiaTheme="minorEastAsia" w:cstheme="minorBidi"/>
          <w:smallCaps w:val="0"/>
          <w:noProof/>
          <w:sz w:val="24"/>
          <w:szCs w:val="24"/>
        </w:rPr>
      </w:pPr>
      <w:hyperlink w:anchor="_Toc441232" w:history="1">
        <w:r w:rsidR="00B94C65" w:rsidRPr="00480BAC">
          <w:rPr>
            <w:rStyle w:val="Hyperlink"/>
            <w:noProof/>
          </w:rPr>
          <w:t>1.25</w:t>
        </w:r>
        <w:r w:rsidR="00B94C65">
          <w:rPr>
            <w:rFonts w:eastAsiaTheme="minorEastAsia" w:cstheme="minorBidi"/>
            <w:smallCaps w:val="0"/>
            <w:noProof/>
            <w:sz w:val="24"/>
            <w:szCs w:val="24"/>
          </w:rPr>
          <w:tab/>
        </w:r>
        <w:r w:rsidR="00B94C65" w:rsidRPr="00480BAC">
          <w:rPr>
            <w:rStyle w:val="Hyperlink"/>
            <w:noProof/>
          </w:rPr>
          <w:t>Marginalia and Sidebars</w:t>
        </w:r>
        <w:r w:rsidR="00B94C65">
          <w:rPr>
            <w:noProof/>
            <w:webHidden/>
          </w:rPr>
          <w:tab/>
        </w:r>
        <w:r w:rsidR="00B94C65">
          <w:rPr>
            <w:noProof/>
            <w:webHidden/>
          </w:rPr>
          <w:fldChar w:fldCharType="begin"/>
        </w:r>
        <w:r w:rsidR="00B94C65">
          <w:rPr>
            <w:noProof/>
            <w:webHidden/>
          </w:rPr>
          <w:instrText xml:space="preserve"> PAGEREF _Toc441232 \h </w:instrText>
        </w:r>
        <w:r w:rsidR="00B94C65">
          <w:rPr>
            <w:noProof/>
            <w:webHidden/>
          </w:rPr>
        </w:r>
        <w:r w:rsidR="00B94C65">
          <w:rPr>
            <w:noProof/>
            <w:webHidden/>
          </w:rPr>
          <w:fldChar w:fldCharType="separate"/>
        </w:r>
        <w:r w:rsidR="00B94C65">
          <w:rPr>
            <w:noProof/>
            <w:webHidden/>
          </w:rPr>
          <w:t>1-29</w:t>
        </w:r>
        <w:r w:rsidR="00B94C65">
          <w:rPr>
            <w:noProof/>
            <w:webHidden/>
          </w:rPr>
          <w:fldChar w:fldCharType="end"/>
        </w:r>
      </w:hyperlink>
    </w:p>
    <w:p w14:paraId="4A88EF61" w14:textId="2C4C962A" w:rsidR="00B94C65" w:rsidRDefault="00172730">
      <w:pPr>
        <w:pStyle w:val="TOC2"/>
        <w:tabs>
          <w:tab w:val="left" w:pos="960"/>
          <w:tab w:val="right" w:leader="dot" w:pos="8630"/>
        </w:tabs>
        <w:rPr>
          <w:rFonts w:eastAsiaTheme="minorEastAsia" w:cstheme="minorBidi"/>
          <w:smallCaps w:val="0"/>
          <w:noProof/>
          <w:sz w:val="24"/>
          <w:szCs w:val="24"/>
        </w:rPr>
      </w:pPr>
      <w:hyperlink w:anchor="_Toc441233" w:history="1">
        <w:r w:rsidR="00B94C65" w:rsidRPr="00480BAC">
          <w:rPr>
            <w:rStyle w:val="Hyperlink"/>
            <w:noProof/>
          </w:rPr>
          <w:t>1.26</w:t>
        </w:r>
        <w:r w:rsidR="00B94C65">
          <w:rPr>
            <w:rFonts w:eastAsiaTheme="minorEastAsia" w:cstheme="minorBidi"/>
            <w:smallCaps w:val="0"/>
            <w:noProof/>
            <w:sz w:val="24"/>
            <w:szCs w:val="24"/>
          </w:rPr>
          <w:tab/>
        </w:r>
        <w:r w:rsidR="00B94C65" w:rsidRPr="00480BAC">
          <w:rPr>
            <w:rStyle w:val="Hyperlink"/>
            <w:noProof/>
          </w:rPr>
          <w:t>Reading Order</w:t>
        </w:r>
        <w:r w:rsidR="00B94C65">
          <w:rPr>
            <w:noProof/>
            <w:webHidden/>
          </w:rPr>
          <w:tab/>
        </w:r>
        <w:r w:rsidR="00B94C65">
          <w:rPr>
            <w:noProof/>
            <w:webHidden/>
          </w:rPr>
          <w:fldChar w:fldCharType="begin"/>
        </w:r>
        <w:r w:rsidR="00B94C65">
          <w:rPr>
            <w:noProof/>
            <w:webHidden/>
          </w:rPr>
          <w:instrText xml:space="preserve"> PAGEREF _Toc441233 \h </w:instrText>
        </w:r>
        <w:r w:rsidR="00B94C65">
          <w:rPr>
            <w:noProof/>
            <w:webHidden/>
          </w:rPr>
        </w:r>
        <w:r w:rsidR="00B94C65">
          <w:rPr>
            <w:noProof/>
            <w:webHidden/>
          </w:rPr>
          <w:fldChar w:fldCharType="separate"/>
        </w:r>
        <w:r w:rsidR="00B94C65">
          <w:rPr>
            <w:noProof/>
            <w:webHidden/>
          </w:rPr>
          <w:t>1-29</w:t>
        </w:r>
        <w:r w:rsidR="00B94C65">
          <w:rPr>
            <w:noProof/>
            <w:webHidden/>
          </w:rPr>
          <w:fldChar w:fldCharType="end"/>
        </w:r>
      </w:hyperlink>
    </w:p>
    <w:p w14:paraId="0254407F" w14:textId="411343CD" w:rsidR="00B94C65" w:rsidRDefault="00172730">
      <w:pPr>
        <w:pStyle w:val="TOC2"/>
        <w:tabs>
          <w:tab w:val="left" w:pos="960"/>
          <w:tab w:val="right" w:leader="dot" w:pos="8630"/>
        </w:tabs>
        <w:rPr>
          <w:rFonts w:eastAsiaTheme="minorEastAsia" w:cstheme="minorBidi"/>
          <w:smallCaps w:val="0"/>
          <w:noProof/>
          <w:sz w:val="24"/>
          <w:szCs w:val="24"/>
        </w:rPr>
      </w:pPr>
      <w:hyperlink w:anchor="_Toc441234" w:history="1">
        <w:r w:rsidR="00B94C65" w:rsidRPr="00480BAC">
          <w:rPr>
            <w:rStyle w:val="Hyperlink"/>
            <w:noProof/>
          </w:rPr>
          <w:t>1.27</w:t>
        </w:r>
        <w:r w:rsidR="00B94C65">
          <w:rPr>
            <w:rFonts w:eastAsiaTheme="minorEastAsia" w:cstheme="minorBidi"/>
            <w:smallCaps w:val="0"/>
            <w:noProof/>
            <w:sz w:val="24"/>
            <w:szCs w:val="24"/>
          </w:rPr>
          <w:tab/>
        </w:r>
        <w:r w:rsidR="00B94C65" w:rsidRPr="00480BAC">
          <w:rPr>
            <w:rStyle w:val="Hyperlink"/>
            <w:noProof/>
          </w:rPr>
          <w:t>DPUB ARIA Semantics</w:t>
        </w:r>
        <w:r w:rsidR="00B94C65">
          <w:rPr>
            <w:noProof/>
            <w:webHidden/>
          </w:rPr>
          <w:tab/>
        </w:r>
        <w:r w:rsidR="00B94C65">
          <w:rPr>
            <w:noProof/>
            <w:webHidden/>
          </w:rPr>
          <w:fldChar w:fldCharType="begin"/>
        </w:r>
        <w:r w:rsidR="00B94C65">
          <w:rPr>
            <w:noProof/>
            <w:webHidden/>
          </w:rPr>
          <w:instrText xml:space="preserve"> PAGEREF _Toc441234 \h </w:instrText>
        </w:r>
        <w:r w:rsidR="00B94C65">
          <w:rPr>
            <w:noProof/>
            <w:webHidden/>
          </w:rPr>
        </w:r>
        <w:r w:rsidR="00B94C65">
          <w:rPr>
            <w:noProof/>
            <w:webHidden/>
          </w:rPr>
          <w:fldChar w:fldCharType="separate"/>
        </w:r>
        <w:r w:rsidR="00B94C65">
          <w:rPr>
            <w:noProof/>
            <w:webHidden/>
          </w:rPr>
          <w:t>1-29</w:t>
        </w:r>
        <w:r w:rsidR="00B94C65">
          <w:rPr>
            <w:noProof/>
            <w:webHidden/>
          </w:rPr>
          <w:fldChar w:fldCharType="end"/>
        </w:r>
      </w:hyperlink>
    </w:p>
    <w:p w14:paraId="753AFCF5" w14:textId="5093B4C7" w:rsidR="00B94C65" w:rsidRDefault="00172730">
      <w:pPr>
        <w:pStyle w:val="TOC2"/>
        <w:tabs>
          <w:tab w:val="left" w:pos="960"/>
          <w:tab w:val="right" w:leader="dot" w:pos="8630"/>
        </w:tabs>
        <w:rPr>
          <w:rFonts w:eastAsiaTheme="minorEastAsia" w:cstheme="minorBidi"/>
          <w:smallCaps w:val="0"/>
          <w:noProof/>
          <w:sz w:val="24"/>
          <w:szCs w:val="24"/>
        </w:rPr>
      </w:pPr>
      <w:hyperlink w:anchor="_Toc441235" w:history="1">
        <w:r w:rsidR="00B94C65" w:rsidRPr="00480BAC">
          <w:rPr>
            <w:rStyle w:val="Hyperlink"/>
            <w:noProof/>
          </w:rPr>
          <w:t>1.28</w:t>
        </w:r>
        <w:r w:rsidR="00B94C65">
          <w:rPr>
            <w:rFonts w:eastAsiaTheme="minorEastAsia" w:cstheme="minorBidi"/>
            <w:smallCaps w:val="0"/>
            <w:noProof/>
            <w:sz w:val="24"/>
            <w:szCs w:val="24"/>
          </w:rPr>
          <w:tab/>
        </w:r>
        <w:r w:rsidR="00B94C65" w:rsidRPr="00480BAC">
          <w:rPr>
            <w:rStyle w:val="Hyperlink"/>
            <w:noProof/>
          </w:rPr>
          <w:t>Accessibility</w:t>
        </w:r>
        <w:r w:rsidR="00B94C65">
          <w:rPr>
            <w:noProof/>
            <w:webHidden/>
          </w:rPr>
          <w:tab/>
        </w:r>
        <w:r w:rsidR="00B94C65">
          <w:rPr>
            <w:noProof/>
            <w:webHidden/>
          </w:rPr>
          <w:fldChar w:fldCharType="begin"/>
        </w:r>
        <w:r w:rsidR="00B94C65">
          <w:rPr>
            <w:noProof/>
            <w:webHidden/>
          </w:rPr>
          <w:instrText xml:space="preserve"> PAGEREF _Toc441235 \h </w:instrText>
        </w:r>
        <w:r w:rsidR="00B94C65">
          <w:rPr>
            <w:noProof/>
            <w:webHidden/>
          </w:rPr>
        </w:r>
        <w:r w:rsidR="00B94C65">
          <w:rPr>
            <w:noProof/>
            <w:webHidden/>
          </w:rPr>
          <w:fldChar w:fldCharType="separate"/>
        </w:r>
        <w:r w:rsidR="00B94C65">
          <w:rPr>
            <w:noProof/>
            <w:webHidden/>
          </w:rPr>
          <w:t>1-31</w:t>
        </w:r>
        <w:r w:rsidR="00B94C65">
          <w:rPr>
            <w:noProof/>
            <w:webHidden/>
          </w:rPr>
          <w:fldChar w:fldCharType="end"/>
        </w:r>
      </w:hyperlink>
    </w:p>
    <w:p w14:paraId="7F8A70D4" w14:textId="2A923954" w:rsidR="00204968" w:rsidRDefault="00C114A7" w:rsidP="00182F1E">
      <w:pPr>
        <w:pStyle w:val="Para0"/>
        <w:jc w:val="center"/>
        <w:rPr>
          <w:rFonts w:ascii="Arial" w:hAnsi="Arial" w:cs="Arial"/>
          <w:b/>
          <w:sz w:val="28"/>
          <w:szCs w:val="28"/>
        </w:rPr>
      </w:pPr>
      <w:r>
        <w:rPr>
          <w:rFonts w:ascii="Arial" w:hAnsi="Arial" w:cs="Arial"/>
          <w:noProof/>
          <w:sz w:val="28"/>
          <w:szCs w:val="28"/>
        </w:rPr>
        <w:fldChar w:fldCharType="end"/>
      </w:r>
    </w:p>
    <w:p w14:paraId="7D1771EB" w14:textId="77777777" w:rsidR="00EE5BAF" w:rsidRDefault="00EE5BAF" w:rsidP="00182F1E">
      <w:pPr>
        <w:pStyle w:val="Para0"/>
        <w:jc w:val="center"/>
        <w:rPr>
          <w:rFonts w:ascii="Arial" w:hAnsi="Arial" w:cs="Arial"/>
          <w:b/>
          <w:sz w:val="28"/>
          <w:szCs w:val="28"/>
        </w:rPr>
      </w:pPr>
    </w:p>
    <w:p w14:paraId="077A3CC9" w14:textId="77777777" w:rsidR="00CC31A5" w:rsidRDefault="00CC31A5" w:rsidP="003B1294">
      <w:pPr>
        <w:pStyle w:val="Heading1"/>
        <w:sectPr w:rsidR="00CC31A5" w:rsidSect="00C95441">
          <w:headerReference w:type="default" r:id="rId12"/>
          <w:footerReference w:type="default" r:id="rId13"/>
          <w:pgSz w:w="12240" w:h="15840" w:code="1"/>
          <w:pgMar w:top="1440" w:right="1800" w:bottom="1728" w:left="1800" w:header="720" w:footer="864" w:gutter="0"/>
          <w:pgNumType w:start="1" w:chapStyle="1"/>
          <w:cols w:space="720"/>
        </w:sectPr>
      </w:pPr>
      <w:bookmarkStart w:id="0" w:name="_Toc272493132"/>
      <w:bookmarkStart w:id="1" w:name="_Toc272514126"/>
      <w:bookmarkStart w:id="2" w:name="_Ref280467637"/>
      <w:bookmarkStart w:id="3" w:name="_Toc280522878"/>
      <w:bookmarkStart w:id="4" w:name="_Toc455986289"/>
      <w:bookmarkStart w:id="5" w:name="_Toc455986292"/>
    </w:p>
    <w:p w14:paraId="289E453E" w14:textId="72B263F1" w:rsidR="00847B3D" w:rsidRDefault="00847B3D" w:rsidP="0023680F">
      <w:pPr>
        <w:sectPr w:rsidR="00847B3D" w:rsidSect="00847B3D">
          <w:pgSz w:w="12240" w:h="15840" w:code="1"/>
          <w:pgMar w:top="1440" w:right="1800" w:bottom="1728" w:left="1800" w:header="720" w:footer="864" w:gutter="0"/>
          <w:pgNumType w:start="1" w:chapStyle="1"/>
          <w:cols w:space="720"/>
          <w:docGrid w:linePitch="326"/>
        </w:sectPr>
      </w:pPr>
      <w:bookmarkStart w:id="6" w:name="_Ref280467829"/>
      <w:bookmarkStart w:id="7" w:name="_Ref280467858"/>
      <w:bookmarkStart w:id="8" w:name="_Toc280522894"/>
      <w:bookmarkEnd w:id="0"/>
      <w:bookmarkEnd w:id="1"/>
      <w:bookmarkEnd w:id="2"/>
      <w:bookmarkEnd w:id="3"/>
    </w:p>
    <w:p w14:paraId="5AD31E82" w14:textId="77777777" w:rsidR="0043631B" w:rsidRDefault="0043631B" w:rsidP="003B1294">
      <w:pPr>
        <w:pStyle w:val="Heading1"/>
      </w:pPr>
      <w:bookmarkStart w:id="9" w:name="_Ref401585751"/>
      <w:bookmarkStart w:id="10" w:name="_Toc522625805"/>
      <w:bookmarkStart w:id="11" w:name="_Toc441165"/>
      <w:r>
        <w:t>Target Specification</w:t>
      </w:r>
      <w:bookmarkEnd w:id="6"/>
      <w:bookmarkEnd w:id="7"/>
      <w:bookmarkEnd w:id="8"/>
      <w:r w:rsidR="00433F35">
        <w:t xml:space="preserve"> </w:t>
      </w:r>
      <w:r w:rsidR="00E205D3">
        <w:t>–</w:t>
      </w:r>
      <w:r w:rsidR="00433F35">
        <w:t xml:space="preserve"> </w:t>
      </w:r>
      <w:bookmarkEnd w:id="9"/>
      <w:r w:rsidR="00A97946">
        <w:t>EPUB3</w:t>
      </w:r>
      <w:bookmarkEnd w:id="10"/>
      <w:bookmarkEnd w:id="11"/>
    </w:p>
    <w:p w14:paraId="704649E6" w14:textId="77777777" w:rsidR="0034320F" w:rsidRDefault="0034320F" w:rsidP="00CD0C8D">
      <w:pPr>
        <w:pStyle w:val="Heading2"/>
      </w:pPr>
      <w:bookmarkStart w:id="12" w:name="_Toc522625806"/>
      <w:bookmarkStart w:id="13" w:name="_Toc441166"/>
      <w:bookmarkStart w:id="14" w:name="_Toc280522895"/>
      <w:bookmarkStart w:id="15" w:name="_Toc274465456"/>
      <w:r>
        <w:t xml:space="preserve">EPUB </w:t>
      </w:r>
      <w:r w:rsidR="00643136">
        <w:t>Version</w:t>
      </w:r>
      <w:bookmarkEnd w:id="12"/>
      <w:bookmarkEnd w:id="13"/>
    </w:p>
    <w:p w14:paraId="538DF33D" w14:textId="77777777" w:rsidR="00B17B66" w:rsidRDefault="00B17B66" w:rsidP="00B17B66">
      <w:pPr>
        <w:spacing w:before="120" w:after="120"/>
      </w:pPr>
      <w:r>
        <w:t xml:space="preserve">EPUB version 3.0.1 is the recommended technical specification for EPUB created for submission to Fulcrum. Please note </w:t>
      </w:r>
      <w:r w:rsidR="00566235">
        <w:t xml:space="preserve">this document does not repeat </w:t>
      </w:r>
      <w:r>
        <w:t>conformance requirements containe</w:t>
      </w:r>
      <w:r w:rsidR="00566235">
        <w:t>d in the official specification</w:t>
      </w:r>
      <w:r>
        <w:t>. However, recommended features regarding file and directory structure, naming conventions, treatments for images, treatments for metadata, and other such file preparation details are included.</w:t>
      </w:r>
    </w:p>
    <w:p w14:paraId="07B96094" w14:textId="77777777" w:rsidR="0057662D" w:rsidRDefault="00B17B66" w:rsidP="00D30994">
      <w:pPr>
        <w:spacing w:before="120" w:after="120"/>
      </w:pPr>
      <w:r>
        <w:t xml:space="preserve">The full EPUB 3.0.1 specification is located here: </w:t>
      </w:r>
      <w:hyperlink r:id="rId14">
        <w:r>
          <w:rPr>
            <w:color w:val="0000FF"/>
            <w:u w:val="single"/>
          </w:rPr>
          <w:t>http://idpf.org/epub/301</w:t>
        </w:r>
      </w:hyperlink>
      <w:r>
        <w:t>.</w:t>
      </w:r>
    </w:p>
    <w:p w14:paraId="6DBAB314" w14:textId="77777777" w:rsidR="0057662D" w:rsidRDefault="0057662D" w:rsidP="0067361D">
      <w:pPr>
        <w:pStyle w:val="ListParagraph"/>
        <w:numPr>
          <w:ilvl w:val="0"/>
          <w:numId w:val="11"/>
        </w:numPr>
        <w:spacing w:after="200" w:line="276" w:lineRule="auto"/>
      </w:pPr>
      <w:r>
        <w:t>International Digital Publishing Form (IDPF) guidelines for reflowable digital books and publications.</w:t>
      </w:r>
    </w:p>
    <w:p w14:paraId="2E74F1A4" w14:textId="77777777" w:rsidR="0057662D" w:rsidRDefault="0057662D" w:rsidP="0067361D">
      <w:pPr>
        <w:pStyle w:val="ListParagraph"/>
        <w:numPr>
          <w:ilvl w:val="0"/>
          <w:numId w:val="11"/>
        </w:numPr>
        <w:spacing w:after="200" w:line="276" w:lineRule="auto"/>
      </w:pPr>
      <w:r>
        <w:t>ePub v</w:t>
      </w:r>
      <w:r w:rsidRPr="00463508">
        <w:t xml:space="preserve">alidated </w:t>
      </w:r>
      <w:r>
        <w:t xml:space="preserve">against </w:t>
      </w:r>
      <w:r w:rsidRPr="00463508">
        <w:t xml:space="preserve">ePubCheck version </w:t>
      </w:r>
      <w:r>
        <w:t>4.0.</w:t>
      </w:r>
      <w:r w:rsidR="00421511">
        <w:t>2</w:t>
      </w:r>
      <w:r>
        <w:t xml:space="preserve"> (</w:t>
      </w:r>
      <w:hyperlink r:id="rId15" w:history="1">
        <w:r w:rsidRPr="00EC6098">
          <w:rPr>
            <w:rStyle w:val="Hyperlink"/>
          </w:rPr>
          <w:t>http://code.google.com/p/epubcheck/</w:t>
        </w:r>
      </w:hyperlink>
      <w:r>
        <w:t>)</w:t>
      </w:r>
    </w:p>
    <w:p w14:paraId="5766DF4B" w14:textId="77777777" w:rsidR="0057662D" w:rsidRDefault="0057662D" w:rsidP="0067361D">
      <w:pPr>
        <w:pStyle w:val="ListParagraph"/>
        <w:numPr>
          <w:ilvl w:val="0"/>
          <w:numId w:val="11"/>
        </w:numPr>
        <w:spacing w:after="200" w:line="276" w:lineRule="auto"/>
      </w:pPr>
      <w:r w:rsidRPr="00A57693">
        <w:t>X</w:t>
      </w:r>
      <w:r>
        <w:t>HT</w:t>
      </w:r>
      <w:r w:rsidRPr="00A57693">
        <w:t xml:space="preserve">ML </w:t>
      </w:r>
      <w:r>
        <w:t>f</w:t>
      </w:r>
      <w:r w:rsidRPr="00A57693">
        <w:t xml:space="preserve">iles </w:t>
      </w:r>
      <w:r>
        <w:t xml:space="preserve">compliant with </w:t>
      </w:r>
      <w:r w:rsidRPr="00551D62">
        <w:rPr>
          <w:color w:val="333300"/>
        </w:rPr>
        <w:t>XHTML 1.1 DTD</w:t>
      </w:r>
      <w:r>
        <w:t xml:space="preserve"> </w:t>
      </w:r>
    </w:p>
    <w:p w14:paraId="20911B5C" w14:textId="77777777" w:rsidR="0057662D" w:rsidRDefault="0057662D" w:rsidP="0067361D">
      <w:pPr>
        <w:pStyle w:val="ListParagraph"/>
        <w:numPr>
          <w:ilvl w:val="0"/>
          <w:numId w:val="11"/>
        </w:numPr>
        <w:spacing w:after="200" w:line="276" w:lineRule="auto"/>
      </w:pPr>
      <w:r w:rsidRPr="004C4164">
        <w:t>XHTML files validated w</w:t>
      </w:r>
      <w:r>
        <w:t>ith CSE HTML validator version 10</w:t>
      </w:r>
      <w:r w:rsidRPr="004C4164">
        <w:t xml:space="preserve">.0 </w:t>
      </w:r>
    </w:p>
    <w:p w14:paraId="79D36D76" w14:textId="77777777" w:rsidR="00CD0C8D" w:rsidRDefault="0032677B" w:rsidP="00CD0C8D">
      <w:pPr>
        <w:pStyle w:val="Heading2"/>
      </w:pPr>
      <w:bookmarkStart w:id="16" w:name="_Toc522625807"/>
      <w:bookmarkStart w:id="17" w:name="_Toc441167"/>
      <w:r>
        <w:t>Element Specification</w:t>
      </w:r>
      <w:bookmarkEnd w:id="16"/>
      <w:bookmarkEnd w:id="17"/>
    </w:p>
    <w:bookmarkEnd w:id="14"/>
    <w:p w14:paraId="3F1B4E4A" w14:textId="77777777" w:rsidR="003A4E0E" w:rsidRDefault="00D44E65" w:rsidP="00566235">
      <w:pPr>
        <w:pStyle w:val="NoSpacing"/>
      </w:pPr>
      <w:r w:rsidRPr="00AD1A38">
        <w:t xml:space="preserve">The following matrix details </w:t>
      </w:r>
      <w:r w:rsidR="00566235">
        <w:t xml:space="preserve">recommendations </w:t>
      </w:r>
      <w:r w:rsidRPr="00AD1A38">
        <w:t xml:space="preserve">how </w:t>
      </w:r>
      <w:r w:rsidR="00566235">
        <w:t>to convert different elements.</w:t>
      </w:r>
      <w:r w:rsidR="00AE3845">
        <w:t xml:space="preserve"> The treatments are optional for third-party partners to University of Michigan.</w:t>
      </w:r>
    </w:p>
    <w:p w14:paraId="159741A1" w14:textId="77777777" w:rsidR="00D44E65" w:rsidRDefault="00D44E65" w:rsidP="00AF1372">
      <w:pPr>
        <w:pStyle w:val="Heading3"/>
      </w:pPr>
      <w:bookmarkStart w:id="18" w:name="_Toc522625808"/>
      <w:bookmarkStart w:id="19" w:name="_Toc441168"/>
      <w:r w:rsidRPr="0060368C">
        <w:t xml:space="preserve">Standard Functionality Levels (ePub </w:t>
      </w:r>
      <w:r>
        <w:t>3</w:t>
      </w:r>
      <w:r w:rsidRPr="0060368C">
        <w:t>)</w:t>
      </w:r>
      <w:r>
        <w:t xml:space="preserve"> for PDF source</w:t>
      </w:r>
      <w:bookmarkEnd w:id="18"/>
      <w:bookmarkEnd w:id="19"/>
    </w:p>
    <w:tbl>
      <w:tblPr>
        <w:tblStyle w:val="TableGrid"/>
        <w:tblpPr w:leftFromText="180" w:rightFromText="180" w:vertAnchor="text" w:horzAnchor="margin" w:tblpXSpec="center" w:tblpY="135"/>
        <w:tblW w:w="5000" w:type="pct"/>
        <w:tblLook w:val="04A0" w:firstRow="1" w:lastRow="0" w:firstColumn="1" w:lastColumn="0" w:noHBand="0" w:noVBand="1"/>
      </w:tblPr>
      <w:tblGrid>
        <w:gridCol w:w="3682"/>
        <w:gridCol w:w="4948"/>
      </w:tblGrid>
      <w:tr w:rsidR="00D44E65" w:rsidRPr="003C3686" w14:paraId="0797D76E" w14:textId="77777777" w:rsidTr="00287810">
        <w:trPr>
          <w:trHeight w:hRule="exact" w:val="443"/>
        </w:trPr>
        <w:tc>
          <w:tcPr>
            <w:tcW w:w="2133" w:type="pct"/>
            <w:shd w:val="clear" w:color="auto" w:fill="BFBFBF" w:themeFill="background1" w:themeFillShade="BF"/>
            <w:vAlign w:val="center"/>
          </w:tcPr>
          <w:p w14:paraId="66BD81AC" w14:textId="77777777" w:rsidR="00D44E65" w:rsidRPr="00B31F40" w:rsidRDefault="00D44E65" w:rsidP="0034320F">
            <w:pPr>
              <w:pStyle w:val="Para0"/>
              <w:jc w:val="center"/>
              <w:rPr>
                <w:b/>
                <w:sz w:val="23"/>
                <w:szCs w:val="23"/>
              </w:rPr>
            </w:pPr>
            <w:r w:rsidRPr="00B31F40">
              <w:rPr>
                <w:b/>
                <w:sz w:val="23"/>
                <w:szCs w:val="23"/>
              </w:rPr>
              <w:t>Element</w:t>
            </w:r>
          </w:p>
        </w:tc>
        <w:tc>
          <w:tcPr>
            <w:tcW w:w="2867" w:type="pct"/>
            <w:shd w:val="clear" w:color="auto" w:fill="BFBFBF" w:themeFill="background1" w:themeFillShade="BF"/>
            <w:vAlign w:val="center"/>
          </w:tcPr>
          <w:p w14:paraId="0F248891" w14:textId="77777777" w:rsidR="00D44E65" w:rsidRPr="00B31F40" w:rsidRDefault="00D44E65" w:rsidP="0034320F">
            <w:pPr>
              <w:pStyle w:val="Para0"/>
              <w:jc w:val="center"/>
              <w:rPr>
                <w:b/>
                <w:sz w:val="23"/>
                <w:szCs w:val="23"/>
              </w:rPr>
            </w:pPr>
            <w:r w:rsidRPr="00B31F40">
              <w:rPr>
                <w:b/>
                <w:sz w:val="23"/>
                <w:szCs w:val="23"/>
              </w:rPr>
              <w:t>Conversion</w:t>
            </w:r>
          </w:p>
        </w:tc>
      </w:tr>
      <w:tr w:rsidR="00D44E65" w:rsidRPr="003C3686" w14:paraId="29A935D0" w14:textId="77777777" w:rsidTr="00287810">
        <w:trPr>
          <w:trHeight w:hRule="exact" w:val="443"/>
        </w:trPr>
        <w:tc>
          <w:tcPr>
            <w:tcW w:w="2133" w:type="pct"/>
            <w:shd w:val="clear" w:color="auto" w:fill="auto"/>
            <w:vAlign w:val="center"/>
          </w:tcPr>
          <w:p w14:paraId="673045A4" w14:textId="77777777" w:rsidR="00D44E65" w:rsidRPr="00B31F40" w:rsidRDefault="00D44E65" w:rsidP="0034320F">
            <w:pPr>
              <w:pStyle w:val="Para0"/>
              <w:rPr>
                <w:sz w:val="23"/>
                <w:szCs w:val="23"/>
              </w:rPr>
            </w:pPr>
            <w:r w:rsidRPr="00B31F40">
              <w:rPr>
                <w:sz w:val="23"/>
                <w:szCs w:val="23"/>
              </w:rPr>
              <w:t>Parts/Chapters</w:t>
            </w:r>
          </w:p>
        </w:tc>
        <w:tc>
          <w:tcPr>
            <w:tcW w:w="2867" w:type="pct"/>
            <w:shd w:val="clear" w:color="auto" w:fill="FFFFFF" w:themeFill="background1"/>
            <w:vAlign w:val="center"/>
          </w:tcPr>
          <w:p w14:paraId="41EC84A3" w14:textId="77777777" w:rsidR="00D44E65" w:rsidRPr="00B31F40" w:rsidRDefault="00D44E65" w:rsidP="0034320F">
            <w:pPr>
              <w:pStyle w:val="Para0"/>
              <w:rPr>
                <w:sz w:val="23"/>
                <w:szCs w:val="23"/>
              </w:rPr>
            </w:pPr>
            <w:r w:rsidRPr="00B31F40">
              <w:rPr>
                <w:sz w:val="23"/>
                <w:szCs w:val="23"/>
              </w:rPr>
              <w:t>All Heading Levels</w:t>
            </w:r>
          </w:p>
        </w:tc>
      </w:tr>
      <w:tr w:rsidR="00D44E65" w:rsidRPr="003C3686" w14:paraId="4A4A64AE" w14:textId="77777777" w:rsidTr="00287810">
        <w:trPr>
          <w:trHeight w:hRule="exact" w:val="443"/>
        </w:trPr>
        <w:tc>
          <w:tcPr>
            <w:tcW w:w="2133" w:type="pct"/>
            <w:shd w:val="clear" w:color="auto" w:fill="auto"/>
            <w:vAlign w:val="center"/>
          </w:tcPr>
          <w:p w14:paraId="5B8222CF" w14:textId="77777777" w:rsidR="00D44E65" w:rsidRPr="00B31F40" w:rsidRDefault="00D44E65" w:rsidP="0034320F">
            <w:pPr>
              <w:pStyle w:val="Para0"/>
              <w:rPr>
                <w:sz w:val="23"/>
                <w:szCs w:val="23"/>
              </w:rPr>
            </w:pPr>
            <w:r w:rsidRPr="00B31F40">
              <w:rPr>
                <w:sz w:val="23"/>
                <w:szCs w:val="23"/>
              </w:rPr>
              <w:t>Graphics + Captions</w:t>
            </w:r>
          </w:p>
        </w:tc>
        <w:tc>
          <w:tcPr>
            <w:tcW w:w="2867" w:type="pct"/>
            <w:shd w:val="clear" w:color="auto" w:fill="FFFFFF" w:themeFill="background1"/>
            <w:vAlign w:val="center"/>
          </w:tcPr>
          <w:p w14:paraId="2A7E4C85" w14:textId="77777777" w:rsidR="00D44E65" w:rsidRPr="00B31F40" w:rsidRDefault="00D44E65" w:rsidP="0034320F">
            <w:pPr>
              <w:pStyle w:val="Para0"/>
              <w:rPr>
                <w:sz w:val="23"/>
                <w:szCs w:val="23"/>
              </w:rPr>
            </w:pPr>
            <w:r w:rsidRPr="00B31F40">
              <w:rPr>
                <w:sz w:val="23"/>
                <w:szCs w:val="23"/>
              </w:rPr>
              <w:t>Image + Text</w:t>
            </w:r>
          </w:p>
        </w:tc>
      </w:tr>
      <w:tr w:rsidR="00D44E65" w:rsidRPr="003C3686" w14:paraId="6BEEA1CC" w14:textId="77777777" w:rsidTr="00287810">
        <w:trPr>
          <w:trHeight w:hRule="exact" w:val="637"/>
        </w:trPr>
        <w:tc>
          <w:tcPr>
            <w:tcW w:w="2133" w:type="pct"/>
            <w:shd w:val="clear" w:color="auto" w:fill="auto"/>
            <w:vAlign w:val="center"/>
          </w:tcPr>
          <w:p w14:paraId="2305434D" w14:textId="77777777" w:rsidR="00D44E65" w:rsidRPr="00B31F40" w:rsidRDefault="00D44E65" w:rsidP="0034320F">
            <w:pPr>
              <w:pStyle w:val="Para0"/>
              <w:rPr>
                <w:sz w:val="23"/>
                <w:szCs w:val="23"/>
              </w:rPr>
            </w:pPr>
            <w:r w:rsidRPr="00B31F40">
              <w:rPr>
                <w:sz w:val="23"/>
                <w:szCs w:val="23"/>
              </w:rPr>
              <w:t>Tables + Captions</w:t>
            </w:r>
          </w:p>
        </w:tc>
        <w:tc>
          <w:tcPr>
            <w:tcW w:w="2867" w:type="pct"/>
            <w:shd w:val="clear" w:color="auto" w:fill="FFFFFF" w:themeFill="background1"/>
            <w:vAlign w:val="center"/>
          </w:tcPr>
          <w:p w14:paraId="1BF39D84" w14:textId="77777777" w:rsidR="00D44E65" w:rsidRPr="00B31F40" w:rsidRDefault="00D44E65" w:rsidP="0034320F">
            <w:pPr>
              <w:pStyle w:val="Para0"/>
              <w:rPr>
                <w:sz w:val="23"/>
                <w:szCs w:val="23"/>
              </w:rPr>
            </w:pPr>
            <w:r>
              <w:rPr>
                <w:sz w:val="23"/>
                <w:szCs w:val="23"/>
              </w:rPr>
              <w:t>Text</w:t>
            </w:r>
          </w:p>
        </w:tc>
      </w:tr>
      <w:tr w:rsidR="00D44E65" w:rsidRPr="003C3686" w14:paraId="24D650FA" w14:textId="77777777" w:rsidTr="00287810">
        <w:trPr>
          <w:trHeight w:hRule="exact" w:val="443"/>
        </w:trPr>
        <w:tc>
          <w:tcPr>
            <w:tcW w:w="2133" w:type="pct"/>
            <w:shd w:val="clear" w:color="auto" w:fill="auto"/>
            <w:vAlign w:val="center"/>
          </w:tcPr>
          <w:p w14:paraId="3CC20EF0" w14:textId="77777777" w:rsidR="00D44E65" w:rsidRPr="00B31F40" w:rsidRDefault="00D44E65" w:rsidP="0034320F">
            <w:pPr>
              <w:pStyle w:val="Para0"/>
              <w:rPr>
                <w:sz w:val="23"/>
                <w:szCs w:val="23"/>
              </w:rPr>
            </w:pPr>
            <w:r w:rsidRPr="00B31F40">
              <w:rPr>
                <w:sz w:val="23"/>
                <w:szCs w:val="23"/>
              </w:rPr>
              <w:t>Sidebars</w:t>
            </w:r>
          </w:p>
        </w:tc>
        <w:tc>
          <w:tcPr>
            <w:tcW w:w="2867" w:type="pct"/>
            <w:shd w:val="clear" w:color="auto" w:fill="FFFFFF" w:themeFill="background1"/>
            <w:vAlign w:val="center"/>
          </w:tcPr>
          <w:p w14:paraId="7BC3E287" w14:textId="77777777" w:rsidR="00D44E65" w:rsidRPr="00B31F40" w:rsidRDefault="00D44E65" w:rsidP="0034320F">
            <w:pPr>
              <w:pStyle w:val="Para0"/>
              <w:rPr>
                <w:sz w:val="23"/>
                <w:szCs w:val="23"/>
              </w:rPr>
            </w:pPr>
            <w:r w:rsidRPr="00B31F40">
              <w:rPr>
                <w:sz w:val="23"/>
                <w:szCs w:val="23"/>
              </w:rPr>
              <w:t>Text</w:t>
            </w:r>
          </w:p>
        </w:tc>
      </w:tr>
      <w:tr w:rsidR="00D44E65" w:rsidRPr="003C3686" w14:paraId="5872160E" w14:textId="77777777" w:rsidTr="00287810">
        <w:trPr>
          <w:trHeight w:hRule="exact" w:val="443"/>
        </w:trPr>
        <w:tc>
          <w:tcPr>
            <w:tcW w:w="2133" w:type="pct"/>
            <w:shd w:val="clear" w:color="auto" w:fill="auto"/>
            <w:vAlign w:val="center"/>
          </w:tcPr>
          <w:p w14:paraId="4CED4B14" w14:textId="77777777" w:rsidR="00D44E65" w:rsidRPr="00B31F40" w:rsidRDefault="00D44E65" w:rsidP="0034320F">
            <w:pPr>
              <w:pStyle w:val="Para0"/>
              <w:rPr>
                <w:sz w:val="23"/>
                <w:szCs w:val="23"/>
              </w:rPr>
            </w:pPr>
            <w:r w:rsidRPr="00B31F40">
              <w:rPr>
                <w:sz w:val="23"/>
                <w:szCs w:val="23"/>
              </w:rPr>
              <w:t>Display Math</w:t>
            </w:r>
          </w:p>
        </w:tc>
        <w:tc>
          <w:tcPr>
            <w:tcW w:w="2867" w:type="pct"/>
            <w:shd w:val="clear" w:color="auto" w:fill="FFFFFF" w:themeFill="background1"/>
            <w:vAlign w:val="center"/>
          </w:tcPr>
          <w:p w14:paraId="46662A50" w14:textId="77777777" w:rsidR="00D44E65" w:rsidRPr="00B31F40" w:rsidRDefault="00D44E65" w:rsidP="0034320F">
            <w:pPr>
              <w:pStyle w:val="Para0"/>
              <w:rPr>
                <w:sz w:val="23"/>
                <w:szCs w:val="23"/>
              </w:rPr>
            </w:pPr>
            <w:r>
              <w:rPr>
                <w:sz w:val="23"/>
                <w:szCs w:val="23"/>
              </w:rPr>
              <w:t>MathML</w:t>
            </w:r>
          </w:p>
        </w:tc>
      </w:tr>
      <w:tr w:rsidR="00D44E65" w:rsidRPr="003C3686" w14:paraId="10ED4869" w14:textId="77777777" w:rsidTr="00287810">
        <w:trPr>
          <w:trHeight w:hRule="exact" w:val="829"/>
        </w:trPr>
        <w:tc>
          <w:tcPr>
            <w:tcW w:w="2133" w:type="pct"/>
            <w:shd w:val="clear" w:color="auto" w:fill="auto"/>
            <w:vAlign w:val="center"/>
          </w:tcPr>
          <w:p w14:paraId="2BC4EC81" w14:textId="77777777" w:rsidR="00D44E65" w:rsidRPr="00B31F40" w:rsidRDefault="00D44E65" w:rsidP="0034320F">
            <w:pPr>
              <w:pStyle w:val="Para0"/>
              <w:rPr>
                <w:sz w:val="23"/>
                <w:szCs w:val="23"/>
              </w:rPr>
            </w:pPr>
            <w:r w:rsidRPr="00B31F40">
              <w:rPr>
                <w:sz w:val="23"/>
                <w:szCs w:val="23"/>
              </w:rPr>
              <w:t>In-line Math</w:t>
            </w:r>
          </w:p>
        </w:tc>
        <w:tc>
          <w:tcPr>
            <w:tcW w:w="2867" w:type="pct"/>
            <w:shd w:val="clear" w:color="auto" w:fill="FFFFFF" w:themeFill="background1"/>
            <w:vAlign w:val="center"/>
          </w:tcPr>
          <w:p w14:paraId="3CB1ED66" w14:textId="77777777" w:rsidR="00D44E65" w:rsidRPr="00B31F40" w:rsidRDefault="00D44E65" w:rsidP="0034320F">
            <w:pPr>
              <w:pStyle w:val="Para0"/>
              <w:rPr>
                <w:sz w:val="23"/>
                <w:szCs w:val="23"/>
              </w:rPr>
            </w:pPr>
            <w:r>
              <w:rPr>
                <w:sz w:val="23"/>
                <w:szCs w:val="23"/>
              </w:rPr>
              <w:t>Text (if keyable) / MathML (non-keyable)</w:t>
            </w:r>
          </w:p>
        </w:tc>
      </w:tr>
      <w:tr w:rsidR="00D44E65" w:rsidRPr="003C3686" w14:paraId="4221A0EF" w14:textId="77777777" w:rsidTr="00287810">
        <w:trPr>
          <w:trHeight w:hRule="exact" w:val="443"/>
        </w:trPr>
        <w:tc>
          <w:tcPr>
            <w:tcW w:w="2133" w:type="pct"/>
            <w:shd w:val="clear" w:color="auto" w:fill="auto"/>
            <w:vAlign w:val="center"/>
          </w:tcPr>
          <w:p w14:paraId="79FF9C43" w14:textId="77777777" w:rsidR="00D44E65" w:rsidRPr="00B31F40" w:rsidRDefault="00D44E65" w:rsidP="0034320F">
            <w:pPr>
              <w:pStyle w:val="Para0"/>
              <w:rPr>
                <w:sz w:val="23"/>
                <w:szCs w:val="23"/>
              </w:rPr>
            </w:pPr>
            <w:r w:rsidRPr="00B31F40">
              <w:rPr>
                <w:sz w:val="23"/>
                <w:szCs w:val="23"/>
              </w:rPr>
              <w:t>Lists</w:t>
            </w:r>
          </w:p>
        </w:tc>
        <w:tc>
          <w:tcPr>
            <w:tcW w:w="2867" w:type="pct"/>
            <w:shd w:val="clear" w:color="auto" w:fill="FFFFFF" w:themeFill="background1"/>
            <w:vAlign w:val="center"/>
          </w:tcPr>
          <w:p w14:paraId="5E1AB86A" w14:textId="77777777" w:rsidR="00D44E65" w:rsidRPr="00B31F40" w:rsidRDefault="00D44E65" w:rsidP="0034320F">
            <w:pPr>
              <w:pStyle w:val="Para0"/>
              <w:rPr>
                <w:sz w:val="23"/>
                <w:szCs w:val="23"/>
              </w:rPr>
            </w:pPr>
            <w:r>
              <w:rPr>
                <w:sz w:val="23"/>
                <w:szCs w:val="23"/>
              </w:rPr>
              <w:t>Text</w:t>
            </w:r>
          </w:p>
        </w:tc>
      </w:tr>
      <w:tr w:rsidR="00D44E65" w:rsidRPr="003C3686" w14:paraId="782A4B66" w14:textId="77777777" w:rsidTr="00287810">
        <w:trPr>
          <w:trHeight w:hRule="exact" w:val="718"/>
        </w:trPr>
        <w:tc>
          <w:tcPr>
            <w:tcW w:w="2133" w:type="pct"/>
            <w:shd w:val="clear" w:color="auto" w:fill="auto"/>
            <w:vAlign w:val="center"/>
          </w:tcPr>
          <w:p w14:paraId="1F27D648" w14:textId="77777777" w:rsidR="00D44E65" w:rsidRPr="00B31F40" w:rsidRDefault="00D44E65" w:rsidP="0034320F">
            <w:pPr>
              <w:pStyle w:val="Para0"/>
              <w:rPr>
                <w:sz w:val="23"/>
                <w:szCs w:val="23"/>
              </w:rPr>
            </w:pPr>
            <w:r w:rsidRPr="00B31F40">
              <w:rPr>
                <w:sz w:val="23"/>
                <w:szCs w:val="23"/>
              </w:rPr>
              <w:t>Footnotes/Endnotes</w:t>
            </w:r>
          </w:p>
        </w:tc>
        <w:tc>
          <w:tcPr>
            <w:tcW w:w="2867" w:type="pct"/>
            <w:shd w:val="clear" w:color="auto" w:fill="FFFFFF" w:themeFill="background1"/>
            <w:vAlign w:val="center"/>
          </w:tcPr>
          <w:p w14:paraId="56543962" w14:textId="77777777" w:rsidR="00D44E65" w:rsidRPr="00B31F40" w:rsidRDefault="00D44E65" w:rsidP="0034320F">
            <w:pPr>
              <w:pStyle w:val="Para0"/>
              <w:rPr>
                <w:sz w:val="23"/>
                <w:szCs w:val="23"/>
              </w:rPr>
            </w:pPr>
            <w:r>
              <w:rPr>
                <w:sz w:val="23"/>
                <w:szCs w:val="23"/>
              </w:rPr>
              <w:t>Bi</w:t>
            </w:r>
            <w:r w:rsidRPr="00B31F40">
              <w:rPr>
                <w:sz w:val="23"/>
                <w:szCs w:val="23"/>
              </w:rPr>
              <w:t>-directional</w:t>
            </w:r>
            <w:r>
              <w:rPr>
                <w:sz w:val="23"/>
                <w:szCs w:val="23"/>
              </w:rPr>
              <w:t xml:space="preserve"> text</w:t>
            </w:r>
          </w:p>
        </w:tc>
      </w:tr>
      <w:tr w:rsidR="00D44E65" w:rsidRPr="003C3686" w14:paraId="2D80CEC2" w14:textId="77777777" w:rsidTr="00287810">
        <w:trPr>
          <w:trHeight w:hRule="exact" w:val="443"/>
        </w:trPr>
        <w:tc>
          <w:tcPr>
            <w:tcW w:w="2133" w:type="pct"/>
            <w:shd w:val="clear" w:color="auto" w:fill="auto"/>
            <w:vAlign w:val="center"/>
          </w:tcPr>
          <w:p w14:paraId="099B905A" w14:textId="77777777" w:rsidR="00D44E65" w:rsidRPr="00B31F40" w:rsidRDefault="00D44E65" w:rsidP="0034320F">
            <w:pPr>
              <w:pStyle w:val="Para0"/>
              <w:rPr>
                <w:sz w:val="23"/>
                <w:szCs w:val="23"/>
              </w:rPr>
            </w:pPr>
            <w:r w:rsidRPr="00B31F40">
              <w:rPr>
                <w:sz w:val="23"/>
                <w:szCs w:val="23"/>
              </w:rPr>
              <w:t>Poems</w:t>
            </w:r>
          </w:p>
        </w:tc>
        <w:tc>
          <w:tcPr>
            <w:tcW w:w="2867" w:type="pct"/>
            <w:shd w:val="clear" w:color="auto" w:fill="FFFFFF" w:themeFill="background1"/>
            <w:vAlign w:val="center"/>
          </w:tcPr>
          <w:p w14:paraId="2FFD8FC2" w14:textId="77777777" w:rsidR="00D44E65" w:rsidRPr="00B31F40" w:rsidRDefault="00D44E65" w:rsidP="0034320F">
            <w:pPr>
              <w:pStyle w:val="Para0"/>
              <w:rPr>
                <w:sz w:val="23"/>
                <w:szCs w:val="23"/>
              </w:rPr>
            </w:pPr>
            <w:r w:rsidRPr="00B31F40">
              <w:rPr>
                <w:sz w:val="23"/>
                <w:szCs w:val="23"/>
              </w:rPr>
              <w:t>Text</w:t>
            </w:r>
          </w:p>
        </w:tc>
      </w:tr>
      <w:tr w:rsidR="00D44E65" w:rsidRPr="003C3686" w14:paraId="6B0AA35E" w14:textId="77777777" w:rsidTr="00287810">
        <w:trPr>
          <w:trHeight w:hRule="exact" w:val="443"/>
        </w:trPr>
        <w:tc>
          <w:tcPr>
            <w:tcW w:w="2133" w:type="pct"/>
            <w:shd w:val="clear" w:color="auto" w:fill="auto"/>
            <w:vAlign w:val="center"/>
          </w:tcPr>
          <w:p w14:paraId="4188B4AE" w14:textId="77777777" w:rsidR="00D44E65" w:rsidRPr="00B31F40" w:rsidRDefault="00D44E65" w:rsidP="0034320F">
            <w:pPr>
              <w:pStyle w:val="Para0"/>
              <w:rPr>
                <w:sz w:val="23"/>
                <w:szCs w:val="23"/>
              </w:rPr>
            </w:pPr>
            <w:r w:rsidRPr="00B31F40">
              <w:rPr>
                <w:sz w:val="23"/>
                <w:szCs w:val="23"/>
              </w:rPr>
              <w:t>Plays/Dialog</w:t>
            </w:r>
          </w:p>
        </w:tc>
        <w:tc>
          <w:tcPr>
            <w:tcW w:w="2867" w:type="pct"/>
            <w:shd w:val="clear" w:color="auto" w:fill="FFFFFF" w:themeFill="background1"/>
            <w:vAlign w:val="center"/>
          </w:tcPr>
          <w:p w14:paraId="348846A3" w14:textId="77777777" w:rsidR="00D44E65" w:rsidRPr="00B31F40" w:rsidRDefault="00D44E65" w:rsidP="0034320F">
            <w:pPr>
              <w:pStyle w:val="Para0"/>
              <w:rPr>
                <w:sz w:val="23"/>
                <w:szCs w:val="23"/>
              </w:rPr>
            </w:pPr>
            <w:r w:rsidRPr="00B31F40">
              <w:rPr>
                <w:sz w:val="23"/>
                <w:szCs w:val="23"/>
              </w:rPr>
              <w:t>Text</w:t>
            </w:r>
          </w:p>
        </w:tc>
      </w:tr>
      <w:tr w:rsidR="00D44E65" w:rsidRPr="003C3686" w14:paraId="230B84C4" w14:textId="77777777" w:rsidTr="00C05149">
        <w:trPr>
          <w:trHeight w:hRule="exact" w:val="460"/>
        </w:trPr>
        <w:tc>
          <w:tcPr>
            <w:tcW w:w="2133" w:type="pct"/>
            <w:shd w:val="clear" w:color="auto" w:fill="auto"/>
            <w:vAlign w:val="center"/>
          </w:tcPr>
          <w:p w14:paraId="122A4A48" w14:textId="77777777" w:rsidR="00D44E65" w:rsidRPr="00B31F40" w:rsidRDefault="00D44E65" w:rsidP="0034320F">
            <w:pPr>
              <w:pStyle w:val="Para0"/>
              <w:rPr>
                <w:sz w:val="23"/>
                <w:szCs w:val="23"/>
              </w:rPr>
            </w:pPr>
            <w:r w:rsidRPr="00B31F40">
              <w:rPr>
                <w:sz w:val="23"/>
                <w:szCs w:val="23"/>
              </w:rPr>
              <w:t>Non-keyboard Characters</w:t>
            </w:r>
          </w:p>
        </w:tc>
        <w:tc>
          <w:tcPr>
            <w:tcW w:w="2867" w:type="pct"/>
            <w:shd w:val="clear" w:color="auto" w:fill="FFFFFF" w:themeFill="background1"/>
            <w:vAlign w:val="center"/>
          </w:tcPr>
          <w:p w14:paraId="7B706CD1" w14:textId="77777777" w:rsidR="00D44E65" w:rsidRPr="00B31F40" w:rsidRDefault="00D44E65" w:rsidP="0034320F">
            <w:pPr>
              <w:pStyle w:val="Para0"/>
              <w:rPr>
                <w:sz w:val="23"/>
                <w:szCs w:val="23"/>
              </w:rPr>
            </w:pPr>
            <w:r w:rsidRPr="00B31F40">
              <w:rPr>
                <w:sz w:val="23"/>
                <w:szCs w:val="23"/>
              </w:rPr>
              <w:t>Unicode</w:t>
            </w:r>
          </w:p>
        </w:tc>
      </w:tr>
      <w:tr w:rsidR="00D44E65" w:rsidRPr="003C3686" w14:paraId="7DED74AD" w14:textId="77777777" w:rsidTr="00287810">
        <w:trPr>
          <w:trHeight w:hRule="exact" w:val="443"/>
        </w:trPr>
        <w:tc>
          <w:tcPr>
            <w:tcW w:w="2133" w:type="pct"/>
            <w:shd w:val="clear" w:color="auto" w:fill="auto"/>
            <w:vAlign w:val="center"/>
          </w:tcPr>
          <w:p w14:paraId="0BF109FB" w14:textId="77777777" w:rsidR="00D44E65" w:rsidRPr="00B31F40" w:rsidRDefault="00D44E65" w:rsidP="0034320F">
            <w:pPr>
              <w:pStyle w:val="Para0"/>
              <w:rPr>
                <w:sz w:val="23"/>
                <w:szCs w:val="23"/>
              </w:rPr>
            </w:pPr>
            <w:r w:rsidRPr="00B31F40">
              <w:rPr>
                <w:sz w:val="23"/>
                <w:szCs w:val="23"/>
              </w:rPr>
              <w:t>Drop cap</w:t>
            </w:r>
          </w:p>
        </w:tc>
        <w:tc>
          <w:tcPr>
            <w:tcW w:w="2867" w:type="pct"/>
            <w:shd w:val="clear" w:color="auto" w:fill="FFFFFF" w:themeFill="background1"/>
            <w:vAlign w:val="center"/>
          </w:tcPr>
          <w:p w14:paraId="39188D31" w14:textId="77777777" w:rsidR="00D44E65" w:rsidRPr="00B31F40" w:rsidRDefault="00D44E65" w:rsidP="0034320F">
            <w:pPr>
              <w:pStyle w:val="Para0"/>
              <w:rPr>
                <w:sz w:val="23"/>
                <w:szCs w:val="23"/>
              </w:rPr>
            </w:pPr>
            <w:r w:rsidRPr="00B31F40">
              <w:rPr>
                <w:sz w:val="23"/>
                <w:szCs w:val="23"/>
              </w:rPr>
              <w:t>Text</w:t>
            </w:r>
          </w:p>
        </w:tc>
      </w:tr>
      <w:tr w:rsidR="00D44E65" w:rsidRPr="003C3686" w14:paraId="163E6BFA" w14:textId="77777777" w:rsidTr="00287810">
        <w:trPr>
          <w:trHeight w:hRule="exact" w:val="443"/>
        </w:trPr>
        <w:tc>
          <w:tcPr>
            <w:tcW w:w="2133" w:type="pct"/>
            <w:shd w:val="clear" w:color="auto" w:fill="auto"/>
            <w:vAlign w:val="center"/>
          </w:tcPr>
          <w:p w14:paraId="19A215EC" w14:textId="77777777" w:rsidR="00D44E65" w:rsidRPr="00B31F40" w:rsidRDefault="00D44E65" w:rsidP="0034320F">
            <w:pPr>
              <w:pStyle w:val="Para0"/>
              <w:rPr>
                <w:sz w:val="23"/>
                <w:szCs w:val="23"/>
              </w:rPr>
            </w:pPr>
            <w:r w:rsidRPr="00B31F40">
              <w:rPr>
                <w:sz w:val="23"/>
                <w:szCs w:val="23"/>
              </w:rPr>
              <w:t>Cover</w:t>
            </w:r>
          </w:p>
        </w:tc>
        <w:tc>
          <w:tcPr>
            <w:tcW w:w="2867" w:type="pct"/>
            <w:shd w:val="clear" w:color="auto" w:fill="FFFFFF" w:themeFill="background1"/>
            <w:vAlign w:val="center"/>
          </w:tcPr>
          <w:p w14:paraId="7A2FC8FC" w14:textId="77777777" w:rsidR="00D44E65" w:rsidRPr="00B31F40" w:rsidRDefault="00D44E65" w:rsidP="0034320F">
            <w:pPr>
              <w:pStyle w:val="Para0"/>
              <w:rPr>
                <w:sz w:val="23"/>
                <w:szCs w:val="23"/>
              </w:rPr>
            </w:pPr>
            <w:r w:rsidRPr="00B31F40">
              <w:rPr>
                <w:sz w:val="23"/>
                <w:szCs w:val="23"/>
              </w:rPr>
              <w:t>Image</w:t>
            </w:r>
          </w:p>
        </w:tc>
      </w:tr>
      <w:tr w:rsidR="00D44E65" w:rsidRPr="003C3686" w14:paraId="3F451AE4" w14:textId="77777777" w:rsidTr="00C05149">
        <w:trPr>
          <w:trHeight w:hRule="exact" w:val="442"/>
        </w:trPr>
        <w:tc>
          <w:tcPr>
            <w:tcW w:w="2133" w:type="pct"/>
            <w:shd w:val="clear" w:color="auto" w:fill="auto"/>
            <w:vAlign w:val="center"/>
          </w:tcPr>
          <w:p w14:paraId="73C1162E" w14:textId="77777777" w:rsidR="00D44E65" w:rsidRPr="00B31F40" w:rsidRDefault="00D44E65" w:rsidP="0034320F">
            <w:pPr>
              <w:pStyle w:val="Para0"/>
              <w:rPr>
                <w:sz w:val="23"/>
                <w:szCs w:val="23"/>
              </w:rPr>
            </w:pPr>
            <w:r w:rsidRPr="00B31F40">
              <w:rPr>
                <w:sz w:val="23"/>
                <w:szCs w:val="23"/>
              </w:rPr>
              <w:t>Title Page</w:t>
            </w:r>
          </w:p>
        </w:tc>
        <w:tc>
          <w:tcPr>
            <w:tcW w:w="2867" w:type="pct"/>
            <w:shd w:val="clear" w:color="auto" w:fill="FFFFFF" w:themeFill="background1"/>
            <w:vAlign w:val="center"/>
          </w:tcPr>
          <w:p w14:paraId="517CE409" w14:textId="77777777" w:rsidR="00D44E65" w:rsidRPr="00B31F40" w:rsidRDefault="00D44E65" w:rsidP="003A4E0E">
            <w:pPr>
              <w:pStyle w:val="Para0"/>
              <w:rPr>
                <w:sz w:val="23"/>
                <w:szCs w:val="23"/>
              </w:rPr>
            </w:pPr>
            <w:r w:rsidRPr="00B31F40">
              <w:rPr>
                <w:sz w:val="23"/>
                <w:szCs w:val="23"/>
              </w:rPr>
              <w:t>Text</w:t>
            </w:r>
          </w:p>
        </w:tc>
      </w:tr>
      <w:tr w:rsidR="00D44E65" w:rsidRPr="003C3686" w14:paraId="12DAF4AE" w14:textId="77777777" w:rsidTr="00287810">
        <w:trPr>
          <w:trHeight w:hRule="exact" w:val="443"/>
        </w:trPr>
        <w:tc>
          <w:tcPr>
            <w:tcW w:w="2133" w:type="pct"/>
            <w:shd w:val="clear" w:color="auto" w:fill="auto"/>
            <w:vAlign w:val="center"/>
          </w:tcPr>
          <w:p w14:paraId="59256CB3" w14:textId="77777777" w:rsidR="00D44E65" w:rsidRPr="00B31F40" w:rsidRDefault="00D44E65" w:rsidP="0034320F">
            <w:pPr>
              <w:pStyle w:val="Para0"/>
              <w:rPr>
                <w:sz w:val="23"/>
                <w:szCs w:val="23"/>
              </w:rPr>
            </w:pPr>
            <w:r w:rsidRPr="00B31F40">
              <w:rPr>
                <w:sz w:val="23"/>
                <w:szCs w:val="23"/>
              </w:rPr>
              <w:t>About the Author</w:t>
            </w:r>
          </w:p>
        </w:tc>
        <w:tc>
          <w:tcPr>
            <w:tcW w:w="2867" w:type="pct"/>
            <w:shd w:val="clear" w:color="auto" w:fill="FFFFFF" w:themeFill="background1"/>
            <w:vAlign w:val="center"/>
          </w:tcPr>
          <w:p w14:paraId="0BC800FF" w14:textId="77777777" w:rsidR="00D44E65" w:rsidRPr="00B31F40" w:rsidRDefault="00D44E65" w:rsidP="0034320F">
            <w:pPr>
              <w:pStyle w:val="Para0"/>
              <w:rPr>
                <w:sz w:val="23"/>
                <w:szCs w:val="23"/>
              </w:rPr>
            </w:pPr>
            <w:r w:rsidRPr="00B31F40">
              <w:rPr>
                <w:sz w:val="23"/>
                <w:szCs w:val="23"/>
              </w:rPr>
              <w:t>Text</w:t>
            </w:r>
          </w:p>
        </w:tc>
      </w:tr>
      <w:tr w:rsidR="00D44E65" w:rsidRPr="003C3686" w14:paraId="5E49A2E8" w14:textId="77777777" w:rsidTr="00287810">
        <w:trPr>
          <w:trHeight w:hRule="exact" w:val="443"/>
        </w:trPr>
        <w:tc>
          <w:tcPr>
            <w:tcW w:w="2133" w:type="pct"/>
            <w:shd w:val="clear" w:color="auto" w:fill="auto"/>
            <w:vAlign w:val="center"/>
          </w:tcPr>
          <w:p w14:paraId="74E979F8" w14:textId="77777777" w:rsidR="00D44E65" w:rsidRPr="00B31F40" w:rsidRDefault="00D44E65" w:rsidP="0034320F">
            <w:pPr>
              <w:pStyle w:val="Para0"/>
              <w:rPr>
                <w:sz w:val="23"/>
                <w:szCs w:val="23"/>
              </w:rPr>
            </w:pPr>
            <w:r w:rsidRPr="00B31F40">
              <w:rPr>
                <w:sz w:val="23"/>
                <w:szCs w:val="23"/>
              </w:rPr>
              <w:t>Acknowledgements</w:t>
            </w:r>
          </w:p>
        </w:tc>
        <w:tc>
          <w:tcPr>
            <w:tcW w:w="2867" w:type="pct"/>
            <w:shd w:val="clear" w:color="auto" w:fill="FFFFFF" w:themeFill="background1"/>
            <w:vAlign w:val="center"/>
          </w:tcPr>
          <w:p w14:paraId="3BF9193A" w14:textId="77777777" w:rsidR="00D44E65" w:rsidRPr="00B31F40" w:rsidRDefault="00D44E65" w:rsidP="0034320F">
            <w:pPr>
              <w:pStyle w:val="Para0"/>
              <w:rPr>
                <w:sz w:val="23"/>
                <w:szCs w:val="23"/>
              </w:rPr>
            </w:pPr>
            <w:r w:rsidRPr="00B31F40">
              <w:rPr>
                <w:sz w:val="23"/>
                <w:szCs w:val="23"/>
              </w:rPr>
              <w:t>Text</w:t>
            </w:r>
          </w:p>
        </w:tc>
      </w:tr>
      <w:tr w:rsidR="00D44E65" w:rsidRPr="003C3686" w14:paraId="6F82EB42" w14:textId="77777777" w:rsidTr="00287810">
        <w:trPr>
          <w:trHeight w:hRule="exact" w:val="443"/>
        </w:trPr>
        <w:tc>
          <w:tcPr>
            <w:tcW w:w="2133" w:type="pct"/>
            <w:shd w:val="clear" w:color="auto" w:fill="auto"/>
            <w:vAlign w:val="center"/>
          </w:tcPr>
          <w:p w14:paraId="49FB7A25" w14:textId="77777777" w:rsidR="00D44E65" w:rsidRPr="00B31F40" w:rsidRDefault="00D44E65" w:rsidP="0034320F">
            <w:pPr>
              <w:pStyle w:val="Para0"/>
              <w:rPr>
                <w:sz w:val="23"/>
                <w:szCs w:val="23"/>
              </w:rPr>
            </w:pPr>
            <w:r w:rsidRPr="00B31F40">
              <w:rPr>
                <w:sz w:val="23"/>
                <w:szCs w:val="23"/>
              </w:rPr>
              <w:t>Copyright Page</w:t>
            </w:r>
          </w:p>
        </w:tc>
        <w:tc>
          <w:tcPr>
            <w:tcW w:w="2867" w:type="pct"/>
            <w:shd w:val="clear" w:color="auto" w:fill="FFFFFF" w:themeFill="background1"/>
            <w:vAlign w:val="center"/>
          </w:tcPr>
          <w:p w14:paraId="4F89AB71" w14:textId="77777777" w:rsidR="00D44E65" w:rsidRPr="00B31F40" w:rsidRDefault="00D44E65" w:rsidP="0034320F">
            <w:pPr>
              <w:pStyle w:val="Para0"/>
              <w:rPr>
                <w:sz w:val="23"/>
                <w:szCs w:val="23"/>
              </w:rPr>
            </w:pPr>
            <w:r w:rsidRPr="00B31F40">
              <w:rPr>
                <w:sz w:val="23"/>
                <w:szCs w:val="23"/>
              </w:rPr>
              <w:t>Text</w:t>
            </w:r>
          </w:p>
        </w:tc>
      </w:tr>
      <w:tr w:rsidR="00D44E65" w:rsidRPr="003C3686" w14:paraId="2E3EDC0D" w14:textId="77777777" w:rsidTr="00287810">
        <w:trPr>
          <w:trHeight w:hRule="exact" w:val="443"/>
        </w:trPr>
        <w:tc>
          <w:tcPr>
            <w:tcW w:w="2133" w:type="pct"/>
            <w:shd w:val="clear" w:color="auto" w:fill="auto"/>
            <w:vAlign w:val="center"/>
          </w:tcPr>
          <w:p w14:paraId="0C8841AF" w14:textId="77777777" w:rsidR="00D44E65" w:rsidRPr="00B31F40" w:rsidRDefault="00D44E65" w:rsidP="0034320F">
            <w:pPr>
              <w:pStyle w:val="Para0"/>
              <w:rPr>
                <w:sz w:val="23"/>
                <w:szCs w:val="23"/>
              </w:rPr>
            </w:pPr>
            <w:r w:rsidRPr="00B31F40">
              <w:rPr>
                <w:sz w:val="23"/>
                <w:szCs w:val="23"/>
              </w:rPr>
              <w:t>Table of Contents</w:t>
            </w:r>
          </w:p>
        </w:tc>
        <w:tc>
          <w:tcPr>
            <w:tcW w:w="2867" w:type="pct"/>
            <w:shd w:val="clear" w:color="auto" w:fill="FFFFFF" w:themeFill="background1"/>
            <w:vAlign w:val="center"/>
          </w:tcPr>
          <w:p w14:paraId="624C900B" w14:textId="77777777" w:rsidR="00D44E65" w:rsidRPr="00B31F40" w:rsidRDefault="00C05149" w:rsidP="0034320F">
            <w:pPr>
              <w:pStyle w:val="Para0"/>
              <w:rPr>
                <w:sz w:val="23"/>
                <w:szCs w:val="23"/>
              </w:rPr>
            </w:pPr>
            <w:r>
              <w:rPr>
                <w:sz w:val="23"/>
                <w:szCs w:val="23"/>
              </w:rPr>
              <w:t>Bi</w:t>
            </w:r>
            <w:r w:rsidR="00D44E65" w:rsidRPr="00B31F40">
              <w:rPr>
                <w:sz w:val="23"/>
                <w:szCs w:val="23"/>
              </w:rPr>
              <w:t>-directional</w:t>
            </w:r>
          </w:p>
        </w:tc>
      </w:tr>
      <w:tr w:rsidR="00D44E65" w:rsidRPr="003C3686" w14:paraId="3EBF8BD5" w14:textId="77777777" w:rsidTr="00287810">
        <w:trPr>
          <w:trHeight w:hRule="exact" w:val="443"/>
        </w:trPr>
        <w:tc>
          <w:tcPr>
            <w:tcW w:w="2133" w:type="pct"/>
            <w:shd w:val="clear" w:color="auto" w:fill="auto"/>
            <w:vAlign w:val="center"/>
          </w:tcPr>
          <w:p w14:paraId="3C8CA156" w14:textId="77777777" w:rsidR="00D44E65" w:rsidRPr="00B31F40" w:rsidRDefault="00D44E65" w:rsidP="0034320F">
            <w:pPr>
              <w:pStyle w:val="Para0"/>
              <w:rPr>
                <w:sz w:val="23"/>
                <w:szCs w:val="23"/>
              </w:rPr>
            </w:pPr>
            <w:r w:rsidRPr="00B31F40">
              <w:rPr>
                <w:sz w:val="23"/>
                <w:szCs w:val="23"/>
              </w:rPr>
              <w:t>Lists of Tables/Figs, etc.</w:t>
            </w:r>
          </w:p>
        </w:tc>
        <w:tc>
          <w:tcPr>
            <w:tcW w:w="2867" w:type="pct"/>
            <w:shd w:val="clear" w:color="auto" w:fill="FFFFFF" w:themeFill="background1"/>
            <w:vAlign w:val="center"/>
          </w:tcPr>
          <w:p w14:paraId="7A162612" w14:textId="77777777" w:rsidR="00D44E65" w:rsidRPr="00B31F40" w:rsidRDefault="00D44E65" w:rsidP="00C05149">
            <w:pPr>
              <w:pStyle w:val="Para0"/>
              <w:rPr>
                <w:sz w:val="23"/>
                <w:szCs w:val="23"/>
              </w:rPr>
            </w:pPr>
            <w:r w:rsidRPr="00B31F40">
              <w:rPr>
                <w:sz w:val="23"/>
                <w:szCs w:val="23"/>
              </w:rPr>
              <w:t>Text</w:t>
            </w:r>
            <w:r>
              <w:rPr>
                <w:sz w:val="23"/>
                <w:szCs w:val="23"/>
              </w:rPr>
              <w:t xml:space="preserve"> with </w:t>
            </w:r>
            <w:r w:rsidR="00C05149">
              <w:rPr>
                <w:sz w:val="23"/>
                <w:szCs w:val="23"/>
              </w:rPr>
              <w:t>bi</w:t>
            </w:r>
            <w:r w:rsidRPr="00B31F40">
              <w:rPr>
                <w:sz w:val="23"/>
                <w:szCs w:val="23"/>
              </w:rPr>
              <w:t>-directional</w:t>
            </w:r>
            <w:r>
              <w:rPr>
                <w:sz w:val="23"/>
                <w:szCs w:val="23"/>
              </w:rPr>
              <w:t xml:space="preserve"> links</w:t>
            </w:r>
          </w:p>
        </w:tc>
      </w:tr>
      <w:tr w:rsidR="00D44E65" w:rsidRPr="003C3686" w14:paraId="077DF737" w14:textId="77777777" w:rsidTr="00287810">
        <w:trPr>
          <w:trHeight w:hRule="exact" w:val="443"/>
        </w:trPr>
        <w:tc>
          <w:tcPr>
            <w:tcW w:w="2133" w:type="pct"/>
            <w:shd w:val="clear" w:color="auto" w:fill="auto"/>
            <w:vAlign w:val="center"/>
          </w:tcPr>
          <w:p w14:paraId="556437A1" w14:textId="77777777" w:rsidR="00D44E65" w:rsidRPr="00B31F40" w:rsidRDefault="00D44E65" w:rsidP="0034320F">
            <w:pPr>
              <w:pStyle w:val="Para0"/>
              <w:rPr>
                <w:sz w:val="23"/>
                <w:szCs w:val="23"/>
              </w:rPr>
            </w:pPr>
            <w:r w:rsidRPr="00B31F40">
              <w:rPr>
                <w:sz w:val="23"/>
                <w:szCs w:val="23"/>
              </w:rPr>
              <w:t>Dedications/Epigraphs</w:t>
            </w:r>
          </w:p>
        </w:tc>
        <w:tc>
          <w:tcPr>
            <w:tcW w:w="2867" w:type="pct"/>
            <w:shd w:val="clear" w:color="auto" w:fill="FFFFFF" w:themeFill="background1"/>
            <w:vAlign w:val="center"/>
          </w:tcPr>
          <w:p w14:paraId="00B6FFBF" w14:textId="77777777" w:rsidR="00D44E65" w:rsidRPr="00B31F40" w:rsidRDefault="00D44E65" w:rsidP="0034320F">
            <w:pPr>
              <w:pStyle w:val="Para0"/>
              <w:rPr>
                <w:sz w:val="23"/>
                <w:szCs w:val="23"/>
              </w:rPr>
            </w:pPr>
            <w:r w:rsidRPr="00B31F40">
              <w:rPr>
                <w:sz w:val="23"/>
                <w:szCs w:val="23"/>
              </w:rPr>
              <w:t>Text</w:t>
            </w:r>
          </w:p>
        </w:tc>
      </w:tr>
      <w:tr w:rsidR="00D44E65" w:rsidRPr="003C3686" w14:paraId="21F590B8" w14:textId="77777777" w:rsidTr="00287810">
        <w:trPr>
          <w:trHeight w:hRule="exact" w:val="443"/>
        </w:trPr>
        <w:tc>
          <w:tcPr>
            <w:tcW w:w="2133" w:type="pct"/>
            <w:shd w:val="clear" w:color="auto" w:fill="auto"/>
            <w:vAlign w:val="center"/>
          </w:tcPr>
          <w:p w14:paraId="0681AEA2" w14:textId="77777777" w:rsidR="00D44E65" w:rsidRPr="00B31F40" w:rsidRDefault="00D44E65" w:rsidP="0034320F">
            <w:pPr>
              <w:pStyle w:val="Para0"/>
              <w:rPr>
                <w:sz w:val="23"/>
                <w:szCs w:val="23"/>
              </w:rPr>
            </w:pPr>
            <w:r w:rsidRPr="00B31F40">
              <w:rPr>
                <w:sz w:val="23"/>
                <w:szCs w:val="23"/>
              </w:rPr>
              <w:t>Foreword/Introduction/Preface</w:t>
            </w:r>
          </w:p>
        </w:tc>
        <w:tc>
          <w:tcPr>
            <w:tcW w:w="2867" w:type="pct"/>
            <w:shd w:val="clear" w:color="auto" w:fill="FFFFFF" w:themeFill="background1"/>
            <w:vAlign w:val="center"/>
          </w:tcPr>
          <w:p w14:paraId="38153DED" w14:textId="77777777" w:rsidR="00D44E65" w:rsidRPr="00B31F40" w:rsidRDefault="00D44E65" w:rsidP="0034320F">
            <w:pPr>
              <w:pStyle w:val="Para0"/>
              <w:rPr>
                <w:sz w:val="23"/>
                <w:szCs w:val="23"/>
              </w:rPr>
            </w:pPr>
            <w:r w:rsidRPr="00B31F40">
              <w:rPr>
                <w:sz w:val="23"/>
                <w:szCs w:val="23"/>
              </w:rPr>
              <w:t>Text</w:t>
            </w:r>
          </w:p>
        </w:tc>
      </w:tr>
      <w:tr w:rsidR="00D44E65" w:rsidRPr="003C3686" w14:paraId="00780BCF" w14:textId="77777777" w:rsidTr="00287810">
        <w:trPr>
          <w:trHeight w:hRule="exact" w:val="443"/>
        </w:trPr>
        <w:tc>
          <w:tcPr>
            <w:tcW w:w="2133" w:type="pct"/>
            <w:shd w:val="clear" w:color="auto" w:fill="auto"/>
            <w:vAlign w:val="center"/>
          </w:tcPr>
          <w:p w14:paraId="64BD95F1" w14:textId="77777777" w:rsidR="00D44E65" w:rsidRPr="00B31F40" w:rsidRDefault="00D44E65" w:rsidP="0034320F">
            <w:pPr>
              <w:pStyle w:val="Para0"/>
              <w:rPr>
                <w:sz w:val="23"/>
                <w:szCs w:val="23"/>
              </w:rPr>
            </w:pPr>
            <w:r w:rsidRPr="00B31F40">
              <w:rPr>
                <w:sz w:val="23"/>
                <w:szCs w:val="23"/>
              </w:rPr>
              <w:t>References/Bibliography</w:t>
            </w:r>
          </w:p>
        </w:tc>
        <w:tc>
          <w:tcPr>
            <w:tcW w:w="2867" w:type="pct"/>
            <w:shd w:val="clear" w:color="auto" w:fill="FFFFFF" w:themeFill="background1"/>
            <w:vAlign w:val="center"/>
          </w:tcPr>
          <w:p w14:paraId="582E3A1B" w14:textId="77777777" w:rsidR="00D44E65" w:rsidRPr="00B31F40" w:rsidRDefault="00D44E65" w:rsidP="0034320F">
            <w:pPr>
              <w:pStyle w:val="Para0"/>
              <w:rPr>
                <w:sz w:val="23"/>
                <w:szCs w:val="23"/>
              </w:rPr>
            </w:pPr>
            <w:r w:rsidRPr="00B31F40">
              <w:rPr>
                <w:sz w:val="23"/>
                <w:szCs w:val="23"/>
              </w:rPr>
              <w:t>Text</w:t>
            </w:r>
          </w:p>
        </w:tc>
      </w:tr>
      <w:tr w:rsidR="00D44E65" w:rsidRPr="003C3686" w14:paraId="6F0113E3" w14:textId="77777777" w:rsidTr="00C05149">
        <w:trPr>
          <w:trHeight w:hRule="exact" w:val="443"/>
        </w:trPr>
        <w:tc>
          <w:tcPr>
            <w:tcW w:w="2133" w:type="pct"/>
            <w:tcBorders>
              <w:bottom w:val="single" w:sz="4" w:space="0" w:color="auto"/>
            </w:tcBorders>
            <w:shd w:val="clear" w:color="auto" w:fill="auto"/>
            <w:vAlign w:val="center"/>
          </w:tcPr>
          <w:p w14:paraId="1869AA31" w14:textId="77777777" w:rsidR="00D44E65" w:rsidRPr="00B31F40" w:rsidRDefault="00D44E65" w:rsidP="0034320F">
            <w:pPr>
              <w:pStyle w:val="Para0"/>
              <w:rPr>
                <w:sz w:val="23"/>
                <w:szCs w:val="23"/>
              </w:rPr>
            </w:pPr>
            <w:r w:rsidRPr="00B31F40">
              <w:rPr>
                <w:sz w:val="23"/>
                <w:szCs w:val="23"/>
              </w:rPr>
              <w:t>Glossary/Appendix</w:t>
            </w:r>
          </w:p>
        </w:tc>
        <w:tc>
          <w:tcPr>
            <w:tcW w:w="2867" w:type="pct"/>
            <w:tcBorders>
              <w:bottom w:val="single" w:sz="4" w:space="0" w:color="auto"/>
            </w:tcBorders>
            <w:shd w:val="clear" w:color="auto" w:fill="FFFFFF" w:themeFill="background1"/>
            <w:vAlign w:val="center"/>
          </w:tcPr>
          <w:p w14:paraId="28B2D0CD" w14:textId="77777777" w:rsidR="00D44E65" w:rsidRPr="00B31F40" w:rsidRDefault="00D44E65" w:rsidP="0034320F">
            <w:pPr>
              <w:pStyle w:val="Para0"/>
              <w:rPr>
                <w:sz w:val="23"/>
                <w:szCs w:val="23"/>
              </w:rPr>
            </w:pPr>
            <w:r w:rsidRPr="00B31F40">
              <w:rPr>
                <w:sz w:val="23"/>
                <w:szCs w:val="23"/>
              </w:rPr>
              <w:t>Text</w:t>
            </w:r>
          </w:p>
        </w:tc>
      </w:tr>
      <w:tr w:rsidR="00D44E65" w:rsidRPr="003C3686" w14:paraId="31108811" w14:textId="77777777" w:rsidTr="00C05149">
        <w:trPr>
          <w:trHeight w:hRule="exact" w:val="443"/>
        </w:trPr>
        <w:tc>
          <w:tcPr>
            <w:tcW w:w="2133" w:type="pct"/>
            <w:tcBorders>
              <w:top w:val="single" w:sz="4" w:space="0" w:color="auto"/>
              <w:left w:val="single" w:sz="4" w:space="0" w:color="auto"/>
              <w:bottom w:val="single" w:sz="4" w:space="0" w:color="auto"/>
              <w:right w:val="single" w:sz="4" w:space="0" w:color="auto"/>
            </w:tcBorders>
            <w:shd w:val="clear" w:color="auto" w:fill="auto"/>
            <w:vAlign w:val="center"/>
          </w:tcPr>
          <w:p w14:paraId="1764D1A2" w14:textId="77777777" w:rsidR="00D44E65" w:rsidRPr="00B31F40" w:rsidRDefault="00D44E65" w:rsidP="0034320F">
            <w:pPr>
              <w:pStyle w:val="Para0"/>
              <w:rPr>
                <w:sz w:val="23"/>
                <w:szCs w:val="23"/>
              </w:rPr>
            </w:pPr>
            <w:r w:rsidRPr="00B31F40">
              <w:rPr>
                <w:sz w:val="23"/>
                <w:szCs w:val="23"/>
              </w:rPr>
              <w:t>Index</w:t>
            </w:r>
          </w:p>
        </w:tc>
        <w:tc>
          <w:tcPr>
            <w:tcW w:w="286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CAEDC6" w14:textId="77777777" w:rsidR="00D44E65" w:rsidRPr="00B31F40" w:rsidRDefault="00D44E65" w:rsidP="0034320F">
            <w:pPr>
              <w:pStyle w:val="Para0"/>
              <w:rPr>
                <w:sz w:val="23"/>
                <w:szCs w:val="23"/>
              </w:rPr>
            </w:pPr>
            <w:r w:rsidRPr="00B31F40">
              <w:rPr>
                <w:sz w:val="23"/>
                <w:szCs w:val="23"/>
              </w:rPr>
              <w:t>Text</w:t>
            </w:r>
            <w:r>
              <w:rPr>
                <w:sz w:val="23"/>
                <w:szCs w:val="23"/>
              </w:rPr>
              <w:t xml:space="preserve"> with links</w:t>
            </w:r>
          </w:p>
        </w:tc>
      </w:tr>
    </w:tbl>
    <w:p w14:paraId="6240C46C" w14:textId="77777777" w:rsidR="00D44E65" w:rsidRDefault="00D44E65" w:rsidP="00C05149">
      <w:pPr>
        <w:pStyle w:val="Para0"/>
        <w:spacing w:before="200"/>
      </w:pPr>
      <w:r>
        <w:t xml:space="preserve"> </w:t>
      </w:r>
      <w:r w:rsidRPr="00806C66">
        <w:rPr>
          <w:b/>
          <w:u w:val="single"/>
        </w:rPr>
        <w:t>Note</w:t>
      </w:r>
      <w:r w:rsidRPr="00806C66">
        <w:rPr>
          <w:b/>
        </w:rPr>
        <w:t>:</w:t>
      </w:r>
      <w:r>
        <w:t xml:space="preserve"> If the input is ePub, then output should be in the same format.</w:t>
      </w:r>
    </w:p>
    <w:p w14:paraId="69BC51AD" w14:textId="77777777" w:rsidR="009F502D" w:rsidRDefault="00F90D21" w:rsidP="009F502D">
      <w:pPr>
        <w:pStyle w:val="Heading2"/>
      </w:pPr>
      <w:bookmarkStart w:id="20" w:name="_Toc522625809"/>
      <w:bookmarkStart w:id="21" w:name="_Toc441169"/>
      <w:r>
        <w:t>File Name</w:t>
      </w:r>
      <w:bookmarkEnd w:id="20"/>
      <w:bookmarkEnd w:id="21"/>
    </w:p>
    <w:p w14:paraId="78965002" w14:textId="77777777" w:rsidR="009F502D" w:rsidRDefault="007C7232" w:rsidP="009F502D">
      <w:pPr>
        <w:pStyle w:val="Para0"/>
      </w:pPr>
      <w:r w:rsidRPr="007C7232">
        <w:t xml:space="preserve">The </w:t>
      </w:r>
      <w:r>
        <w:t>EPUB3 output file na</w:t>
      </w:r>
      <w:r w:rsidR="00566235">
        <w:t>me will be the 13-</w:t>
      </w:r>
      <w:r>
        <w:t>digit ISBN number of the same input file name</w:t>
      </w:r>
      <w:r w:rsidR="00AE3845">
        <w:t xml:space="preserve"> for Apex Production</w:t>
      </w:r>
      <w:r>
        <w:t>.</w:t>
      </w:r>
    </w:p>
    <w:p w14:paraId="398847BA" w14:textId="77777777" w:rsidR="00AE3845" w:rsidRPr="007C7232" w:rsidRDefault="00AE3845" w:rsidP="009F502D">
      <w:pPr>
        <w:pStyle w:val="Para0"/>
      </w:pPr>
      <w:r>
        <w:t>The use of the 13-digit ISBN number of the source file is optional for third-party partners to University of Michigan. However, file naming conventions must be consistent across titles submitted to the university.</w:t>
      </w:r>
    </w:p>
    <w:p w14:paraId="3C346CBC" w14:textId="77777777" w:rsidR="00252171" w:rsidRPr="003F38FB" w:rsidRDefault="004D3ED6" w:rsidP="00252171">
      <w:pPr>
        <w:pStyle w:val="Heading2"/>
      </w:pPr>
      <w:bookmarkStart w:id="22" w:name="_Toc522625810"/>
      <w:bookmarkStart w:id="23" w:name="_Toc441170"/>
      <w:r>
        <w:t>Folder Structure</w:t>
      </w:r>
      <w:bookmarkEnd w:id="22"/>
      <w:bookmarkEnd w:id="23"/>
    </w:p>
    <w:p w14:paraId="423C2AAF" w14:textId="77777777" w:rsidR="00AE3845" w:rsidRDefault="00AE3845" w:rsidP="00240113">
      <w:pPr>
        <w:spacing w:before="120" w:after="120"/>
      </w:pPr>
      <w:r>
        <w:t xml:space="preserve">The following folder structure is required for Apex deliverables to the University of Michigan. The folder structure below is optional for third-party partners to University of Michigan. However, folder structure conventions must be consistent across titles submitted to the university. </w:t>
      </w:r>
    </w:p>
    <w:p w14:paraId="193E52DE" w14:textId="77777777" w:rsidR="00240113" w:rsidRDefault="00240113" w:rsidP="00240113">
      <w:pPr>
        <w:spacing w:before="120" w:after="120"/>
      </w:pPr>
      <w:r>
        <w:t>The EPUB should conform to the following directory structure and naming convention.</w:t>
      </w:r>
    </w:p>
    <w:p w14:paraId="06FDD995" w14:textId="77777777" w:rsidR="00240113" w:rsidRDefault="00240113" w:rsidP="00240113">
      <w:pPr>
        <w:spacing w:before="120" w:after="120"/>
        <w:ind w:left="720"/>
        <w:rPr>
          <w:b/>
        </w:rPr>
      </w:pPr>
      <w:r>
        <w:rPr>
          <w:b/>
        </w:rPr>
        <w:t>/META-INF</w:t>
      </w:r>
    </w:p>
    <w:p w14:paraId="5390CED1" w14:textId="77777777" w:rsidR="00240113" w:rsidRDefault="00240113" w:rsidP="00240113">
      <w:pPr>
        <w:spacing w:before="120" w:after="120"/>
        <w:ind w:left="720" w:firstLine="720"/>
        <w:rPr>
          <w:b/>
        </w:rPr>
      </w:pPr>
      <w:r>
        <w:rPr>
          <w:b/>
        </w:rPr>
        <w:t>container.xml</w:t>
      </w:r>
    </w:p>
    <w:p w14:paraId="755B0FC6" w14:textId="77777777" w:rsidR="00240113" w:rsidRDefault="00240113" w:rsidP="00240113">
      <w:pPr>
        <w:spacing w:before="120" w:after="120"/>
        <w:ind w:left="720"/>
        <w:rPr>
          <w:b/>
        </w:rPr>
      </w:pPr>
      <w:r>
        <w:rPr>
          <w:b/>
        </w:rPr>
        <w:t>/OEBPS</w:t>
      </w:r>
    </w:p>
    <w:p w14:paraId="417915B1" w14:textId="77777777" w:rsidR="00240113" w:rsidRDefault="00240113" w:rsidP="00240113">
      <w:pPr>
        <w:spacing w:before="120" w:after="120"/>
        <w:ind w:left="720"/>
        <w:rPr>
          <w:b/>
        </w:rPr>
      </w:pPr>
      <w:r>
        <w:rPr>
          <w:b/>
        </w:rPr>
        <w:tab/>
        <w:t>/xhtml/</w:t>
      </w:r>
      <w:r>
        <w:rPr>
          <w:b/>
          <w:i/>
        </w:rPr>
        <w:t>xxy</w:t>
      </w:r>
      <w:r>
        <w:rPr>
          <w:b/>
        </w:rPr>
        <w:t>_</w:t>
      </w:r>
      <w:r>
        <w:rPr>
          <w:b/>
          <w:i/>
        </w:rPr>
        <w:t>Filename</w:t>
      </w:r>
      <w:r>
        <w:rPr>
          <w:b/>
        </w:rPr>
        <w:t xml:space="preserve">.xhtml                        </w:t>
      </w:r>
    </w:p>
    <w:p w14:paraId="5D41FD64" w14:textId="77777777" w:rsidR="00240113" w:rsidRDefault="00240113" w:rsidP="00240113">
      <w:pPr>
        <w:spacing w:before="120" w:after="120"/>
        <w:ind w:left="720"/>
        <w:rPr>
          <w:b/>
        </w:rPr>
      </w:pPr>
      <w:r>
        <w:rPr>
          <w:b/>
        </w:rPr>
        <w:tab/>
        <w:t>content.opf</w:t>
      </w:r>
    </w:p>
    <w:p w14:paraId="47A2DA37" w14:textId="77777777" w:rsidR="00240113" w:rsidRDefault="00240113" w:rsidP="00240113">
      <w:pPr>
        <w:spacing w:before="120" w:after="120"/>
        <w:ind w:left="720" w:firstLine="720"/>
        <w:rPr>
          <w:b/>
        </w:rPr>
      </w:pPr>
      <w:r>
        <w:rPr>
          <w:b/>
        </w:rPr>
        <w:t xml:space="preserve">/fonts                </w:t>
      </w:r>
    </w:p>
    <w:p w14:paraId="4D9A579B" w14:textId="77777777" w:rsidR="00240113" w:rsidRDefault="00240113" w:rsidP="00240113">
      <w:pPr>
        <w:spacing w:before="120" w:after="120"/>
        <w:ind w:left="1440" w:firstLine="720"/>
        <w:rPr>
          <w:b/>
          <w:i/>
        </w:rPr>
      </w:pPr>
      <w:r>
        <w:rPr>
          <w:b/>
          <w:i/>
        </w:rPr>
        <w:t>Fontname</w:t>
      </w:r>
      <w:r>
        <w:rPr>
          <w:b/>
        </w:rPr>
        <w:t>.</w:t>
      </w:r>
      <w:r>
        <w:rPr>
          <w:b/>
          <w:i/>
        </w:rPr>
        <w:t>fontextension</w:t>
      </w:r>
    </w:p>
    <w:p w14:paraId="351FB72A" w14:textId="77777777" w:rsidR="00240113" w:rsidRDefault="00240113" w:rsidP="00240113">
      <w:pPr>
        <w:spacing w:before="120" w:after="120"/>
        <w:ind w:left="720"/>
        <w:rPr>
          <w:b/>
        </w:rPr>
      </w:pPr>
      <w:r>
        <w:rPr>
          <w:b/>
        </w:rPr>
        <w:tab/>
        <w:t>/images</w:t>
      </w:r>
    </w:p>
    <w:p w14:paraId="1CC2A8A4" w14:textId="77777777" w:rsidR="00240113" w:rsidRDefault="00240113" w:rsidP="00240113">
      <w:pPr>
        <w:spacing w:before="120" w:after="120"/>
        <w:ind w:left="720"/>
        <w:rPr>
          <w:b/>
        </w:rPr>
      </w:pPr>
      <w:r>
        <w:rPr>
          <w:b/>
        </w:rPr>
        <w:tab/>
      </w:r>
      <w:r>
        <w:rPr>
          <w:b/>
        </w:rPr>
        <w:tab/>
        <w:t>cover.</w:t>
      </w:r>
      <w:r>
        <w:rPr>
          <w:b/>
          <w:i/>
        </w:rPr>
        <w:t>imgextension</w:t>
      </w:r>
    </w:p>
    <w:p w14:paraId="72CC6202" w14:textId="77777777" w:rsidR="00240113" w:rsidRDefault="00240113" w:rsidP="00240113">
      <w:pPr>
        <w:spacing w:before="120" w:after="120"/>
        <w:ind w:left="720"/>
        <w:rPr>
          <w:b/>
        </w:rPr>
      </w:pPr>
      <w:r>
        <w:rPr>
          <w:b/>
        </w:rPr>
        <w:tab/>
      </w:r>
      <w:r>
        <w:rPr>
          <w:b/>
        </w:rPr>
        <w:tab/>
      </w:r>
      <w:r>
        <w:rPr>
          <w:b/>
          <w:i/>
        </w:rPr>
        <w:t>figname</w:t>
      </w:r>
      <w:r>
        <w:rPr>
          <w:b/>
        </w:rPr>
        <w:t>.</w:t>
      </w:r>
      <w:r>
        <w:rPr>
          <w:b/>
          <w:i/>
        </w:rPr>
        <w:t>imgextension</w:t>
      </w:r>
    </w:p>
    <w:p w14:paraId="25D8DD0A" w14:textId="77777777" w:rsidR="00240113" w:rsidRDefault="00240113" w:rsidP="00240113">
      <w:pPr>
        <w:spacing w:before="120" w:after="120"/>
        <w:ind w:left="720"/>
        <w:rPr>
          <w:b/>
        </w:rPr>
      </w:pPr>
      <w:r>
        <w:rPr>
          <w:b/>
        </w:rPr>
        <w:tab/>
        <w:t>/styles</w:t>
      </w:r>
    </w:p>
    <w:p w14:paraId="0BA49B48" w14:textId="77777777" w:rsidR="00240113" w:rsidRDefault="00240113" w:rsidP="00240113">
      <w:pPr>
        <w:spacing w:before="120" w:after="120"/>
        <w:ind w:left="720"/>
        <w:rPr>
          <w:b/>
        </w:rPr>
      </w:pPr>
      <w:r>
        <w:rPr>
          <w:b/>
        </w:rPr>
        <w:tab/>
      </w:r>
      <w:r>
        <w:rPr>
          <w:b/>
        </w:rPr>
        <w:tab/>
        <w:t>page-template.xpgt</w:t>
      </w:r>
    </w:p>
    <w:p w14:paraId="44E5DA0B" w14:textId="77777777" w:rsidR="00240113" w:rsidRDefault="00240113" w:rsidP="00240113">
      <w:pPr>
        <w:spacing w:before="120" w:after="120"/>
        <w:ind w:left="1440" w:firstLine="720"/>
        <w:rPr>
          <w:b/>
        </w:rPr>
      </w:pPr>
      <w:r>
        <w:rPr>
          <w:b/>
          <w:i/>
        </w:rPr>
        <w:t>stylesheet</w:t>
      </w:r>
      <w:r>
        <w:rPr>
          <w:b/>
        </w:rPr>
        <w:t>.css</w:t>
      </w:r>
    </w:p>
    <w:p w14:paraId="40EABD60" w14:textId="77777777" w:rsidR="00240113" w:rsidRDefault="00240113" w:rsidP="00240113">
      <w:pPr>
        <w:spacing w:before="120" w:after="120"/>
        <w:ind w:left="720" w:firstLine="720"/>
        <w:rPr>
          <w:b/>
        </w:rPr>
      </w:pPr>
      <w:r>
        <w:rPr>
          <w:b/>
        </w:rPr>
        <w:t>toc.ncx</w:t>
      </w:r>
    </w:p>
    <w:p w14:paraId="086FDC80" w14:textId="77777777" w:rsidR="00240113" w:rsidRDefault="00240113" w:rsidP="00240113">
      <w:pPr>
        <w:spacing w:before="120" w:after="120"/>
        <w:ind w:left="720"/>
        <w:rPr>
          <w:b/>
        </w:rPr>
      </w:pPr>
      <w:r>
        <w:rPr>
          <w:b/>
        </w:rPr>
        <w:t>mimetype</w:t>
      </w:r>
    </w:p>
    <w:p w14:paraId="466ADF0F" w14:textId="77777777" w:rsidR="00240113" w:rsidRDefault="00240113" w:rsidP="00240113">
      <w:pPr>
        <w:spacing w:before="120" w:after="120"/>
      </w:pPr>
      <w:r>
        <w:t>Where,</w:t>
      </w:r>
    </w:p>
    <w:p w14:paraId="0CFC2402" w14:textId="77777777" w:rsidR="00240113" w:rsidRDefault="00240113" w:rsidP="00240113">
      <w:pPr>
        <w:spacing w:before="120" w:after="120"/>
        <w:ind w:left="720"/>
      </w:pPr>
      <w:r>
        <w:rPr>
          <w:b/>
          <w:i/>
        </w:rPr>
        <w:t>xx</w:t>
      </w:r>
      <w:r>
        <w:rPr>
          <w:b/>
        </w:rPr>
        <w:t xml:space="preserve"> </w:t>
      </w:r>
      <w:r>
        <w:t>= A sequential numeric book part identifier beginning with 00 and incrementing by 1 (e.g., 00, 01, 02, 03, and so on)</w:t>
      </w:r>
    </w:p>
    <w:p w14:paraId="3FFE273C" w14:textId="77777777" w:rsidR="00240113" w:rsidRDefault="00240113" w:rsidP="00240113">
      <w:pPr>
        <w:spacing w:before="120" w:after="120"/>
        <w:ind w:left="720"/>
      </w:pPr>
      <w:r>
        <w:rPr>
          <w:b/>
          <w:i/>
        </w:rPr>
        <w:t xml:space="preserve">y </w:t>
      </w:r>
      <w:r>
        <w:rPr>
          <w:i/>
        </w:rPr>
        <w:t xml:space="preserve">= </w:t>
      </w:r>
      <w:r>
        <w:t>An optional alphabetic section identifier used when book parts contain large numbers of image files (e.g., 01a, 01b, 01c, and so on)</w:t>
      </w:r>
    </w:p>
    <w:p w14:paraId="1433FFB7" w14:textId="77777777" w:rsidR="00240113" w:rsidRDefault="00240113" w:rsidP="00240113">
      <w:pPr>
        <w:spacing w:before="120" w:after="120"/>
        <w:ind w:left="720"/>
      </w:pPr>
      <w:r>
        <w:rPr>
          <w:b/>
          <w:i/>
        </w:rPr>
        <w:t>Filename</w:t>
      </w:r>
      <w:r>
        <w:rPr>
          <w:i/>
        </w:rPr>
        <w:t xml:space="preserve"> </w:t>
      </w:r>
      <w:r>
        <w:t>= A human readable book part name (e.g., Nav, Cover, Title, Contents, Chapter01</w:t>
      </w:r>
    </w:p>
    <w:p w14:paraId="29E5DDEF" w14:textId="77777777" w:rsidR="00240113" w:rsidRDefault="00240113" w:rsidP="00240113">
      <w:pPr>
        <w:spacing w:before="120" w:after="120"/>
        <w:ind w:left="720"/>
      </w:pPr>
      <w:r>
        <w:rPr>
          <w:b/>
          <w:i/>
        </w:rPr>
        <w:t>Fontname</w:t>
      </w:r>
      <w:r>
        <w:rPr>
          <w:b/>
        </w:rPr>
        <w:t xml:space="preserve"> </w:t>
      </w:r>
      <w:r>
        <w:t>= A font file name (e.g., MinionPro-Regular)</w:t>
      </w:r>
    </w:p>
    <w:p w14:paraId="727FD41E" w14:textId="77777777" w:rsidR="00240113" w:rsidRDefault="00240113" w:rsidP="00240113">
      <w:pPr>
        <w:spacing w:before="120" w:after="120"/>
        <w:ind w:left="720"/>
      </w:pPr>
      <w:r>
        <w:rPr>
          <w:b/>
          <w:i/>
        </w:rPr>
        <w:t>fontextension</w:t>
      </w:r>
      <w:r>
        <w:t xml:space="preserve"> = A font file extension (e.g., ttf)</w:t>
      </w:r>
    </w:p>
    <w:p w14:paraId="2CF968E1" w14:textId="65646CF2" w:rsidR="00240113" w:rsidRPr="00AE0CEB" w:rsidRDefault="00240113" w:rsidP="00240113">
      <w:pPr>
        <w:spacing w:before="120" w:after="120"/>
        <w:ind w:left="720"/>
      </w:pPr>
      <w:r>
        <w:rPr>
          <w:b/>
          <w:i/>
        </w:rPr>
        <w:t xml:space="preserve">figname </w:t>
      </w:r>
      <w:r>
        <w:rPr>
          <w:b/>
        </w:rPr>
        <w:t xml:space="preserve">= </w:t>
      </w:r>
      <w:r>
        <w:t>Figure name.</w:t>
      </w:r>
      <w:r w:rsidR="00FA7D43">
        <w:t xml:space="preserve"> </w:t>
      </w:r>
      <w:r w:rsidR="00FA7D43" w:rsidRPr="00FA7D43">
        <w:t>Please do not modify this name, as it may be an identifier for accessing associated metadata.</w:t>
      </w:r>
      <w:bookmarkStart w:id="24" w:name="_GoBack"/>
      <w:bookmarkEnd w:id="24"/>
    </w:p>
    <w:p w14:paraId="77393B74" w14:textId="77777777" w:rsidR="00240113" w:rsidRDefault="00240113" w:rsidP="00240113">
      <w:pPr>
        <w:spacing w:before="120" w:after="120"/>
        <w:ind w:left="720"/>
      </w:pPr>
      <w:r>
        <w:rPr>
          <w:b/>
          <w:i/>
        </w:rPr>
        <w:t>imgextension</w:t>
      </w:r>
      <w:r>
        <w:rPr>
          <w:i/>
        </w:rPr>
        <w:t xml:space="preserve"> = </w:t>
      </w:r>
      <w:r>
        <w:t>An image file extension (e.g., jpg, png)</w:t>
      </w:r>
    </w:p>
    <w:p w14:paraId="69AAC86D" w14:textId="77777777" w:rsidR="00240113" w:rsidRDefault="00240113" w:rsidP="00240113">
      <w:pPr>
        <w:spacing w:before="120" w:after="120"/>
        <w:ind w:left="720"/>
      </w:pPr>
      <w:r>
        <w:rPr>
          <w:b/>
          <w:i/>
        </w:rPr>
        <w:t>stylesheet</w:t>
      </w:r>
      <w:r>
        <w:rPr>
          <w:i/>
        </w:rPr>
        <w:t xml:space="preserve"> = </w:t>
      </w:r>
      <w:r>
        <w:t>A human readable CSS stylesheet name.</w:t>
      </w:r>
    </w:p>
    <w:p w14:paraId="57D7DE07" w14:textId="77777777" w:rsidR="00240113" w:rsidRDefault="00240113" w:rsidP="00240113">
      <w:pPr>
        <w:pStyle w:val="Heading3"/>
      </w:pPr>
      <w:bookmarkStart w:id="25" w:name="_Toc508907878"/>
      <w:bookmarkStart w:id="26" w:name="_Toc522625811"/>
      <w:bookmarkStart w:id="27" w:name="_Toc441171"/>
      <w:r>
        <w:t>Optional File Inclusions</w:t>
      </w:r>
      <w:bookmarkEnd w:id="25"/>
      <w:bookmarkEnd w:id="26"/>
      <w:bookmarkEnd w:id="27"/>
    </w:p>
    <w:p w14:paraId="0F6DA9FB" w14:textId="77777777" w:rsidR="009F502D" w:rsidRDefault="00240113" w:rsidP="00240113">
      <w:pPr>
        <w:pStyle w:val="Para0"/>
      </w:pPr>
      <w:r>
        <w:t>Additional inclusions supporting alternative EPUB Reader systems, such as ibooks and the com.apple.ibooks.display-options.xml file, is permissible and will not interfere with the Fulcrum viewer.</w:t>
      </w:r>
    </w:p>
    <w:p w14:paraId="7D1ECA30" w14:textId="77777777" w:rsidR="001C03C6" w:rsidRDefault="001C03C6" w:rsidP="00240113">
      <w:pPr>
        <w:pStyle w:val="Para0"/>
      </w:pPr>
      <w:r>
        <w:t>If such files are in source, they will be in the deliverable EPUB3.</w:t>
      </w:r>
    </w:p>
    <w:p w14:paraId="213F82A2" w14:textId="77777777" w:rsidR="004D3ED6" w:rsidRDefault="00576283" w:rsidP="004D3ED6">
      <w:pPr>
        <w:pStyle w:val="Heading2"/>
      </w:pPr>
      <w:bookmarkStart w:id="28" w:name="_Toc522625812"/>
      <w:bookmarkStart w:id="29" w:name="_Toc441172"/>
      <w:bookmarkStart w:id="30" w:name="_Toc400289310"/>
      <w:bookmarkEnd w:id="4"/>
      <w:bookmarkEnd w:id="5"/>
      <w:bookmarkEnd w:id="15"/>
      <w:r>
        <w:t>EPUB Package</w:t>
      </w:r>
      <w:bookmarkEnd w:id="28"/>
      <w:bookmarkEnd w:id="29"/>
    </w:p>
    <w:p w14:paraId="1C83499C" w14:textId="77777777" w:rsidR="00576283" w:rsidRDefault="00576283" w:rsidP="00576283">
      <w:r>
        <w:t>The EPUB3 output contains the following folders and files.</w:t>
      </w:r>
    </w:p>
    <w:p w14:paraId="73ABA775" w14:textId="77777777" w:rsidR="009212B7" w:rsidRDefault="009212B7" w:rsidP="0067361D">
      <w:pPr>
        <w:pStyle w:val="ListParagraph"/>
        <w:numPr>
          <w:ilvl w:val="0"/>
          <w:numId w:val="12"/>
        </w:numPr>
        <w:spacing w:after="200" w:line="276" w:lineRule="auto"/>
      </w:pPr>
      <w:r>
        <w:t>XHTML files</w:t>
      </w:r>
    </w:p>
    <w:p w14:paraId="1B441FC7" w14:textId="77777777" w:rsidR="009212B7" w:rsidRDefault="009212B7" w:rsidP="0067361D">
      <w:pPr>
        <w:pStyle w:val="ListParagraph"/>
        <w:numPr>
          <w:ilvl w:val="0"/>
          <w:numId w:val="12"/>
        </w:numPr>
        <w:spacing w:after="200" w:line="276" w:lineRule="auto"/>
      </w:pPr>
      <w:r>
        <w:t>Image files</w:t>
      </w:r>
    </w:p>
    <w:p w14:paraId="1F83DAE7" w14:textId="77777777" w:rsidR="009212B7" w:rsidRDefault="009212B7" w:rsidP="0067361D">
      <w:pPr>
        <w:pStyle w:val="ListParagraph"/>
        <w:numPr>
          <w:ilvl w:val="0"/>
          <w:numId w:val="12"/>
        </w:numPr>
        <w:spacing w:after="200" w:line="276" w:lineRule="auto"/>
      </w:pPr>
      <w:r w:rsidRPr="00963CC8">
        <w:t>toc.ncx</w:t>
      </w:r>
    </w:p>
    <w:p w14:paraId="20719FF2" w14:textId="77777777" w:rsidR="009212B7" w:rsidRDefault="009212B7" w:rsidP="0067361D">
      <w:pPr>
        <w:pStyle w:val="ListParagraph"/>
        <w:numPr>
          <w:ilvl w:val="0"/>
          <w:numId w:val="12"/>
        </w:numPr>
        <w:spacing w:after="200" w:line="276" w:lineRule="auto"/>
      </w:pPr>
      <w:r w:rsidRPr="00076FFC">
        <w:t xml:space="preserve">mimetype </w:t>
      </w:r>
    </w:p>
    <w:p w14:paraId="4211BA17" w14:textId="77777777" w:rsidR="009212B7" w:rsidRDefault="009212B7" w:rsidP="0067361D">
      <w:pPr>
        <w:pStyle w:val="ListParagraph"/>
        <w:numPr>
          <w:ilvl w:val="0"/>
          <w:numId w:val="12"/>
        </w:numPr>
        <w:spacing w:after="200" w:line="276" w:lineRule="auto"/>
      </w:pPr>
      <w:r w:rsidRPr="00076FFC">
        <w:t>container.xml</w:t>
      </w:r>
    </w:p>
    <w:p w14:paraId="3D1CE085" w14:textId="77777777" w:rsidR="009212B7" w:rsidRPr="000A7353" w:rsidRDefault="009212B7" w:rsidP="0067361D">
      <w:pPr>
        <w:pStyle w:val="ListParagraph"/>
        <w:numPr>
          <w:ilvl w:val="0"/>
          <w:numId w:val="12"/>
        </w:numPr>
        <w:spacing w:after="200" w:line="276" w:lineRule="auto"/>
      </w:pPr>
      <w:r>
        <w:t>content</w:t>
      </w:r>
      <w:r w:rsidRPr="00963CC8">
        <w:t>.opf</w:t>
      </w:r>
    </w:p>
    <w:p w14:paraId="17DE11D4" w14:textId="77777777" w:rsidR="009212B7" w:rsidRDefault="009212B7" w:rsidP="0067361D">
      <w:pPr>
        <w:pStyle w:val="ListParagraph"/>
        <w:numPr>
          <w:ilvl w:val="0"/>
          <w:numId w:val="12"/>
        </w:numPr>
        <w:spacing w:after="200" w:line="276" w:lineRule="auto"/>
      </w:pPr>
      <w:r>
        <w:t>Stylesheet (CSS)</w:t>
      </w:r>
    </w:p>
    <w:p w14:paraId="3D5EBEBE" w14:textId="77777777" w:rsidR="009212B7" w:rsidRPr="000A7353" w:rsidRDefault="009212B7" w:rsidP="0067361D">
      <w:pPr>
        <w:pStyle w:val="ListParagraph"/>
        <w:numPr>
          <w:ilvl w:val="0"/>
          <w:numId w:val="12"/>
        </w:numPr>
        <w:spacing w:after="200" w:line="276" w:lineRule="auto"/>
      </w:pPr>
      <w:r>
        <w:t xml:space="preserve">Embedded Fonts </w:t>
      </w:r>
      <w:r w:rsidR="004B119F">
        <w:t>(Only if approved by customer)</w:t>
      </w:r>
    </w:p>
    <w:p w14:paraId="76C858DC" w14:textId="77777777" w:rsidR="00C73452" w:rsidRDefault="00C73452" w:rsidP="00C73452">
      <w:pPr>
        <w:pStyle w:val="Heading2"/>
      </w:pPr>
      <w:bookmarkStart w:id="31" w:name="_Toc508907918"/>
      <w:bookmarkStart w:id="32" w:name="_Toc522625813"/>
      <w:bookmarkStart w:id="33" w:name="_Toc441173"/>
      <w:r>
        <w:t>Metadata</w:t>
      </w:r>
      <w:bookmarkEnd w:id="31"/>
      <w:bookmarkEnd w:id="32"/>
      <w:bookmarkEnd w:id="33"/>
    </w:p>
    <w:p w14:paraId="7F05E7F4" w14:textId="77777777" w:rsidR="00C73452" w:rsidRDefault="00C73452" w:rsidP="00C73452">
      <w:pPr>
        <w:pStyle w:val="Heading3"/>
      </w:pPr>
      <w:bookmarkStart w:id="34" w:name="_Toc508907919"/>
      <w:bookmarkStart w:id="35" w:name="_Toc522625814"/>
      <w:bookmarkStart w:id="36" w:name="_Toc441174"/>
      <w:r>
        <w:t>Dublin Core</w:t>
      </w:r>
      <w:bookmarkEnd w:id="34"/>
      <w:bookmarkEnd w:id="35"/>
      <w:bookmarkEnd w:id="36"/>
    </w:p>
    <w:p w14:paraId="20A07B8C" w14:textId="77777777" w:rsidR="00C73452" w:rsidRDefault="00C73452" w:rsidP="00C73452">
      <w:pPr>
        <w:spacing w:before="120" w:after="120"/>
      </w:pPr>
      <w:r>
        <w:t>Dublin Core metadata is required for the following items:</w:t>
      </w:r>
    </w:p>
    <w:p w14:paraId="47B05FBC" w14:textId="77777777" w:rsidR="00C73452" w:rsidRDefault="00C73452" w:rsidP="0067361D">
      <w:pPr>
        <w:numPr>
          <w:ilvl w:val="0"/>
          <w:numId w:val="15"/>
        </w:numPr>
        <w:pBdr>
          <w:top w:val="nil"/>
          <w:left w:val="nil"/>
          <w:bottom w:val="nil"/>
          <w:right w:val="nil"/>
          <w:between w:val="nil"/>
        </w:pBdr>
        <w:spacing w:before="120" w:after="120"/>
      </w:pPr>
      <w:r>
        <w:t>Title</w:t>
      </w:r>
    </w:p>
    <w:p w14:paraId="545579C6" w14:textId="77777777" w:rsidR="00C73452" w:rsidRDefault="00C73452" w:rsidP="0067361D">
      <w:pPr>
        <w:numPr>
          <w:ilvl w:val="0"/>
          <w:numId w:val="15"/>
        </w:numPr>
        <w:pBdr>
          <w:top w:val="nil"/>
          <w:left w:val="nil"/>
          <w:bottom w:val="nil"/>
          <w:right w:val="nil"/>
          <w:between w:val="nil"/>
        </w:pBdr>
        <w:spacing w:before="120" w:after="120"/>
      </w:pPr>
      <w:r>
        <w:t>Creator</w:t>
      </w:r>
    </w:p>
    <w:p w14:paraId="6E2D8FE5" w14:textId="77777777" w:rsidR="00C73452" w:rsidRDefault="00C73452" w:rsidP="0067361D">
      <w:pPr>
        <w:numPr>
          <w:ilvl w:val="0"/>
          <w:numId w:val="15"/>
        </w:numPr>
        <w:pBdr>
          <w:top w:val="nil"/>
          <w:left w:val="nil"/>
          <w:bottom w:val="nil"/>
          <w:right w:val="nil"/>
          <w:between w:val="nil"/>
        </w:pBdr>
        <w:spacing w:before="120" w:after="120"/>
      </w:pPr>
      <w:r>
        <w:t>Language</w:t>
      </w:r>
    </w:p>
    <w:p w14:paraId="64F644C4" w14:textId="77777777" w:rsidR="00C73452" w:rsidRDefault="00C73452" w:rsidP="0067361D">
      <w:pPr>
        <w:numPr>
          <w:ilvl w:val="0"/>
          <w:numId w:val="15"/>
        </w:numPr>
        <w:pBdr>
          <w:top w:val="nil"/>
          <w:left w:val="nil"/>
          <w:bottom w:val="nil"/>
          <w:right w:val="nil"/>
          <w:between w:val="nil"/>
        </w:pBdr>
        <w:spacing w:before="120" w:after="120"/>
      </w:pPr>
      <w:r>
        <w:t>Rights</w:t>
      </w:r>
    </w:p>
    <w:p w14:paraId="56B907B7" w14:textId="77777777" w:rsidR="00C73452" w:rsidRDefault="00C73452" w:rsidP="0067361D">
      <w:pPr>
        <w:numPr>
          <w:ilvl w:val="0"/>
          <w:numId w:val="15"/>
        </w:numPr>
        <w:pBdr>
          <w:top w:val="nil"/>
          <w:left w:val="nil"/>
          <w:bottom w:val="nil"/>
          <w:right w:val="nil"/>
          <w:between w:val="nil"/>
        </w:pBdr>
        <w:spacing w:before="120" w:after="120"/>
      </w:pPr>
      <w:r>
        <w:t>Publisher</w:t>
      </w:r>
    </w:p>
    <w:p w14:paraId="1369E2A2" w14:textId="77777777" w:rsidR="00C73452" w:rsidRDefault="00C73452" w:rsidP="0067361D">
      <w:pPr>
        <w:numPr>
          <w:ilvl w:val="0"/>
          <w:numId w:val="15"/>
        </w:numPr>
        <w:pBdr>
          <w:top w:val="nil"/>
          <w:left w:val="nil"/>
          <w:bottom w:val="nil"/>
          <w:right w:val="nil"/>
          <w:between w:val="nil"/>
        </w:pBdr>
        <w:spacing w:before="120" w:after="120"/>
      </w:pPr>
      <w:r>
        <w:t>Identifier</w:t>
      </w:r>
    </w:p>
    <w:p w14:paraId="60280A96" w14:textId="77777777" w:rsidR="00C73452" w:rsidRDefault="00C73452" w:rsidP="0067361D">
      <w:pPr>
        <w:numPr>
          <w:ilvl w:val="0"/>
          <w:numId w:val="15"/>
        </w:numPr>
        <w:pBdr>
          <w:top w:val="nil"/>
          <w:left w:val="nil"/>
          <w:bottom w:val="nil"/>
          <w:right w:val="nil"/>
          <w:between w:val="nil"/>
        </w:pBdr>
        <w:spacing w:before="120" w:after="120"/>
      </w:pPr>
      <w:r>
        <w:t>Source (Required when the EPUB is a derivative of a print source.)</w:t>
      </w:r>
    </w:p>
    <w:p w14:paraId="7B2AFCFF" w14:textId="77777777" w:rsidR="00C73452" w:rsidRPr="00E0526D" w:rsidRDefault="00C73452" w:rsidP="00C73452">
      <w:pPr>
        <w:spacing w:before="120" w:after="120"/>
        <w:rPr>
          <w:b/>
        </w:rPr>
      </w:pPr>
      <w:r w:rsidRPr="00E0526D">
        <w:rPr>
          <w:b/>
        </w:rPr>
        <w:t>Example code:</w:t>
      </w:r>
    </w:p>
    <w:p w14:paraId="3B38C10B" w14:textId="77777777" w:rsidR="00C73452" w:rsidRDefault="00C73452" w:rsidP="00C73452">
      <w:pPr>
        <w:spacing w:before="120" w:after="120"/>
        <w:ind w:left="720"/>
      </w:pPr>
      <w:r>
        <w:t>&lt;dc:title&gt;A Mid-Republican House from Gabii&lt;/dc:title&gt;</w:t>
      </w:r>
    </w:p>
    <w:p w14:paraId="0B5286F6" w14:textId="77777777" w:rsidR="00C73452" w:rsidRDefault="00C73452" w:rsidP="00C73452">
      <w:pPr>
        <w:spacing w:before="120" w:after="120"/>
        <w:ind w:left="720"/>
      </w:pPr>
      <w:r>
        <w:t>&lt;dc:creator&gt;Rachel Opitz&lt;/dc:creator&gt;</w:t>
      </w:r>
    </w:p>
    <w:p w14:paraId="7810352D" w14:textId="77777777" w:rsidR="00C73452" w:rsidRDefault="00C73452" w:rsidP="00C73452">
      <w:pPr>
        <w:spacing w:before="120" w:after="120"/>
        <w:ind w:left="720"/>
      </w:pPr>
      <w:r>
        <w:t>&lt;dc:creator&gt;Marcello Mogetta&lt;/dc:creator&gt;</w:t>
      </w:r>
    </w:p>
    <w:p w14:paraId="20D4E6D3" w14:textId="77777777" w:rsidR="00C73452" w:rsidRDefault="00C73452" w:rsidP="00C73452">
      <w:pPr>
        <w:spacing w:before="120" w:after="120"/>
        <w:ind w:left="720"/>
      </w:pPr>
      <w:r>
        <w:t>&lt;dc:creator&gt;Nicola Terrenato&lt;/dc:creator&gt;</w:t>
      </w:r>
    </w:p>
    <w:p w14:paraId="22A800A6" w14:textId="77777777" w:rsidR="00C73452" w:rsidRDefault="00C73452" w:rsidP="00C73452">
      <w:pPr>
        <w:spacing w:before="120" w:after="120"/>
        <w:ind w:left="720"/>
      </w:pPr>
      <w:r>
        <w:t>&lt;dc:language&gt;en-US&lt;/dc:language&gt;</w:t>
      </w:r>
    </w:p>
    <w:p w14:paraId="222DAB89" w14:textId="77777777" w:rsidR="00C73452" w:rsidRDefault="00C73452" w:rsidP="00C73452">
      <w:pPr>
        <w:spacing w:before="120" w:after="120"/>
        <w:ind w:left="720"/>
      </w:pPr>
      <w:r>
        <w:t>&lt;dc:rights&gt;© University of Michigan Press&lt;/dc:rights&gt;</w:t>
      </w:r>
    </w:p>
    <w:p w14:paraId="4D1A6855" w14:textId="77777777" w:rsidR="00C73452" w:rsidRDefault="00C73452" w:rsidP="00C73452">
      <w:pPr>
        <w:spacing w:before="120" w:after="120"/>
        <w:ind w:left="720"/>
      </w:pPr>
      <w:r>
        <w:t>&lt;dc:publisher&gt;University of Michigan Press&lt;/dc:publisher&gt;</w:t>
      </w:r>
    </w:p>
    <w:p w14:paraId="09215C40" w14:textId="77777777" w:rsidR="00C73452" w:rsidRDefault="00C73452" w:rsidP="00C73452">
      <w:pPr>
        <w:spacing w:before="120" w:after="120"/>
        <w:ind w:left="720"/>
      </w:pPr>
      <w:r>
        <w:t>&lt;dc:identifier id="BookID"&gt;9780472999002&lt;/dc:identifier&gt;</w:t>
      </w:r>
    </w:p>
    <w:p w14:paraId="5FDCAEC8" w14:textId="77777777" w:rsidR="00C73452" w:rsidRDefault="00C73452" w:rsidP="00C73452">
      <w:pPr>
        <w:spacing w:before="120" w:after="120"/>
        <w:ind w:left="720"/>
      </w:pPr>
      <w:r>
        <w:t>&lt;dc:sourceid="src-id"&gt;urn:isbn:9780472999999&lt;/dc:source&gt;</w:t>
      </w:r>
    </w:p>
    <w:p w14:paraId="302A1CF4" w14:textId="77777777" w:rsidR="001622EB" w:rsidRDefault="001622EB" w:rsidP="001622EB">
      <w:pPr>
        <w:spacing w:before="120" w:after="120"/>
        <w:ind w:left="720"/>
      </w:pPr>
      <w:r w:rsidRPr="001622EB">
        <w:t>&lt;meta refines="#src</w:t>
      </w:r>
      <w:r>
        <w:t>-id</w:t>
      </w:r>
      <w:r w:rsidRPr="001622EB">
        <w:t>" property="dcterms:issued"&gt;200</w:t>
      </w:r>
      <w:r>
        <w:t>0</w:t>
      </w:r>
      <w:r w:rsidRPr="001622EB">
        <w:t>-01-01&lt;/meta&gt;</w:t>
      </w:r>
    </w:p>
    <w:p w14:paraId="5AA57E80" w14:textId="77777777" w:rsidR="00D7434A" w:rsidRDefault="001622EB" w:rsidP="001622EB">
      <w:pPr>
        <w:spacing w:before="120" w:after="120"/>
        <w:ind w:left="720"/>
      </w:pPr>
      <w:r w:rsidRPr="001622EB">
        <w:t>&lt;dc:date&gt;2018-03-03&lt;/dc:date&gt;</w:t>
      </w:r>
    </w:p>
    <w:p w14:paraId="19F2E7BE" w14:textId="77777777" w:rsidR="00B06280" w:rsidRPr="00201DE5" w:rsidRDefault="00B06280" w:rsidP="00B06280">
      <w:pPr>
        <w:pStyle w:val="Heading2"/>
      </w:pPr>
      <w:bookmarkStart w:id="37" w:name="_Toc508907920"/>
      <w:bookmarkStart w:id="38" w:name="_Toc522625815"/>
      <w:bookmarkStart w:id="39" w:name="_Toc441175"/>
      <w:r w:rsidRPr="00201DE5">
        <w:t>Accessibility</w:t>
      </w:r>
      <w:bookmarkEnd w:id="37"/>
      <w:r>
        <w:t xml:space="preserve"> Metadata</w:t>
      </w:r>
      <w:bookmarkEnd w:id="38"/>
      <w:bookmarkEnd w:id="39"/>
    </w:p>
    <w:p w14:paraId="16B12570" w14:textId="77777777" w:rsidR="00B06280" w:rsidRDefault="00AE3845" w:rsidP="00B06280">
      <w:pPr>
        <w:spacing w:before="120" w:after="120"/>
      </w:pPr>
      <w:r>
        <w:t>Include the</w:t>
      </w:r>
      <w:r w:rsidR="00B06280">
        <w:t xml:space="preserve"> two types of accessibility metadata structure defined in the current EPUB environment as listed below. </w:t>
      </w:r>
    </w:p>
    <w:p w14:paraId="24F6031F" w14:textId="77777777" w:rsidR="00B06280" w:rsidRDefault="00B06280" w:rsidP="00B06280">
      <w:pPr>
        <w:spacing w:before="120" w:after="120"/>
      </w:pPr>
      <w:r>
        <w:t xml:space="preserve">ONIX: </w:t>
      </w:r>
      <w:hyperlink r:id="rId16" w:history="1">
        <w:r w:rsidR="00D7434A" w:rsidRPr="008732D7">
          <w:rPr>
            <w:rStyle w:val="Hyperlink"/>
          </w:rPr>
          <w:t>http://kb.daisy.org/publishing/docs/metadata/onix.html</w:t>
        </w:r>
      </w:hyperlink>
      <w:r w:rsidR="00D7434A">
        <w:t xml:space="preserve"> </w:t>
      </w:r>
    </w:p>
    <w:p w14:paraId="0CE2700A" w14:textId="77777777" w:rsidR="00D7434A" w:rsidRDefault="00D7434A" w:rsidP="00D7434A">
      <w:pPr>
        <w:spacing w:before="120" w:after="120"/>
        <w:ind w:left="720"/>
      </w:pPr>
      <w:r>
        <w:t xml:space="preserve">Use </w:t>
      </w:r>
      <w:r w:rsidR="00AE3845">
        <w:t xml:space="preserve">ONIX only </w:t>
      </w:r>
      <w:r>
        <w:t>when creating a separate ONIX metadata XML to place in the /meta folder of the EPUB.</w:t>
      </w:r>
    </w:p>
    <w:p w14:paraId="65F0F6D0" w14:textId="77777777" w:rsidR="00B06280" w:rsidRDefault="00B06280" w:rsidP="00B06280">
      <w:pPr>
        <w:spacing w:before="120" w:after="120"/>
      </w:pPr>
      <w:r>
        <w:t xml:space="preserve">Schema: </w:t>
      </w:r>
      <w:hyperlink r:id="rId17" w:history="1">
        <w:r w:rsidR="00D7434A" w:rsidRPr="008732D7">
          <w:rPr>
            <w:rStyle w:val="Hyperlink"/>
          </w:rPr>
          <w:t>http://kb.daisy.org/publishing/docs/metadata/schema-org.html</w:t>
        </w:r>
      </w:hyperlink>
      <w:r w:rsidR="00D7434A">
        <w:t xml:space="preserve"> </w:t>
      </w:r>
    </w:p>
    <w:p w14:paraId="683978D4" w14:textId="77777777" w:rsidR="00DF2DAA" w:rsidRDefault="00DF2DAA" w:rsidP="004D3ED6">
      <w:pPr>
        <w:pStyle w:val="Heading2"/>
      </w:pPr>
      <w:bookmarkStart w:id="40" w:name="_Toc522625816"/>
      <w:bookmarkStart w:id="41" w:name="_Toc441176"/>
      <w:r>
        <w:t>HTML Meta Header</w:t>
      </w:r>
      <w:bookmarkEnd w:id="40"/>
      <w:bookmarkEnd w:id="41"/>
    </w:p>
    <w:p w14:paraId="7FDD5319" w14:textId="77777777" w:rsidR="00DF2DAA" w:rsidRDefault="00F76A7B" w:rsidP="00DF2DAA">
      <w:pPr>
        <w:pStyle w:val="Para0"/>
      </w:pPr>
      <w:r>
        <w:t>For Apex created EPUBs, t</w:t>
      </w:r>
      <w:r w:rsidR="007F1421">
        <w:t xml:space="preserve">he follow meta tags </w:t>
      </w:r>
      <w:r>
        <w:t>will</w:t>
      </w:r>
      <w:r w:rsidR="007F1421">
        <w:t xml:space="preserve"> be placed inside the &lt;head&gt; tag in all the XHTML files.</w:t>
      </w:r>
      <w:r>
        <w:t xml:space="preserve"> The meta tags are optional for third-party partners to University of Michigan.</w:t>
      </w:r>
    </w:p>
    <w:p w14:paraId="68C9F079" w14:textId="77777777" w:rsidR="007F1421" w:rsidRDefault="007F1421" w:rsidP="007F1421">
      <w:pPr>
        <w:pStyle w:val="Para0"/>
      </w:pPr>
      <w:r>
        <w:t>&lt;meta name="viewport" content="initial-scale=1.0,maximum-scale=5.0"/&gt;</w:t>
      </w:r>
    </w:p>
    <w:p w14:paraId="261B3EAE" w14:textId="77777777" w:rsidR="007F1421" w:rsidRDefault="007F1421" w:rsidP="007F1421">
      <w:pPr>
        <w:pStyle w:val="Para0"/>
      </w:pPr>
      <w:r>
        <w:t>&lt;meta content="</w:t>
      </w:r>
      <w:r w:rsidR="00A92A41">
        <w:t xml:space="preserve"> </w:t>
      </w:r>
      <w:r>
        <w:t>" name="</w:t>
      </w:r>
      <w:r w:rsidR="00A92A41">
        <w:t xml:space="preserve"> </w:t>
      </w:r>
      <w:r>
        <w:t>" role="section" /&gt;</w:t>
      </w:r>
      <w:r w:rsidR="00A92A41">
        <w:t>: The chapter id should be provided as value for content attribute and the type of the section should be provided under name attribute.</w:t>
      </w:r>
      <w:r w:rsidR="003B32FB">
        <w:t xml:space="preserve"> For example: </w:t>
      </w:r>
    </w:p>
    <w:p w14:paraId="7E406230" w14:textId="77777777" w:rsidR="003B32FB" w:rsidRDefault="003B32FB" w:rsidP="007F1421">
      <w:pPr>
        <w:pStyle w:val="Para0"/>
      </w:pPr>
      <w:r w:rsidRPr="003B32FB">
        <w:t>&lt;meta content="dedication" name="dedication" role="section" /&gt;</w:t>
      </w:r>
    </w:p>
    <w:p w14:paraId="0703C87F" w14:textId="77777777" w:rsidR="003B32FB" w:rsidRPr="00DF2DAA" w:rsidRDefault="003B32FB" w:rsidP="007F1421">
      <w:pPr>
        <w:pStyle w:val="Para0"/>
      </w:pPr>
      <w:r w:rsidRPr="003B32FB">
        <w:t>&lt;meta content="chapter04" name="chapter04" role="section" /&gt;</w:t>
      </w:r>
    </w:p>
    <w:p w14:paraId="372F69C2" w14:textId="77777777" w:rsidR="00892F93" w:rsidRDefault="00892F93" w:rsidP="004D3ED6">
      <w:pPr>
        <w:pStyle w:val="Heading2"/>
      </w:pPr>
      <w:bookmarkStart w:id="42" w:name="_Toc522625817"/>
      <w:bookmarkStart w:id="43" w:name="_Toc441177"/>
      <w:r>
        <w:t>Bookmark</w:t>
      </w:r>
      <w:bookmarkEnd w:id="42"/>
      <w:bookmarkEnd w:id="43"/>
    </w:p>
    <w:p w14:paraId="30F9051B" w14:textId="77777777" w:rsidR="00892F93" w:rsidRDefault="001C03C6" w:rsidP="00892F93">
      <w:r>
        <w:t>Bookmark e</w:t>
      </w:r>
      <w:r w:rsidR="00892F93" w:rsidRPr="00B12290">
        <w:t xml:space="preserve">ach </w:t>
      </w:r>
      <w:r w:rsidR="00892F93">
        <w:t>ePUB</w:t>
      </w:r>
      <w:r w:rsidR="00892F93" w:rsidRPr="00B12290">
        <w:t xml:space="preserve"> </w:t>
      </w:r>
      <w:r w:rsidR="00892F93">
        <w:t xml:space="preserve">as follows: </w:t>
      </w:r>
    </w:p>
    <w:p w14:paraId="5C45972D" w14:textId="77777777" w:rsidR="00892F93" w:rsidRDefault="00892F93" w:rsidP="00892F93"/>
    <w:p w14:paraId="74C5864A" w14:textId="77777777" w:rsidR="00892F93" w:rsidRDefault="00892F93" w:rsidP="0067361D">
      <w:pPr>
        <w:pStyle w:val="ListParagraph"/>
        <w:numPr>
          <w:ilvl w:val="0"/>
          <w:numId w:val="13"/>
        </w:numPr>
        <w:spacing w:after="200" w:line="276" w:lineRule="auto"/>
      </w:pPr>
      <w:r>
        <w:t>Cover</w:t>
      </w:r>
    </w:p>
    <w:p w14:paraId="58BDC921" w14:textId="77777777" w:rsidR="00892F93" w:rsidRDefault="00892F93" w:rsidP="0067361D">
      <w:pPr>
        <w:pStyle w:val="ListParagraph"/>
        <w:numPr>
          <w:ilvl w:val="0"/>
          <w:numId w:val="13"/>
        </w:numPr>
        <w:spacing w:after="200" w:line="276" w:lineRule="auto"/>
      </w:pPr>
      <w:r>
        <w:t>Title</w:t>
      </w:r>
    </w:p>
    <w:p w14:paraId="03D9E7C2" w14:textId="77777777" w:rsidR="00892F93" w:rsidRDefault="00892F93" w:rsidP="0067361D">
      <w:pPr>
        <w:pStyle w:val="ListParagraph"/>
        <w:numPr>
          <w:ilvl w:val="1"/>
          <w:numId w:val="13"/>
        </w:numPr>
        <w:spacing w:after="200" w:line="276" w:lineRule="auto"/>
      </w:pPr>
      <w:r>
        <w:t xml:space="preserve">Note: If </w:t>
      </w:r>
      <w:r w:rsidRPr="00A20367">
        <w:t xml:space="preserve">there are multiple title pages, </w:t>
      </w:r>
      <w:r w:rsidR="001C03C6">
        <w:t xml:space="preserve">label </w:t>
      </w:r>
      <w:r>
        <w:t xml:space="preserve">the </w:t>
      </w:r>
      <w:r w:rsidRPr="00A20367">
        <w:t xml:space="preserve">bookmarks </w:t>
      </w:r>
      <w:r>
        <w:t>“</w:t>
      </w:r>
      <w:r w:rsidRPr="00A20367">
        <w:t>Title Page</w:t>
      </w:r>
      <w:r>
        <w:t>”</w:t>
      </w:r>
      <w:r w:rsidRPr="00A20367">
        <w:t xml:space="preserve"> and </w:t>
      </w:r>
      <w:r>
        <w:t>“</w:t>
      </w:r>
      <w:r w:rsidRPr="00A20367">
        <w:t>Original Title Page</w:t>
      </w:r>
      <w:r>
        <w:t>”</w:t>
      </w:r>
      <w:r w:rsidRPr="00A20367">
        <w:t>.</w:t>
      </w:r>
    </w:p>
    <w:p w14:paraId="599CBF1D" w14:textId="77777777" w:rsidR="00892F93" w:rsidRDefault="00892F93" w:rsidP="0067361D">
      <w:pPr>
        <w:pStyle w:val="ListParagraph"/>
        <w:numPr>
          <w:ilvl w:val="0"/>
          <w:numId w:val="13"/>
        </w:numPr>
        <w:spacing w:after="200" w:line="276" w:lineRule="auto"/>
      </w:pPr>
      <w:r>
        <w:t>Half Title</w:t>
      </w:r>
    </w:p>
    <w:p w14:paraId="6D5C99DE" w14:textId="77777777" w:rsidR="00892F93" w:rsidRDefault="00892F93" w:rsidP="0067361D">
      <w:pPr>
        <w:pStyle w:val="ListParagraph"/>
        <w:numPr>
          <w:ilvl w:val="0"/>
          <w:numId w:val="13"/>
        </w:numPr>
        <w:spacing w:after="200" w:line="276" w:lineRule="auto"/>
      </w:pPr>
      <w:r>
        <w:t>Copyright</w:t>
      </w:r>
    </w:p>
    <w:p w14:paraId="1487CDCA" w14:textId="77777777" w:rsidR="00892F93" w:rsidRDefault="00892F93" w:rsidP="0067361D">
      <w:pPr>
        <w:pStyle w:val="ListParagraph"/>
        <w:numPr>
          <w:ilvl w:val="1"/>
          <w:numId w:val="13"/>
        </w:numPr>
        <w:spacing w:after="200" w:line="276" w:lineRule="auto"/>
      </w:pPr>
      <w:r>
        <w:t xml:space="preserve">Note: If there are multiple </w:t>
      </w:r>
      <w:r w:rsidRPr="00A20367">
        <w:t xml:space="preserve">copyright pages (e.g., the Routledge Revivals imprint which contains the original copyright page usually from the 1800s), the bookmarks are to be labeled </w:t>
      </w:r>
      <w:r>
        <w:t>“</w:t>
      </w:r>
      <w:r w:rsidRPr="00A20367">
        <w:t>Copyright Page</w:t>
      </w:r>
      <w:r>
        <w:t>”</w:t>
      </w:r>
      <w:r w:rsidRPr="00A20367">
        <w:t xml:space="preserve"> and </w:t>
      </w:r>
      <w:r>
        <w:t>“</w:t>
      </w:r>
      <w:r w:rsidRPr="00A20367">
        <w:t>Original Copyright Page</w:t>
      </w:r>
      <w:r>
        <w:t>”</w:t>
      </w:r>
      <w:r w:rsidRPr="00A20367">
        <w:t>.</w:t>
      </w:r>
    </w:p>
    <w:p w14:paraId="38EE86D7" w14:textId="77777777" w:rsidR="00892F93" w:rsidRDefault="00892F93" w:rsidP="0067361D">
      <w:pPr>
        <w:pStyle w:val="ListParagraph"/>
        <w:numPr>
          <w:ilvl w:val="0"/>
          <w:numId w:val="13"/>
        </w:numPr>
        <w:spacing w:after="200" w:line="276" w:lineRule="auto"/>
      </w:pPr>
      <w:r>
        <w:t>Dedication</w:t>
      </w:r>
    </w:p>
    <w:p w14:paraId="31B7B262" w14:textId="77777777" w:rsidR="00892F93" w:rsidRDefault="00892F93" w:rsidP="0067361D">
      <w:pPr>
        <w:pStyle w:val="ListParagraph"/>
        <w:numPr>
          <w:ilvl w:val="0"/>
          <w:numId w:val="13"/>
        </w:numPr>
        <w:spacing w:after="200" w:line="276" w:lineRule="auto"/>
      </w:pPr>
      <w:r>
        <w:t>Table of Contents</w:t>
      </w:r>
    </w:p>
    <w:p w14:paraId="6F432FFE" w14:textId="77777777" w:rsidR="00892F93" w:rsidRDefault="00892F93" w:rsidP="0067361D">
      <w:pPr>
        <w:pStyle w:val="ListParagraph"/>
        <w:numPr>
          <w:ilvl w:val="1"/>
          <w:numId w:val="13"/>
        </w:numPr>
        <w:spacing w:after="200" w:line="276" w:lineRule="auto"/>
      </w:pPr>
      <w:r>
        <w:t>Note</w:t>
      </w:r>
      <w:r w:rsidR="001C03C6">
        <w:t xml:space="preserve"> to Production</w:t>
      </w:r>
      <w:r>
        <w:t>: If the Table of Contents is missing for a title, raise a JIRA ticket to see if the client c</w:t>
      </w:r>
      <w:r w:rsidR="001C03C6">
        <w:t>an resupply the file. If not, construct the bookmarks</w:t>
      </w:r>
      <w:r>
        <w:t xml:space="preserve"> from the Chapter Titles.</w:t>
      </w:r>
    </w:p>
    <w:p w14:paraId="7F950DAB" w14:textId="77777777" w:rsidR="00892F93" w:rsidRDefault="00892F93" w:rsidP="0067361D">
      <w:pPr>
        <w:pStyle w:val="ListParagraph"/>
        <w:numPr>
          <w:ilvl w:val="0"/>
          <w:numId w:val="13"/>
        </w:numPr>
        <w:spacing w:after="200" w:line="276" w:lineRule="auto"/>
      </w:pPr>
      <w:r>
        <w:t>All book sections listed in the Table of Contents</w:t>
      </w:r>
    </w:p>
    <w:p w14:paraId="143A56A1" w14:textId="77777777" w:rsidR="00892F93" w:rsidRDefault="00892F93" w:rsidP="0067361D">
      <w:pPr>
        <w:pStyle w:val="ListParagraph"/>
        <w:numPr>
          <w:ilvl w:val="0"/>
          <w:numId w:val="13"/>
        </w:numPr>
        <w:spacing w:after="200" w:line="276" w:lineRule="auto"/>
      </w:pPr>
      <w:r>
        <w:t>All Lists of Tables, Figures, Illustrations, Maps, etc.</w:t>
      </w:r>
    </w:p>
    <w:p w14:paraId="1D1A1B8F" w14:textId="77777777" w:rsidR="00892F93" w:rsidRDefault="00892F93" w:rsidP="0067361D">
      <w:pPr>
        <w:pStyle w:val="ListParagraph"/>
        <w:numPr>
          <w:ilvl w:val="0"/>
          <w:numId w:val="13"/>
        </w:numPr>
        <w:spacing w:after="200" w:line="276" w:lineRule="auto"/>
      </w:pPr>
      <w:r>
        <w:t>Appendices</w:t>
      </w:r>
    </w:p>
    <w:p w14:paraId="0D9FF1DA" w14:textId="77777777" w:rsidR="00892F93" w:rsidRDefault="00892F93" w:rsidP="0067361D">
      <w:pPr>
        <w:pStyle w:val="ListParagraph"/>
        <w:numPr>
          <w:ilvl w:val="0"/>
          <w:numId w:val="13"/>
        </w:numPr>
        <w:spacing w:after="200" w:line="276" w:lineRule="auto"/>
      </w:pPr>
      <w:r>
        <w:t>Indexes</w:t>
      </w:r>
    </w:p>
    <w:p w14:paraId="4C0DF4D0" w14:textId="77777777" w:rsidR="004E7D83" w:rsidRDefault="00B75C0E" w:rsidP="004E7D83">
      <w:pPr>
        <w:pStyle w:val="Heading2"/>
      </w:pPr>
      <w:bookmarkStart w:id="44" w:name="_Toc508907883"/>
      <w:bookmarkStart w:id="45" w:name="_Toc522625818"/>
      <w:bookmarkStart w:id="46" w:name="_Toc441178"/>
      <w:r>
        <w:t>Html Title</w:t>
      </w:r>
      <w:bookmarkEnd w:id="44"/>
      <w:bookmarkEnd w:id="45"/>
      <w:bookmarkEnd w:id="46"/>
    </w:p>
    <w:p w14:paraId="4E75A761" w14:textId="77777777" w:rsidR="00F76A7B" w:rsidRDefault="00F76A7B" w:rsidP="004E7D83">
      <w:pPr>
        <w:spacing w:before="120" w:after="120"/>
      </w:pPr>
      <w:r>
        <w:t>HTML titles are a best practice recommendation, and, required for Apex EPUB deliveries. However, HTML titles are optional for third-party partners to University of Michigan.</w:t>
      </w:r>
    </w:p>
    <w:p w14:paraId="12A30996" w14:textId="77777777" w:rsidR="004E7D83" w:rsidRDefault="004E7D83" w:rsidP="004E7D83">
      <w:pPr>
        <w:spacing w:before="120" w:after="120"/>
      </w:pPr>
      <w:r>
        <w:t>Assigning meaningful titles is a recommended best practice for &lt;title&gt; elements in the EPUB. Such titles help all users to find and navigate through the documents, and, are essential for screen reader users.</w:t>
      </w:r>
    </w:p>
    <w:p w14:paraId="13B36EB3" w14:textId="77777777" w:rsidR="004E7D83" w:rsidRDefault="004E7D83" w:rsidP="004E7D83">
      <w:pPr>
        <w:spacing w:before="120" w:after="120"/>
      </w:pPr>
      <w:r>
        <w:t>Example 1 — One chapter/part per HTML</w:t>
      </w:r>
    </w:p>
    <w:p w14:paraId="65AA8D23" w14:textId="77777777" w:rsidR="009B1106" w:rsidRPr="00B42056" w:rsidRDefault="009B1106"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B42056">
        <w:rPr>
          <w:rFonts w:ascii="Courier New" w:hAnsi="Courier New" w:cs="Courier New"/>
          <w:sz w:val="20"/>
          <w:szCs w:val="20"/>
        </w:rPr>
        <w:t>&lt;html …&gt;</w:t>
      </w:r>
    </w:p>
    <w:p w14:paraId="5AF555D3" w14:textId="77777777" w:rsidR="006C19F0" w:rsidRPr="009B1106" w:rsidRDefault="009B1106"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B42056">
        <w:rPr>
          <w:rFonts w:ascii="Courier New" w:hAnsi="Courier New" w:cs="Courier New"/>
          <w:sz w:val="20"/>
          <w:szCs w:val="20"/>
        </w:rPr>
        <w:t>&lt;title&gt;Chapter 1 — Hobo's Guide to the Universe&lt;/title&gt;</w:t>
      </w:r>
    </w:p>
    <w:p w14:paraId="10EA5EE4" w14:textId="77777777" w:rsidR="004E7D83" w:rsidRDefault="004E7D83" w:rsidP="004E7D83">
      <w:pPr>
        <w:spacing w:before="120" w:after="120"/>
      </w:pPr>
      <w:r>
        <w:t>Example 2 — Multiple HTML files for one chapter/part</w:t>
      </w:r>
    </w:p>
    <w:p w14:paraId="0A46FF23" w14:textId="77777777" w:rsidR="004E7D83" w:rsidRDefault="004E7D83" w:rsidP="004E7D83">
      <w:pPr>
        <w:spacing w:before="120" w:after="120"/>
      </w:pPr>
      <w:r>
        <w:t>If a document is split into multiple HTML files, the following method should be followed.</w:t>
      </w:r>
    </w:p>
    <w:p w14:paraId="60B69EEE" w14:textId="77777777" w:rsidR="00EA0E65" w:rsidRPr="00B42056" w:rsidRDefault="00EA0E65"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bookmarkStart w:id="47" w:name="_Toc508907884"/>
      <w:r w:rsidRPr="00B42056">
        <w:rPr>
          <w:rFonts w:ascii="Courier New" w:hAnsi="Courier New" w:cs="Courier New"/>
          <w:sz w:val="20"/>
          <w:szCs w:val="20"/>
        </w:rPr>
        <w:t>&lt;html …&gt;</w:t>
      </w:r>
    </w:p>
    <w:p w14:paraId="58FBF9A9" w14:textId="77777777" w:rsidR="00EA0E65" w:rsidRPr="00B42056" w:rsidRDefault="00EA0E65"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B42056">
        <w:rPr>
          <w:rFonts w:ascii="Courier New" w:hAnsi="Courier New" w:cs="Courier New"/>
          <w:sz w:val="20"/>
          <w:szCs w:val="20"/>
        </w:rPr>
        <w:t>&lt;title&gt;Chapter 1 - Continued (2 of 3) — Hobo's Guide to the Universe&lt;/title&gt;</w:t>
      </w:r>
    </w:p>
    <w:p w14:paraId="55A5A322" w14:textId="77777777" w:rsidR="004E7D83" w:rsidRDefault="00B75C0E" w:rsidP="004E7D83">
      <w:pPr>
        <w:pStyle w:val="Heading2"/>
      </w:pPr>
      <w:bookmarkStart w:id="48" w:name="_Toc522625819"/>
      <w:bookmarkStart w:id="49" w:name="_Toc441179"/>
      <w:r>
        <w:t>Headings</w:t>
      </w:r>
      <w:bookmarkEnd w:id="47"/>
      <w:bookmarkEnd w:id="48"/>
      <w:bookmarkEnd w:id="49"/>
    </w:p>
    <w:p w14:paraId="4E7027EB" w14:textId="77777777" w:rsidR="004E7D83" w:rsidRDefault="004E7D83" w:rsidP="004E7D83">
      <w:pPr>
        <w:spacing w:before="120" w:after="120"/>
      </w:pPr>
      <w:r>
        <w:t>Apply heading tags as per the HTML element for the headings. Based on the heading levels, apply heading tags ranging from h1 to h6 as needed.</w:t>
      </w:r>
    </w:p>
    <w:p w14:paraId="3FB830AC" w14:textId="77777777" w:rsidR="004E7D83" w:rsidRDefault="004E7D83" w:rsidP="004E7D83">
      <w:pPr>
        <w:pStyle w:val="Heading3"/>
      </w:pPr>
      <w:bookmarkStart w:id="50" w:name="_Toc508907885"/>
      <w:bookmarkStart w:id="51" w:name="_Toc522625820"/>
      <w:bookmarkStart w:id="52" w:name="_Toc441180"/>
      <w:r>
        <w:t>Numbered headings</w:t>
      </w:r>
      <w:bookmarkEnd w:id="50"/>
      <w:bookmarkEnd w:id="51"/>
      <w:bookmarkEnd w:id="52"/>
    </w:p>
    <w:p w14:paraId="18300935" w14:textId="77777777"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bookmarkStart w:id="53" w:name="_Toc508907886"/>
      <w:r w:rsidRPr="0062354E">
        <w:rPr>
          <w:rFonts w:ascii="Courier New" w:hAnsi="Courier New" w:cs="Courier New"/>
          <w:sz w:val="20"/>
          <w:szCs w:val="20"/>
        </w:rPr>
        <w:t>&lt;section role="doc-part"&gt;</w:t>
      </w:r>
    </w:p>
    <w:p w14:paraId="05DDFE1D" w14:textId="77777777"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62354E">
        <w:rPr>
          <w:rFonts w:ascii="Courier New" w:hAnsi="Courier New" w:cs="Courier New"/>
          <w:sz w:val="20"/>
          <w:szCs w:val="20"/>
        </w:rPr>
        <w:t xml:space="preserve">  &lt;h1&gt;Book One: 1805&lt;/h1&gt;</w:t>
      </w:r>
    </w:p>
    <w:p w14:paraId="306A596E" w14:textId="77777777"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62354E">
        <w:rPr>
          <w:rFonts w:ascii="Courier New" w:hAnsi="Courier New" w:cs="Courier New"/>
          <w:sz w:val="20"/>
          <w:szCs w:val="20"/>
        </w:rPr>
        <w:t xml:space="preserve">     &lt;section role="doc-part"&gt;</w:t>
      </w:r>
    </w:p>
    <w:p w14:paraId="7AF5A1F5" w14:textId="77777777"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62354E">
        <w:rPr>
          <w:rFonts w:ascii="Courier New" w:hAnsi="Courier New" w:cs="Courier New"/>
          <w:sz w:val="20"/>
          <w:szCs w:val="20"/>
        </w:rPr>
        <w:t xml:space="preserve">       &lt;h2&gt;Part 1&lt;/h2&gt;</w:t>
      </w:r>
    </w:p>
    <w:p w14:paraId="3C531B68" w14:textId="77777777"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62354E">
        <w:rPr>
          <w:rFonts w:ascii="Courier New" w:hAnsi="Courier New" w:cs="Courier New"/>
          <w:sz w:val="20"/>
          <w:szCs w:val="20"/>
        </w:rPr>
        <w:t xml:space="preserve">         &lt;section role="doc-chapter"&gt;</w:t>
      </w:r>
    </w:p>
    <w:p w14:paraId="5B4F31BB" w14:textId="77777777" w:rsidR="00A65C1B" w:rsidRPr="0062354E" w:rsidRDefault="00A65C1B"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62354E">
        <w:rPr>
          <w:rFonts w:ascii="Courier New" w:hAnsi="Courier New" w:cs="Courier New"/>
          <w:sz w:val="20"/>
          <w:szCs w:val="20"/>
        </w:rPr>
        <w:t xml:space="preserve">           &lt;h3&gt;Chapter 1&lt;/h3&gt;</w:t>
      </w:r>
    </w:p>
    <w:p w14:paraId="0833C1AE" w14:textId="77777777" w:rsidR="004E7D83" w:rsidRDefault="004E7D83" w:rsidP="004E7D83">
      <w:pPr>
        <w:pStyle w:val="Heading3"/>
      </w:pPr>
      <w:bookmarkStart w:id="54" w:name="_Toc522625821"/>
      <w:bookmarkStart w:id="55" w:name="_Toc441181"/>
      <w:r>
        <w:t>Separate heading and subtitle</w:t>
      </w:r>
      <w:bookmarkEnd w:id="53"/>
      <w:bookmarkEnd w:id="54"/>
      <w:bookmarkEnd w:id="55"/>
    </w:p>
    <w:p w14:paraId="4499F585" w14:textId="77777777" w:rsidR="004E7D83" w:rsidRDefault="004E7D83" w:rsidP="004E7D83">
      <w:pPr>
        <w:spacing w:before="120" w:after="120"/>
        <w:ind w:left="720"/>
      </w:pPr>
      <w:r>
        <w:t>The title and subtitle are contained in separate elements, but grouped in a header ele</w:t>
      </w:r>
      <w:r w:rsidR="001C03C6">
        <w:t>ment to better associate them. Use t</w:t>
      </w:r>
      <w:r>
        <w:t>he role doc-subtitle to identify the subtitle.</w:t>
      </w:r>
    </w:p>
    <w:p w14:paraId="616CC9D4" w14:textId="77777777" w:rsidR="00BC407F" w:rsidRPr="0062354E" w:rsidRDefault="00BC407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2354E">
        <w:rPr>
          <w:rFonts w:ascii="Courier New" w:hAnsi="Courier New" w:cs="Courier New"/>
          <w:sz w:val="20"/>
          <w:szCs w:val="20"/>
        </w:rPr>
        <w:t>&lt;section role="doc-chapter"&gt;</w:t>
      </w:r>
    </w:p>
    <w:p w14:paraId="2587B40B" w14:textId="77777777" w:rsidR="00BC407F" w:rsidRPr="0062354E" w:rsidRDefault="00BC407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2354E">
        <w:rPr>
          <w:rFonts w:ascii="Courier New" w:hAnsi="Courier New" w:cs="Courier New"/>
          <w:sz w:val="20"/>
          <w:szCs w:val="20"/>
        </w:rPr>
        <w:t xml:space="preserve">   &lt;header&gt;</w:t>
      </w:r>
    </w:p>
    <w:p w14:paraId="6212BE4B" w14:textId="77777777" w:rsidR="00BC407F" w:rsidRPr="0062354E" w:rsidRDefault="00BC407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2354E">
        <w:rPr>
          <w:rFonts w:ascii="Courier New" w:hAnsi="Courier New" w:cs="Courier New"/>
          <w:sz w:val="20"/>
          <w:szCs w:val="20"/>
        </w:rPr>
        <w:t xml:space="preserve">     &lt;h1&gt;ORIGIN OF THE WORLD.—FIRST DYNASTY.&lt;/h1&gt;</w:t>
      </w:r>
    </w:p>
    <w:p w14:paraId="041B3B36" w14:textId="77777777" w:rsidR="00BC407F" w:rsidRPr="0062354E" w:rsidRDefault="00BC407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2354E">
        <w:rPr>
          <w:rFonts w:ascii="Courier New" w:hAnsi="Courier New" w:cs="Courier New"/>
          <w:sz w:val="20"/>
          <w:szCs w:val="20"/>
        </w:rPr>
        <w:t xml:space="preserve">     &lt;p role="doc-subtitle"&gt;URANUS AND GÆA. (Cœlus and Terra.)&lt;/p&gt;</w:t>
      </w:r>
    </w:p>
    <w:p w14:paraId="23BB32AD" w14:textId="77777777" w:rsidR="00BC407F" w:rsidRPr="0062354E" w:rsidRDefault="00BC407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62354E">
        <w:rPr>
          <w:rFonts w:ascii="Courier New" w:hAnsi="Courier New" w:cs="Courier New"/>
          <w:sz w:val="20"/>
          <w:szCs w:val="20"/>
        </w:rPr>
        <w:t xml:space="preserve">   &lt;/header&gt;</w:t>
      </w:r>
    </w:p>
    <w:p w14:paraId="5F93E931" w14:textId="77777777" w:rsidR="004E7D83" w:rsidRDefault="004E7D83" w:rsidP="003E5145">
      <w:pPr>
        <w:pStyle w:val="Heading3"/>
      </w:pPr>
      <w:bookmarkStart w:id="56" w:name="_Toc522625822"/>
      <w:bookmarkStart w:id="57" w:name="_Toc441182"/>
      <w:r>
        <w:t>Merged heading and subtitle</w:t>
      </w:r>
      <w:bookmarkEnd w:id="56"/>
      <w:bookmarkEnd w:id="57"/>
    </w:p>
    <w:p w14:paraId="4865EE8B" w14:textId="77777777" w:rsidR="004E7D83" w:rsidRDefault="001C03C6" w:rsidP="004E7D83">
      <w:pPr>
        <w:spacing w:before="120" w:after="120"/>
        <w:ind w:left="720"/>
      </w:pPr>
      <w:r>
        <w:t>When t</w:t>
      </w:r>
      <w:r w:rsidR="004E7D83">
        <w:t xml:space="preserve">he subtitle is contained within the same heading element as the title, </w:t>
      </w:r>
      <w:r>
        <w:t>identify it</w:t>
      </w:r>
      <w:r w:rsidR="004E7D83">
        <w:t xml:space="preserve"> in a span with the role of doc-subtitle.</w:t>
      </w:r>
    </w:p>
    <w:p w14:paraId="097D1A00" w14:textId="77777777" w:rsidR="00482001" w:rsidRPr="0062354E" w:rsidRDefault="00482001"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8" w:name="_Toc508907887"/>
      <w:r w:rsidRPr="0062354E">
        <w:rPr>
          <w:rFonts w:ascii="Courier New" w:hAnsi="Courier New" w:cs="Courier New"/>
          <w:sz w:val="20"/>
          <w:szCs w:val="20"/>
        </w:rPr>
        <w:t>&lt;section role="doc-chapter"&gt;</w:t>
      </w:r>
    </w:p>
    <w:p w14:paraId="1F5B1AC3" w14:textId="77777777" w:rsidR="00482001" w:rsidRPr="0062354E" w:rsidRDefault="00482001"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62354E">
        <w:rPr>
          <w:rFonts w:ascii="Courier New" w:hAnsi="Courier New" w:cs="Courier New"/>
          <w:sz w:val="20"/>
          <w:szCs w:val="20"/>
        </w:rPr>
        <w:t xml:space="preserve">   &lt;h1&gt;ORIGIN OF THE WORLD.—FIRST DYNASTY.</w:t>
      </w:r>
    </w:p>
    <w:p w14:paraId="051E7D7D" w14:textId="77777777" w:rsidR="00482001" w:rsidRPr="0062354E" w:rsidRDefault="00482001"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62354E">
        <w:rPr>
          <w:rFonts w:ascii="Courier New" w:hAnsi="Courier New" w:cs="Courier New"/>
          <w:sz w:val="20"/>
          <w:szCs w:val="20"/>
        </w:rPr>
        <w:t xml:space="preserve">   &lt;span role="doc-subtitle"&gt;URANUS AND GÆA. (Cœlus and Terra.)&lt;/span&gt;&lt;/h1&gt;</w:t>
      </w:r>
    </w:p>
    <w:p w14:paraId="7DC0E54B" w14:textId="77777777" w:rsidR="004E7D83" w:rsidRDefault="00B75C0E" w:rsidP="004E7D83">
      <w:pPr>
        <w:pStyle w:val="Heading2"/>
      </w:pPr>
      <w:bookmarkStart w:id="59" w:name="_Toc522625823"/>
      <w:bookmarkStart w:id="60" w:name="_Toc441183"/>
      <w:r>
        <w:t>Tables</w:t>
      </w:r>
      <w:bookmarkEnd w:id="58"/>
      <w:bookmarkEnd w:id="59"/>
      <w:bookmarkEnd w:id="60"/>
    </w:p>
    <w:p w14:paraId="6C2979FC" w14:textId="77777777" w:rsidR="004E7D83" w:rsidRDefault="004E7D83" w:rsidP="004E7D83">
      <w:pPr>
        <w:spacing w:before="120" w:after="120"/>
      </w:pPr>
      <w:r>
        <w:t>Tag tables as per the table structure. If any of the tables exceeding more than 5 columns are captured as image to accommodate the device restriction [Insert Cross-reference for Image treatment of tables], then the table should be coded with proper table tagging and referred to the particular table image through aria-label attribute. This will help the screen reader users to perceive the full table information as an alternative to the image.</w:t>
      </w:r>
    </w:p>
    <w:p w14:paraId="0E39AF9C" w14:textId="77777777" w:rsidR="004E7D83" w:rsidRDefault="004E7D83" w:rsidP="004E7D83">
      <w:pPr>
        <w:pStyle w:val="Heading3"/>
      </w:pPr>
      <w:bookmarkStart w:id="61" w:name="_Toc508907888"/>
      <w:bookmarkStart w:id="62" w:name="_Toc522625824"/>
      <w:bookmarkStart w:id="63" w:name="_Toc441184"/>
      <w:r>
        <w:t>Irregular header</w:t>
      </w:r>
      <w:bookmarkEnd w:id="61"/>
      <w:bookmarkEnd w:id="62"/>
      <w:bookmarkEnd w:id="63"/>
      <w:r>
        <w:t xml:space="preserve"> </w:t>
      </w:r>
    </w:p>
    <w:p w14:paraId="5612BF46" w14:textId="77777777" w:rsidR="004E7D83" w:rsidRDefault="004E7D83" w:rsidP="004E7D83">
      <w:pPr>
        <w:spacing w:before="120" w:after="120"/>
      </w:pPr>
      <w:r>
        <w:t>The following table has headers that span columns and rows:</w:t>
      </w:r>
    </w:p>
    <w:tbl>
      <w:tblPr>
        <w:tblW w:w="8624"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70"/>
        <w:gridCol w:w="1083"/>
        <w:gridCol w:w="899"/>
        <w:gridCol w:w="881"/>
        <w:gridCol w:w="1083"/>
        <w:gridCol w:w="1056"/>
        <w:gridCol w:w="1083"/>
        <w:gridCol w:w="1469"/>
      </w:tblGrid>
      <w:tr w:rsidR="004E7D83" w14:paraId="2A4BECB1" w14:textId="77777777" w:rsidTr="001C03C6">
        <w:tc>
          <w:tcPr>
            <w:tcW w:w="2153" w:type="dxa"/>
            <w:gridSpan w:val="2"/>
            <w:tcBorders>
              <w:top w:val="single" w:sz="6" w:space="0" w:color="000000"/>
              <w:left w:val="single" w:sz="6" w:space="0" w:color="000000"/>
              <w:bottom w:val="single" w:sz="6" w:space="0" w:color="000000"/>
              <w:right w:val="single" w:sz="6" w:space="0" w:color="000000"/>
            </w:tcBorders>
            <w:vAlign w:val="center"/>
          </w:tcPr>
          <w:p w14:paraId="2840C4D6" w14:textId="77777777" w:rsidR="004E7D83" w:rsidRDefault="004E7D83" w:rsidP="00141F34">
            <w:pPr>
              <w:jc w:val="center"/>
              <w:rPr>
                <w:b/>
              </w:rPr>
            </w:pPr>
            <w:r>
              <w:rPr>
                <w:b/>
              </w:rPr>
              <w:t>Shipping.</w:t>
            </w:r>
          </w:p>
        </w:tc>
        <w:tc>
          <w:tcPr>
            <w:tcW w:w="899" w:type="dxa"/>
            <w:vMerge w:val="restart"/>
            <w:tcBorders>
              <w:top w:val="single" w:sz="6" w:space="0" w:color="000000"/>
              <w:left w:val="single" w:sz="6" w:space="0" w:color="000000"/>
              <w:bottom w:val="single" w:sz="6" w:space="0" w:color="000000"/>
              <w:right w:val="single" w:sz="6" w:space="0" w:color="000000"/>
            </w:tcBorders>
            <w:vAlign w:val="center"/>
          </w:tcPr>
          <w:p w14:paraId="57CC0881" w14:textId="77777777" w:rsidR="004E7D83" w:rsidRDefault="004E7D83" w:rsidP="00141F34">
            <w:pPr>
              <w:jc w:val="center"/>
              <w:rPr>
                <w:b/>
              </w:rPr>
            </w:pPr>
            <w:r>
              <w:rPr>
                <w:b/>
              </w:rPr>
              <w:t>Stock.</w:t>
            </w:r>
          </w:p>
        </w:tc>
        <w:tc>
          <w:tcPr>
            <w:tcW w:w="1964" w:type="dxa"/>
            <w:gridSpan w:val="2"/>
            <w:tcBorders>
              <w:top w:val="single" w:sz="6" w:space="0" w:color="000000"/>
              <w:left w:val="single" w:sz="6" w:space="0" w:color="000000"/>
              <w:bottom w:val="single" w:sz="6" w:space="0" w:color="000000"/>
              <w:right w:val="single" w:sz="6" w:space="0" w:color="000000"/>
            </w:tcBorders>
            <w:vAlign w:val="center"/>
          </w:tcPr>
          <w:p w14:paraId="496F10A2" w14:textId="77777777" w:rsidR="004E7D83" w:rsidRDefault="004E7D83" w:rsidP="00141F34">
            <w:pPr>
              <w:jc w:val="center"/>
              <w:rPr>
                <w:b/>
              </w:rPr>
            </w:pPr>
            <w:r>
              <w:rPr>
                <w:b/>
              </w:rPr>
              <w:t>Wages.</w:t>
            </w:r>
          </w:p>
        </w:tc>
        <w:tc>
          <w:tcPr>
            <w:tcW w:w="2139" w:type="dxa"/>
            <w:gridSpan w:val="2"/>
            <w:tcBorders>
              <w:top w:val="single" w:sz="6" w:space="0" w:color="000000"/>
              <w:left w:val="single" w:sz="6" w:space="0" w:color="000000"/>
              <w:bottom w:val="single" w:sz="6" w:space="0" w:color="000000"/>
              <w:right w:val="single" w:sz="6" w:space="0" w:color="000000"/>
            </w:tcBorders>
            <w:vAlign w:val="center"/>
          </w:tcPr>
          <w:p w14:paraId="44DDF38A" w14:textId="77777777" w:rsidR="004E7D83" w:rsidRDefault="004E7D83" w:rsidP="00141F34">
            <w:pPr>
              <w:jc w:val="center"/>
              <w:rPr>
                <w:b/>
              </w:rPr>
            </w:pPr>
            <w:r>
              <w:rPr>
                <w:b/>
              </w:rPr>
              <w:t>Weights.</w:t>
            </w:r>
          </w:p>
        </w:tc>
        <w:tc>
          <w:tcPr>
            <w:tcW w:w="1469" w:type="dxa"/>
            <w:vMerge w:val="restart"/>
            <w:tcBorders>
              <w:top w:val="single" w:sz="6" w:space="0" w:color="000000"/>
              <w:left w:val="single" w:sz="6" w:space="0" w:color="000000"/>
              <w:bottom w:val="single" w:sz="6" w:space="0" w:color="000000"/>
              <w:right w:val="single" w:sz="6" w:space="0" w:color="000000"/>
            </w:tcBorders>
            <w:vAlign w:val="center"/>
          </w:tcPr>
          <w:p w14:paraId="11D4C310" w14:textId="77777777" w:rsidR="004E7D83" w:rsidRDefault="004E7D83" w:rsidP="00141F34">
            <w:pPr>
              <w:jc w:val="center"/>
              <w:rPr>
                <w:b/>
              </w:rPr>
            </w:pPr>
            <w:r>
              <w:rPr>
                <w:b/>
              </w:rPr>
              <w:t>Name of Colony.</w:t>
            </w:r>
          </w:p>
        </w:tc>
      </w:tr>
      <w:tr w:rsidR="004E7D83" w14:paraId="375641FD" w14:textId="77777777" w:rsidTr="001C03C6">
        <w:tc>
          <w:tcPr>
            <w:tcW w:w="1070" w:type="dxa"/>
            <w:tcBorders>
              <w:top w:val="single" w:sz="6" w:space="0" w:color="000000"/>
              <w:left w:val="single" w:sz="6" w:space="0" w:color="000000"/>
              <w:bottom w:val="single" w:sz="6" w:space="0" w:color="000000"/>
              <w:right w:val="single" w:sz="6" w:space="0" w:color="000000"/>
            </w:tcBorders>
            <w:vAlign w:val="center"/>
          </w:tcPr>
          <w:p w14:paraId="3DC41EC3" w14:textId="77777777" w:rsidR="004E7D83" w:rsidRDefault="004E7D83" w:rsidP="00141F34">
            <w:pPr>
              <w:jc w:val="center"/>
              <w:rPr>
                <w:b/>
              </w:rPr>
            </w:pPr>
            <w:r>
              <w:rPr>
                <w:b/>
              </w:rPr>
              <w:t>Book, page.</w:t>
            </w:r>
          </w:p>
        </w:tc>
        <w:tc>
          <w:tcPr>
            <w:tcW w:w="1083" w:type="dxa"/>
            <w:tcBorders>
              <w:top w:val="single" w:sz="6" w:space="0" w:color="000000"/>
              <w:left w:val="single" w:sz="6" w:space="0" w:color="000000"/>
              <w:bottom w:val="single" w:sz="6" w:space="0" w:color="000000"/>
              <w:right w:val="single" w:sz="6" w:space="0" w:color="000000"/>
            </w:tcBorders>
            <w:vAlign w:val="center"/>
          </w:tcPr>
          <w:p w14:paraId="27DCFE3A" w14:textId="77777777" w:rsidR="004E7D83" w:rsidRDefault="004E7D83" w:rsidP="00141F34">
            <w:pPr>
              <w:jc w:val="center"/>
              <w:rPr>
                <w:b/>
              </w:rPr>
            </w:pPr>
            <w:r>
              <w:rPr>
                <w:b/>
              </w:rPr>
              <w:t>Appx, page.</w:t>
            </w:r>
          </w:p>
        </w:tc>
        <w:tc>
          <w:tcPr>
            <w:tcW w:w="899" w:type="dxa"/>
            <w:vMerge/>
            <w:tcBorders>
              <w:top w:val="single" w:sz="6" w:space="0" w:color="000000"/>
              <w:left w:val="single" w:sz="6" w:space="0" w:color="000000"/>
              <w:bottom w:val="single" w:sz="6" w:space="0" w:color="000000"/>
              <w:right w:val="single" w:sz="6" w:space="0" w:color="000000"/>
            </w:tcBorders>
            <w:vAlign w:val="center"/>
          </w:tcPr>
          <w:p w14:paraId="6411B350" w14:textId="77777777" w:rsidR="004E7D83" w:rsidRDefault="004E7D83" w:rsidP="00141F34">
            <w:pPr>
              <w:rPr>
                <w:b/>
              </w:rPr>
            </w:pPr>
          </w:p>
        </w:tc>
        <w:tc>
          <w:tcPr>
            <w:tcW w:w="881" w:type="dxa"/>
            <w:tcBorders>
              <w:top w:val="single" w:sz="6" w:space="0" w:color="000000"/>
              <w:left w:val="single" w:sz="6" w:space="0" w:color="000000"/>
              <w:bottom w:val="single" w:sz="6" w:space="0" w:color="000000"/>
              <w:right w:val="single" w:sz="6" w:space="0" w:color="000000"/>
            </w:tcBorders>
            <w:vAlign w:val="center"/>
          </w:tcPr>
          <w:p w14:paraId="1618DF67" w14:textId="77777777" w:rsidR="004E7D83" w:rsidRDefault="004E7D83" w:rsidP="00141F34">
            <w:pPr>
              <w:jc w:val="center"/>
              <w:rPr>
                <w:b/>
              </w:rPr>
            </w:pPr>
            <w:r>
              <w:rPr>
                <w:b/>
              </w:rPr>
              <w:t>Book, page.</w:t>
            </w:r>
          </w:p>
        </w:tc>
        <w:tc>
          <w:tcPr>
            <w:tcW w:w="1083" w:type="dxa"/>
            <w:tcBorders>
              <w:top w:val="single" w:sz="6" w:space="0" w:color="000000"/>
              <w:left w:val="single" w:sz="6" w:space="0" w:color="000000"/>
              <w:bottom w:val="single" w:sz="6" w:space="0" w:color="000000"/>
              <w:right w:val="single" w:sz="6" w:space="0" w:color="000000"/>
            </w:tcBorders>
            <w:vAlign w:val="center"/>
          </w:tcPr>
          <w:p w14:paraId="533F3601" w14:textId="77777777" w:rsidR="004E7D83" w:rsidRDefault="004E7D83" w:rsidP="00141F34">
            <w:pPr>
              <w:jc w:val="center"/>
              <w:rPr>
                <w:b/>
              </w:rPr>
            </w:pPr>
            <w:r>
              <w:rPr>
                <w:b/>
              </w:rPr>
              <w:t>Appx, page.</w:t>
            </w:r>
          </w:p>
        </w:tc>
        <w:tc>
          <w:tcPr>
            <w:tcW w:w="1056" w:type="dxa"/>
            <w:tcBorders>
              <w:top w:val="single" w:sz="6" w:space="0" w:color="000000"/>
              <w:left w:val="single" w:sz="6" w:space="0" w:color="000000"/>
              <w:bottom w:val="single" w:sz="6" w:space="0" w:color="000000"/>
              <w:right w:val="single" w:sz="6" w:space="0" w:color="000000"/>
            </w:tcBorders>
            <w:vAlign w:val="center"/>
          </w:tcPr>
          <w:p w14:paraId="3B07980F" w14:textId="77777777" w:rsidR="004E7D83" w:rsidRDefault="004E7D83" w:rsidP="00141F34">
            <w:pPr>
              <w:jc w:val="center"/>
              <w:rPr>
                <w:b/>
              </w:rPr>
            </w:pPr>
            <w:r>
              <w:rPr>
                <w:b/>
              </w:rPr>
              <w:t>Book, page.</w:t>
            </w:r>
          </w:p>
        </w:tc>
        <w:tc>
          <w:tcPr>
            <w:tcW w:w="1083" w:type="dxa"/>
            <w:tcBorders>
              <w:top w:val="single" w:sz="6" w:space="0" w:color="000000"/>
              <w:left w:val="single" w:sz="6" w:space="0" w:color="000000"/>
              <w:bottom w:val="single" w:sz="6" w:space="0" w:color="000000"/>
              <w:right w:val="single" w:sz="6" w:space="0" w:color="000000"/>
            </w:tcBorders>
            <w:vAlign w:val="center"/>
          </w:tcPr>
          <w:p w14:paraId="2D614D2B" w14:textId="77777777" w:rsidR="004E7D83" w:rsidRDefault="004E7D83" w:rsidP="00141F34">
            <w:pPr>
              <w:jc w:val="center"/>
              <w:rPr>
                <w:b/>
              </w:rPr>
            </w:pPr>
            <w:r>
              <w:rPr>
                <w:b/>
              </w:rPr>
              <w:t>Appx, page.</w:t>
            </w:r>
          </w:p>
        </w:tc>
        <w:tc>
          <w:tcPr>
            <w:tcW w:w="1469" w:type="dxa"/>
            <w:vMerge/>
            <w:tcBorders>
              <w:top w:val="single" w:sz="6" w:space="0" w:color="000000"/>
              <w:left w:val="single" w:sz="6" w:space="0" w:color="000000"/>
              <w:bottom w:val="single" w:sz="6" w:space="0" w:color="000000"/>
              <w:right w:val="single" w:sz="6" w:space="0" w:color="000000"/>
            </w:tcBorders>
            <w:vAlign w:val="center"/>
          </w:tcPr>
          <w:p w14:paraId="08DA3CAC" w14:textId="77777777" w:rsidR="004E7D83" w:rsidRDefault="004E7D83" w:rsidP="00141F34">
            <w:pPr>
              <w:rPr>
                <w:b/>
              </w:rPr>
            </w:pPr>
          </w:p>
        </w:tc>
      </w:tr>
      <w:tr w:rsidR="004E7D83" w14:paraId="262E2CD2" w14:textId="77777777" w:rsidTr="00141F34">
        <w:tc>
          <w:tcPr>
            <w:tcW w:w="8624" w:type="dxa"/>
            <w:gridSpan w:val="8"/>
            <w:tcBorders>
              <w:top w:val="single" w:sz="6" w:space="0" w:color="000000"/>
              <w:left w:val="single" w:sz="6" w:space="0" w:color="000000"/>
              <w:bottom w:val="single" w:sz="6" w:space="0" w:color="000000"/>
              <w:right w:val="single" w:sz="6" w:space="0" w:color="000000"/>
            </w:tcBorders>
            <w:vAlign w:val="center"/>
          </w:tcPr>
          <w:p w14:paraId="032E66E6" w14:textId="77777777" w:rsidR="004E7D83" w:rsidRDefault="004E7D83" w:rsidP="00141F34">
            <w:r>
              <w:t>…</w:t>
            </w:r>
          </w:p>
        </w:tc>
      </w:tr>
    </w:tbl>
    <w:p w14:paraId="547A2EA9" w14:textId="77777777" w:rsidR="004E7D83" w:rsidRDefault="004E7D83" w:rsidP="004E7D83">
      <w:pPr>
        <w:spacing w:before="120" w:after="120"/>
      </w:pPr>
      <w:r>
        <w:t>To make these headings accessible, use colgroup elements with the scope attribute:</w:t>
      </w:r>
    </w:p>
    <w:p w14:paraId="6E5CE6FA"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bookmarkStart w:id="64" w:name="_Toc508907889"/>
      <w:r w:rsidRPr="002D3435">
        <w:rPr>
          <w:rFonts w:ascii="Courier New" w:hAnsi="Courier New" w:cs="Courier New"/>
          <w:sz w:val="20"/>
          <w:szCs w:val="20"/>
        </w:rPr>
        <w:t>&lt;table border="1"&gt;</w:t>
      </w:r>
    </w:p>
    <w:p w14:paraId="7D160000"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&lt;colgroup span="2"/&gt;</w:t>
      </w:r>
    </w:p>
    <w:p w14:paraId="500AF184"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&lt;colgroup span="1"/&gt;</w:t>
      </w:r>
    </w:p>
    <w:p w14:paraId="4EE035FC"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&lt;colgroup span="2"/&gt;</w:t>
      </w:r>
    </w:p>
    <w:p w14:paraId="0A83E702"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&lt;colgroup span="2"/&gt;</w:t>
      </w:r>
    </w:p>
    <w:p w14:paraId="0141DEC5"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&lt;colgroup span="1"/&gt;</w:t>
      </w:r>
    </w:p>
    <w:p w14:paraId="570BD108"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&lt;thead&gt;</w:t>
      </w:r>
    </w:p>
    <w:p w14:paraId="7B5EF2DA"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04977D6D"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id="ship" colspan="2" scope="colgroup"&gt;Shipping.&lt;/th&gt;</w:t>
      </w:r>
    </w:p>
    <w:p w14:paraId="42B36530"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id="stock" rowspan="2" scope="colgroup"&gt;Stock.&lt;/th&gt;</w:t>
      </w:r>
    </w:p>
    <w:p w14:paraId="773DAAD1"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id="wages" colspan="2" scope="colgroup"&gt;Wages.&lt;/th&gt;</w:t>
      </w:r>
    </w:p>
    <w:p w14:paraId="13CEFF9A"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id="wt" colspan="2" scope="colgroup"&gt;Weights.&lt;/th&gt;</w:t>
      </w:r>
    </w:p>
    <w:p w14:paraId="07306B2D"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id="name" rowspan="2" scope="colgroup"&gt;Name of Colony.&lt;/th&gt;</w:t>
      </w:r>
    </w:p>
    <w:p w14:paraId="678C419C"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0ABDFA95"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3542D1BD"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scope="col"&gt;Book, page.&lt;/th&gt;</w:t>
      </w:r>
    </w:p>
    <w:p w14:paraId="5F750E8F"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scope="col"&gt;Appx, page.&lt;/th&gt;</w:t>
      </w:r>
    </w:p>
    <w:p w14:paraId="28BC680E"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scope="col"&gt;Book, page.&lt;/th&gt;</w:t>
      </w:r>
    </w:p>
    <w:p w14:paraId="5EF0AE56"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scope="col"&gt;Appx, page.&lt;/th&gt;</w:t>
      </w:r>
    </w:p>
    <w:p w14:paraId="525CFD7F"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scope="col"&gt;Book, page.&lt;/th&gt;</w:t>
      </w:r>
    </w:p>
    <w:p w14:paraId="5475CC53"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scope="col"&gt;Appx, page.&lt;/th&gt;</w:t>
      </w:r>
    </w:p>
    <w:p w14:paraId="462C682A"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30A4EF32"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&lt;/thead&gt;</w:t>
      </w:r>
    </w:p>
    <w:p w14:paraId="42792622"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w:t>
      </w:r>
    </w:p>
    <w:p w14:paraId="3CB8BF71" w14:textId="77777777" w:rsidR="004500DD" w:rsidRPr="002D3435" w:rsidRDefault="004500DD"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&lt;/table&gt;</w:t>
      </w:r>
    </w:p>
    <w:p w14:paraId="16952AC5" w14:textId="77777777" w:rsidR="004E7D83" w:rsidRDefault="004E7D83" w:rsidP="004E7D83">
      <w:pPr>
        <w:pStyle w:val="Heading3"/>
      </w:pPr>
      <w:bookmarkStart w:id="65" w:name="_Toc522625825"/>
      <w:bookmarkStart w:id="66" w:name="_Toc441185"/>
      <w:r>
        <w:t>Complex headings</w:t>
      </w:r>
      <w:bookmarkEnd w:id="64"/>
      <w:bookmarkEnd w:id="65"/>
      <w:bookmarkEnd w:id="66"/>
      <w:r>
        <w:t xml:space="preserve"> </w:t>
      </w:r>
    </w:p>
    <w:p w14:paraId="73967D70" w14:textId="77777777" w:rsidR="004E7D83" w:rsidRDefault="004E7D83" w:rsidP="004E7D83">
      <w:pPr>
        <w:spacing w:before="120" w:after="120"/>
      </w:pPr>
      <w:r>
        <w:t>The following table shows a distance chart with the start destinations defined in the first row and at the end destination at the end of each subsequent row:</w:t>
      </w:r>
    </w:p>
    <w:tbl>
      <w:tblPr>
        <w:tblW w:w="858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162"/>
        <w:gridCol w:w="990"/>
        <w:gridCol w:w="1170"/>
        <w:gridCol w:w="1055"/>
        <w:gridCol w:w="930"/>
        <w:gridCol w:w="1050"/>
        <w:gridCol w:w="1104"/>
        <w:gridCol w:w="1119"/>
      </w:tblGrid>
      <w:tr w:rsidR="004E7D83" w:rsidRPr="001C03C6" w14:paraId="5814B489" w14:textId="77777777" w:rsidTr="001C03C6">
        <w:tc>
          <w:tcPr>
            <w:tcW w:w="1162" w:type="dxa"/>
            <w:tcBorders>
              <w:top w:val="single" w:sz="6" w:space="0" w:color="000000"/>
              <w:left w:val="single" w:sz="6" w:space="0" w:color="000000"/>
              <w:bottom w:val="single" w:sz="6" w:space="0" w:color="000000"/>
              <w:right w:val="single" w:sz="6" w:space="0" w:color="000000"/>
            </w:tcBorders>
            <w:vAlign w:val="center"/>
          </w:tcPr>
          <w:p w14:paraId="6F572287" w14:textId="77777777" w:rsidR="004E7D83" w:rsidRPr="001C03C6" w:rsidRDefault="004E7D83" w:rsidP="00141F34">
            <w:pPr>
              <w:jc w:val="center"/>
              <w:rPr>
                <w:b/>
                <w:sz w:val="20"/>
                <w:szCs w:val="20"/>
              </w:rPr>
            </w:pPr>
            <w:r w:rsidRPr="001C03C6">
              <w:rPr>
                <w:b/>
                <w:sz w:val="20"/>
                <w:szCs w:val="20"/>
              </w:rPr>
              <w:t>Vancouver</w:t>
            </w:r>
          </w:p>
        </w:tc>
        <w:tc>
          <w:tcPr>
            <w:tcW w:w="990" w:type="dxa"/>
            <w:tcBorders>
              <w:top w:val="single" w:sz="6" w:space="0" w:color="000000"/>
              <w:left w:val="single" w:sz="6" w:space="0" w:color="000000"/>
              <w:bottom w:val="single" w:sz="6" w:space="0" w:color="000000"/>
              <w:right w:val="single" w:sz="6" w:space="0" w:color="000000"/>
            </w:tcBorders>
            <w:vAlign w:val="center"/>
          </w:tcPr>
          <w:p w14:paraId="7CD48429" w14:textId="77777777" w:rsidR="004E7D83" w:rsidRPr="001C03C6" w:rsidRDefault="004E7D83" w:rsidP="00141F34">
            <w:pPr>
              <w:jc w:val="center"/>
              <w:rPr>
                <w:b/>
                <w:sz w:val="20"/>
                <w:szCs w:val="20"/>
              </w:rPr>
            </w:pPr>
            <w:r w:rsidRPr="001C03C6">
              <w:rPr>
                <w:b/>
                <w:sz w:val="20"/>
                <w:szCs w:val="20"/>
              </w:rPr>
              <w:t>Calgary</w:t>
            </w:r>
          </w:p>
        </w:tc>
        <w:tc>
          <w:tcPr>
            <w:tcW w:w="1170" w:type="dxa"/>
            <w:tcBorders>
              <w:top w:val="single" w:sz="6" w:space="0" w:color="000000"/>
              <w:left w:val="single" w:sz="6" w:space="0" w:color="000000"/>
              <w:bottom w:val="single" w:sz="6" w:space="0" w:color="000000"/>
              <w:right w:val="single" w:sz="6" w:space="0" w:color="000000"/>
            </w:tcBorders>
            <w:vAlign w:val="center"/>
          </w:tcPr>
          <w:p w14:paraId="7FDF011E" w14:textId="77777777" w:rsidR="004E7D83" w:rsidRPr="001C03C6" w:rsidRDefault="004E7D83" w:rsidP="00141F34">
            <w:pPr>
              <w:jc w:val="center"/>
              <w:rPr>
                <w:b/>
                <w:sz w:val="20"/>
                <w:szCs w:val="20"/>
              </w:rPr>
            </w:pPr>
            <w:r w:rsidRPr="001C03C6">
              <w:rPr>
                <w:b/>
                <w:sz w:val="20"/>
                <w:szCs w:val="20"/>
              </w:rPr>
              <w:t>Saskatoon</w:t>
            </w:r>
          </w:p>
        </w:tc>
        <w:tc>
          <w:tcPr>
            <w:tcW w:w="1055" w:type="dxa"/>
            <w:tcBorders>
              <w:top w:val="single" w:sz="6" w:space="0" w:color="000000"/>
              <w:left w:val="single" w:sz="6" w:space="0" w:color="000000"/>
              <w:bottom w:val="single" w:sz="6" w:space="0" w:color="000000"/>
              <w:right w:val="single" w:sz="6" w:space="0" w:color="000000"/>
            </w:tcBorders>
            <w:vAlign w:val="center"/>
          </w:tcPr>
          <w:p w14:paraId="293ACF37" w14:textId="77777777" w:rsidR="004E7D83" w:rsidRPr="001C03C6" w:rsidRDefault="004E7D83" w:rsidP="00141F34">
            <w:pPr>
              <w:jc w:val="center"/>
              <w:rPr>
                <w:b/>
                <w:sz w:val="20"/>
                <w:szCs w:val="20"/>
              </w:rPr>
            </w:pPr>
            <w:r w:rsidRPr="001C03C6">
              <w:rPr>
                <w:b/>
                <w:sz w:val="20"/>
                <w:szCs w:val="20"/>
              </w:rPr>
              <w:t>Winnipeg</w:t>
            </w:r>
          </w:p>
        </w:tc>
        <w:tc>
          <w:tcPr>
            <w:tcW w:w="930" w:type="dxa"/>
            <w:tcBorders>
              <w:top w:val="single" w:sz="6" w:space="0" w:color="000000"/>
              <w:left w:val="single" w:sz="6" w:space="0" w:color="000000"/>
              <w:bottom w:val="single" w:sz="6" w:space="0" w:color="000000"/>
              <w:right w:val="single" w:sz="6" w:space="0" w:color="000000"/>
            </w:tcBorders>
            <w:vAlign w:val="center"/>
          </w:tcPr>
          <w:p w14:paraId="502C396F" w14:textId="77777777" w:rsidR="004E7D83" w:rsidRPr="001C03C6" w:rsidRDefault="004E7D83" w:rsidP="00141F34">
            <w:pPr>
              <w:jc w:val="center"/>
              <w:rPr>
                <w:b/>
                <w:sz w:val="20"/>
                <w:szCs w:val="20"/>
              </w:rPr>
            </w:pPr>
            <w:r w:rsidRPr="001C03C6">
              <w:rPr>
                <w:b/>
                <w:sz w:val="20"/>
                <w:szCs w:val="20"/>
              </w:rPr>
              <w:t>Toronto</w:t>
            </w:r>
          </w:p>
        </w:tc>
        <w:tc>
          <w:tcPr>
            <w:tcW w:w="1050" w:type="dxa"/>
            <w:tcBorders>
              <w:top w:val="single" w:sz="6" w:space="0" w:color="000000"/>
              <w:left w:val="single" w:sz="6" w:space="0" w:color="000000"/>
              <w:bottom w:val="single" w:sz="6" w:space="0" w:color="000000"/>
              <w:right w:val="single" w:sz="6" w:space="0" w:color="000000"/>
            </w:tcBorders>
            <w:vAlign w:val="center"/>
          </w:tcPr>
          <w:p w14:paraId="4BA449F7" w14:textId="77777777" w:rsidR="004E7D83" w:rsidRPr="001C03C6" w:rsidRDefault="004E7D83" w:rsidP="00141F34">
            <w:pPr>
              <w:jc w:val="center"/>
              <w:rPr>
                <w:b/>
                <w:sz w:val="20"/>
                <w:szCs w:val="20"/>
              </w:rPr>
            </w:pPr>
            <w:r w:rsidRPr="001C03C6">
              <w:rPr>
                <w:b/>
                <w:sz w:val="20"/>
                <w:szCs w:val="20"/>
              </w:rPr>
              <w:t>Montreal</w:t>
            </w:r>
          </w:p>
        </w:tc>
        <w:tc>
          <w:tcPr>
            <w:tcW w:w="1104" w:type="dxa"/>
            <w:tcBorders>
              <w:top w:val="single" w:sz="6" w:space="0" w:color="000000"/>
              <w:left w:val="single" w:sz="6" w:space="0" w:color="000000"/>
              <w:bottom w:val="single" w:sz="6" w:space="0" w:color="000000"/>
              <w:right w:val="single" w:sz="6" w:space="0" w:color="000000"/>
            </w:tcBorders>
            <w:vAlign w:val="center"/>
          </w:tcPr>
          <w:p w14:paraId="78B65F1F" w14:textId="77777777" w:rsidR="004E7D83" w:rsidRPr="001C03C6" w:rsidRDefault="004E7D83" w:rsidP="00141F34">
            <w:pPr>
              <w:jc w:val="center"/>
              <w:rPr>
                <w:b/>
                <w:sz w:val="20"/>
                <w:szCs w:val="20"/>
              </w:rPr>
            </w:pPr>
            <w:r w:rsidRPr="001C03C6">
              <w:rPr>
                <w:b/>
                <w:sz w:val="20"/>
                <w:szCs w:val="20"/>
              </w:rPr>
              <w:t>St. John’s</w:t>
            </w:r>
          </w:p>
        </w:tc>
        <w:tc>
          <w:tcPr>
            <w:tcW w:w="1119" w:type="dxa"/>
            <w:tcBorders>
              <w:top w:val="single" w:sz="6" w:space="0" w:color="000000"/>
              <w:left w:val="single" w:sz="6" w:space="0" w:color="000000"/>
              <w:bottom w:val="single" w:sz="6" w:space="0" w:color="000000"/>
              <w:right w:val="single" w:sz="6" w:space="0" w:color="000000"/>
            </w:tcBorders>
            <w:vAlign w:val="center"/>
          </w:tcPr>
          <w:p w14:paraId="076C12AA" w14:textId="77777777" w:rsidR="004E7D83" w:rsidRPr="001C03C6" w:rsidRDefault="004E7D83" w:rsidP="00141F34">
            <w:pPr>
              <w:rPr>
                <w:sz w:val="20"/>
                <w:szCs w:val="20"/>
              </w:rPr>
            </w:pPr>
          </w:p>
        </w:tc>
      </w:tr>
      <w:tr w:rsidR="004E7D83" w14:paraId="1AB2ABDC" w14:textId="77777777" w:rsidTr="001C03C6">
        <w:tc>
          <w:tcPr>
            <w:tcW w:w="1162" w:type="dxa"/>
            <w:tcBorders>
              <w:top w:val="single" w:sz="6" w:space="0" w:color="000000"/>
              <w:left w:val="single" w:sz="6" w:space="0" w:color="000000"/>
              <w:bottom w:val="single" w:sz="6" w:space="0" w:color="000000"/>
              <w:right w:val="single" w:sz="6" w:space="0" w:color="000000"/>
            </w:tcBorders>
            <w:vAlign w:val="center"/>
          </w:tcPr>
          <w:p w14:paraId="2D5ECF20" w14:textId="77777777" w:rsidR="004E7D83" w:rsidRDefault="004E7D83" w:rsidP="00141F34">
            <w:r>
              <w:t>7323</w:t>
            </w:r>
          </w:p>
        </w:tc>
        <w:tc>
          <w:tcPr>
            <w:tcW w:w="990" w:type="dxa"/>
            <w:tcBorders>
              <w:top w:val="single" w:sz="6" w:space="0" w:color="000000"/>
              <w:left w:val="single" w:sz="6" w:space="0" w:color="000000"/>
              <w:bottom w:val="single" w:sz="6" w:space="0" w:color="000000"/>
              <w:right w:val="single" w:sz="6" w:space="0" w:color="000000"/>
            </w:tcBorders>
            <w:vAlign w:val="center"/>
          </w:tcPr>
          <w:p w14:paraId="293CD2EC" w14:textId="77777777" w:rsidR="004E7D83" w:rsidRDefault="004E7D83" w:rsidP="00141F34">
            <w:r>
              <w:t>6334</w:t>
            </w:r>
          </w:p>
        </w:tc>
        <w:tc>
          <w:tcPr>
            <w:tcW w:w="1170" w:type="dxa"/>
            <w:tcBorders>
              <w:top w:val="single" w:sz="6" w:space="0" w:color="000000"/>
              <w:left w:val="single" w:sz="6" w:space="0" w:color="000000"/>
              <w:bottom w:val="single" w:sz="6" w:space="0" w:color="000000"/>
              <w:right w:val="single" w:sz="6" w:space="0" w:color="000000"/>
            </w:tcBorders>
            <w:vAlign w:val="center"/>
          </w:tcPr>
          <w:p w14:paraId="1D74687A" w14:textId="77777777" w:rsidR="004E7D83" w:rsidRDefault="004E7D83" w:rsidP="00141F34">
            <w:r>
              <w:t>5838</w:t>
            </w:r>
          </w:p>
        </w:tc>
        <w:tc>
          <w:tcPr>
            <w:tcW w:w="1055" w:type="dxa"/>
            <w:tcBorders>
              <w:top w:val="single" w:sz="6" w:space="0" w:color="000000"/>
              <w:left w:val="single" w:sz="6" w:space="0" w:color="000000"/>
              <w:bottom w:val="single" w:sz="6" w:space="0" w:color="000000"/>
              <w:right w:val="single" w:sz="6" w:space="0" w:color="000000"/>
            </w:tcBorders>
            <w:vAlign w:val="center"/>
          </w:tcPr>
          <w:p w14:paraId="15D8C167" w14:textId="77777777" w:rsidR="004E7D83" w:rsidRDefault="004E7D83" w:rsidP="00141F34">
            <w:r>
              <w:t>5010</w:t>
            </w:r>
          </w:p>
        </w:tc>
        <w:tc>
          <w:tcPr>
            <w:tcW w:w="930" w:type="dxa"/>
            <w:tcBorders>
              <w:top w:val="single" w:sz="6" w:space="0" w:color="000000"/>
              <w:left w:val="single" w:sz="6" w:space="0" w:color="000000"/>
              <w:bottom w:val="single" w:sz="6" w:space="0" w:color="000000"/>
              <w:right w:val="single" w:sz="6" w:space="0" w:color="000000"/>
            </w:tcBorders>
            <w:vAlign w:val="center"/>
          </w:tcPr>
          <w:p w14:paraId="37803EEC" w14:textId="77777777" w:rsidR="004E7D83" w:rsidRDefault="004E7D83" w:rsidP="00141F34">
            <w:r>
              <w:t>3141</w:t>
            </w:r>
          </w:p>
        </w:tc>
        <w:tc>
          <w:tcPr>
            <w:tcW w:w="1050" w:type="dxa"/>
            <w:tcBorders>
              <w:top w:val="single" w:sz="6" w:space="0" w:color="000000"/>
              <w:left w:val="single" w:sz="6" w:space="0" w:color="000000"/>
              <w:bottom w:val="single" w:sz="6" w:space="0" w:color="000000"/>
              <w:right w:val="single" w:sz="6" w:space="0" w:color="000000"/>
            </w:tcBorders>
            <w:vAlign w:val="center"/>
          </w:tcPr>
          <w:p w14:paraId="4DFAA78B" w14:textId="77777777" w:rsidR="004E7D83" w:rsidRDefault="004E7D83" w:rsidP="00141F34">
            <w:r>
              <w:t>2602</w:t>
            </w:r>
          </w:p>
        </w:tc>
        <w:tc>
          <w:tcPr>
            <w:tcW w:w="1104" w:type="dxa"/>
            <w:tcBorders>
              <w:top w:val="single" w:sz="6" w:space="0" w:color="000000"/>
              <w:left w:val="single" w:sz="6" w:space="0" w:color="000000"/>
              <w:bottom w:val="single" w:sz="6" w:space="0" w:color="000000"/>
              <w:right w:val="single" w:sz="6" w:space="0" w:color="000000"/>
            </w:tcBorders>
            <w:vAlign w:val="center"/>
          </w:tcPr>
          <w:p w14:paraId="23FA6819" w14:textId="77777777" w:rsidR="004E7D83" w:rsidRDefault="004E7D83" w:rsidP="00141F34"/>
        </w:tc>
        <w:tc>
          <w:tcPr>
            <w:tcW w:w="1119" w:type="dxa"/>
            <w:tcBorders>
              <w:top w:val="single" w:sz="6" w:space="0" w:color="000000"/>
              <w:left w:val="single" w:sz="6" w:space="0" w:color="000000"/>
              <w:bottom w:val="single" w:sz="6" w:space="0" w:color="000000"/>
              <w:right w:val="single" w:sz="6" w:space="0" w:color="000000"/>
            </w:tcBorders>
            <w:vAlign w:val="center"/>
          </w:tcPr>
          <w:p w14:paraId="58785070" w14:textId="77777777" w:rsidR="004E7D83" w:rsidRPr="001C03C6" w:rsidRDefault="004E7D83" w:rsidP="00141F34">
            <w:pPr>
              <w:jc w:val="center"/>
              <w:rPr>
                <w:b/>
                <w:sz w:val="20"/>
                <w:szCs w:val="20"/>
              </w:rPr>
            </w:pPr>
            <w:r w:rsidRPr="001C03C6">
              <w:rPr>
                <w:b/>
                <w:sz w:val="20"/>
                <w:szCs w:val="20"/>
              </w:rPr>
              <w:t>St. John’s</w:t>
            </w:r>
          </w:p>
        </w:tc>
      </w:tr>
      <w:tr w:rsidR="004E7D83" w14:paraId="7A02A95B" w14:textId="77777777" w:rsidTr="001C03C6">
        <w:tc>
          <w:tcPr>
            <w:tcW w:w="1162" w:type="dxa"/>
            <w:tcBorders>
              <w:top w:val="single" w:sz="6" w:space="0" w:color="000000"/>
              <w:left w:val="single" w:sz="6" w:space="0" w:color="000000"/>
              <w:bottom w:val="single" w:sz="6" w:space="0" w:color="000000"/>
              <w:right w:val="single" w:sz="6" w:space="0" w:color="000000"/>
            </w:tcBorders>
            <w:vAlign w:val="center"/>
          </w:tcPr>
          <w:p w14:paraId="5377E239" w14:textId="77777777" w:rsidR="004E7D83" w:rsidRDefault="004E7D83" w:rsidP="00141F34">
            <w:r>
              <w:t>4271</w:t>
            </w:r>
          </w:p>
        </w:tc>
        <w:tc>
          <w:tcPr>
            <w:tcW w:w="990" w:type="dxa"/>
            <w:tcBorders>
              <w:top w:val="single" w:sz="6" w:space="0" w:color="000000"/>
              <w:left w:val="single" w:sz="6" w:space="0" w:color="000000"/>
              <w:bottom w:val="single" w:sz="6" w:space="0" w:color="000000"/>
              <w:right w:val="single" w:sz="6" w:space="0" w:color="000000"/>
            </w:tcBorders>
            <w:vAlign w:val="center"/>
          </w:tcPr>
          <w:p w14:paraId="392E939A" w14:textId="77777777" w:rsidR="004E7D83" w:rsidRDefault="004E7D83" w:rsidP="00141F34">
            <w:r>
              <w:t>3743</w:t>
            </w:r>
          </w:p>
        </w:tc>
        <w:tc>
          <w:tcPr>
            <w:tcW w:w="1170" w:type="dxa"/>
            <w:tcBorders>
              <w:top w:val="single" w:sz="6" w:space="0" w:color="000000"/>
              <w:left w:val="single" w:sz="6" w:space="0" w:color="000000"/>
              <w:bottom w:val="single" w:sz="6" w:space="0" w:color="000000"/>
              <w:right w:val="single" w:sz="6" w:space="0" w:color="000000"/>
            </w:tcBorders>
            <w:vAlign w:val="center"/>
          </w:tcPr>
          <w:p w14:paraId="4AE14E31" w14:textId="77777777" w:rsidR="004E7D83" w:rsidRDefault="004E7D83" w:rsidP="00141F34">
            <w:r>
              <w:t>3232</w:t>
            </w:r>
          </w:p>
        </w:tc>
        <w:tc>
          <w:tcPr>
            <w:tcW w:w="1055" w:type="dxa"/>
            <w:tcBorders>
              <w:top w:val="single" w:sz="6" w:space="0" w:color="000000"/>
              <w:left w:val="single" w:sz="6" w:space="0" w:color="000000"/>
              <w:bottom w:val="single" w:sz="6" w:space="0" w:color="000000"/>
              <w:right w:val="single" w:sz="6" w:space="0" w:color="000000"/>
            </w:tcBorders>
            <w:vAlign w:val="center"/>
          </w:tcPr>
          <w:p w14:paraId="40818013" w14:textId="77777777" w:rsidR="004E7D83" w:rsidRDefault="004E7D83" w:rsidP="00141F34">
            <w:r>
              <w:t>2408</w:t>
            </w:r>
          </w:p>
        </w:tc>
        <w:tc>
          <w:tcPr>
            <w:tcW w:w="930" w:type="dxa"/>
            <w:tcBorders>
              <w:top w:val="single" w:sz="6" w:space="0" w:color="000000"/>
              <w:left w:val="single" w:sz="6" w:space="0" w:color="000000"/>
              <w:bottom w:val="single" w:sz="6" w:space="0" w:color="000000"/>
              <w:right w:val="single" w:sz="6" w:space="0" w:color="000000"/>
            </w:tcBorders>
            <w:vAlign w:val="center"/>
          </w:tcPr>
          <w:p w14:paraId="431B1D50" w14:textId="77777777" w:rsidR="004E7D83" w:rsidRDefault="004E7D83" w:rsidP="00141F34">
            <w:r>
              <w:t>539</w:t>
            </w:r>
          </w:p>
        </w:tc>
        <w:tc>
          <w:tcPr>
            <w:tcW w:w="1050" w:type="dxa"/>
            <w:tcBorders>
              <w:top w:val="single" w:sz="6" w:space="0" w:color="000000"/>
              <w:left w:val="single" w:sz="6" w:space="0" w:color="000000"/>
              <w:bottom w:val="single" w:sz="6" w:space="0" w:color="000000"/>
              <w:right w:val="single" w:sz="6" w:space="0" w:color="000000"/>
            </w:tcBorders>
            <w:vAlign w:val="center"/>
          </w:tcPr>
          <w:p w14:paraId="024059B0" w14:textId="77777777" w:rsidR="004E7D83" w:rsidRDefault="004E7D83" w:rsidP="00141F34"/>
        </w:tc>
        <w:tc>
          <w:tcPr>
            <w:tcW w:w="1104" w:type="dxa"/>
            <w:tcBorders>
              <w:top w:val="single" w:sz="6" w:space="0" w:color="000000"/>
              <w:left w:val="single" w:sz="6" w:space="0" w:color="000000"/>
              <w:bottom w:val="single" w:sz="6" w:space="0" w:color="000000"/>
              <w:right w:val="single" w:sz="6" w:space="0" w:color="000000"/>
            </w:tcBorders>
            <w:vAlign w:val="center"/>
          </w:tcPr>
          <w:p w14:paraId="79BD5D52" w14:textId="77777777" w:rsidR="004E7D83" w:rsidRDefault="004E7D83" w:rsidP="00141F34">
            <w:r>
              <w:t>2602</w:t>
            </w:r>
          </w:p>
        </w:tc>
        <w:tc>
          <w:tcPr>
            <w:tcW w:w="1119" w:type="dxa"/>
            <w:tcBorders>
              <w:top w:val="single" w:sz="6" w:space="0" w:color="000000"/>
              <w:left w:val="single" w:sz="6" w:space="0" w:color="000000"/>
              <w:bottom w:val="single" w:sz="6" w:space="0" w:color="000000"/>
              <w:right w:val="single" w:sz="6" w:space="0" w:color="000000"/>
            </w:tcBorders>
            <w:vAlign w:val="center"/>
          </w:tcPr>
          <w:p w14:paraId="70B20F52" w14:textId="77777777" w:rsidR="004E7D83" w:rsidRPr="001C03C6" w:rsidRDefault="004E7D83" w:rsidP="00141F34">
            <w:pPr>
              <w:jc w:val="center"/>
              <w:rPr>
                <w:b/>
                <w:sz w:val="20"/>
                <w:szCs w:val="20"/>
              </w:rPr>
            </w:pPr>
            <w:r w:rsidRPr="001C03C6">
              <w:rPr>
                <w:b/>
                <w:sz w:val="20"/>
                <w:szCs w:val="20"/>
              </w:rPr>
              <w:t>Montreal</w:t>
            </w:r>
          </w:p>
        </w:tc>
      </w:tr>
    </w:tbl>
    <w:p w14:paraId="53280FE7" w14:textId="77777777" w:rsidR="004E7D83" w:rsidRDefault="004E7D83" w:rsidP="004E7D83">
      <w:pPr>
        <w:spacing w:before="120" w:after="120"/>
      </w:pPr>
      <w:r>
        <w:t>Use scope="col" to make the start destinations the column headers and scope="row" to make the end destinations the row headers:</w:t>
      </w:r>
    </w:p>
    <w:p w14:paraId="42F6F6E5"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bookmarkStart w:id="67" w:name="_Toc508907890"/>
      <w:r w:rsidRPr="002D3435">
        <w:rPr>
          <w:rFonts w:ascii="Courier New" w:hAnsi="Courier New" w:cs="Courier New"/>
          <w:sz w:val="20"/>
          <w:szCs w:val="20"/>
        </w:rPr>
        <w:t>&lt;table border="1"&gt;</w:t>
      </w:r>
    </w:p>
    <w:p w14:paraId="176A9133"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6E511B7B"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scope="col"&gt;Vancouver&lt;/th&gt;</w:t>
      </w:r>
    </w:p>
    <w:p w14:paraId="3898223D"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scope="col"&gt;Calgary&lt;/th&gt;</w:t>
      </w:r>
    </w:p>
    <w:p w14:paraId="3F664F02"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scope="col"&gt;Saskaton&lt;/th&gt;</w:t>
      </w:r>
    </w:p>
    <w:p w14:paraId="52F1D931"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scope="col"&gt;Winnipeg&lt;/th&gt;</w:t>
      </w:r>
    </w:p>
    <w:p w14:paraId="232601FF"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scope="col"&gt;Toronto&lt;/th&gt;</w:t>
      </w:r>
    </w:p>
    <w:p w14:paraId="04275B46"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scope="col"&gt;Montreal&lt;/th&gt;</w:t>
      </w:r>
    </w:p>
    <w:p w14:paraId="74E5326A"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scope="col"&gt;St. John's&lt;/th&gt;</w:t>
      </w:r>
    </w:p>
    <w:p w14:paraId="17CC103C"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&lt;td&gt;&lt;/td&gt;</w:t>
      </w:r>
    </w:p>
    <w:p w14:paraId="0A978DDD"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732A165F"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30A93878"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class="center"&gt;7323&lt;/td&gt;</w:t>
      </w:r>
    </w:p>
    <w:p w14:paraId="66E8141B"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class="center"&gt;6334&lt;/td&gt;</w:t>
      </w:r>
    </w:p>
    <w:p w14:paraId="705838B5"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class="center"&gt;5838&lt;/td&gt;</w:t>
      </w:r>
    </w:p>
    <w:p w14:paraId="03845CFC"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class="center"&gt;5010&lt;/td&gt;</w:t>
      </w:r>
    </w:p>
    <w:p w14:paraId="07EFF250"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class="center"&gt;3141&lt;/td&gt;</w:t>
      </w:r>
    </w:p>
    <w:p w14:paraId="1B2F9479"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class="center"&gt;2602&lt;/td&gt;</w:t>
      </w:r>
    </w:p>
    <w:p w14:paraId="0B5F9C49"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class="center"&gt;&lt;/td&gt;</w:t>
      </w:r>
    </w:p>
    <w:p w14:paraId="6DFB4414"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scope="row"&gt;St. John's&lt;/th&gt;</w:t>
      </w:r>
    </w:p>
    <w:p w14:paraId="5B6FAFDF"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66BADA8C"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295F1337"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class="center"&gt;4271&lt;/td&gt;</w:t>
      </w:r>
    </w:p>
    <w:p w14:paraId="3F70DD1A"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class="center"&gt;3743&lt;/td&gt;</w:t>
      </w:r>
    </w:p>
    <w:p w14:paraId="67DF0A28"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class="center"&gt;3232&lt;/td&gt;</w:t>
      </w:r>
    </w:p>
    <w:p w14:paraId="729586F5"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class="center"&gt;2408&lt;/td&gt;</w:t>
      </w:r>
    </w:p>
    <w:p w14:paraId="6D674A74"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class="center"&gt;539&lt;/td&gt;</w:t>
      </w:r>
    </w:p>
    <w:p w14:paraId="2EA0423F"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class="center"&gt;&lt;/td&gt;</w:t>
      </w:r>
    </w:p>
    <w:p w14:paraId="551A3956"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class="center"&gt;2602&lt;/td&gt;</w:t>
      </w:r>
    </w:p>
    <w:p w14:paraId="6A1678E6"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scope="row"&gt;Montreal&lt;/th&gt;</w:t>
      </w:r>
    </w:p>
    <w:p w14:paraId="7B28F587"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6D604469" w14:textId="77777777" w:rsidR="00A51C47" w:rsidRPr="002D3435" w:rsidRDefault="00A51C47"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&lt;/table&gt;</w:t>
      </w:r>
    </w:p>
    <w:p w14:paraId="212D6077" w14:textId="77777777" w:rsidR="004E7D83" w:rsidRDefault="004E7D83" w:rsidP="004E7D83">
      <w:pPr>
        <w:pStyle w:val="Heading3"/>
      </w:pPr>
      <w:bookmarkStart w:id="68" w:name="_Toc522625826"/>
      <w:bookmarkStart w:id="69" w:name="_Toc441186"/>
      <w:r>
        <w:t>Layered headings</w:t>
      </w:r>
      <w:bookmarkEnd w:id="67"/>
      <w:bookmarkEnd w:id="68"/>
      <w:bookmarkEnd w:id="69"/>
      <w:r>
        <w:t xml:space="preserve"> </w:t>
      </w:r>
    </w:p>
    <w:p w14:paraId="64DA737E" w14:textId="77777777" w:rsidR="004E7D83" w:rsidRDefault="004E7D83" w:rsidP="004E7D83">
      <w:pPr>
        <w:spacing w:before="120" w:after="120"/>
      </w:pPr>
      <w:r>
        <w:t>The following table combines headers from the top of each column and beginning of each row:</w:t>
      </w:r>
    </w:p>
    <w:tbl>
      <w:tblPr>
        <w:tblW w:w="5897"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652"/>
        <w:gridCol w:w="705"/>
        <w:gridCol w:w="705"/>
        <w:gridCol w:w="705"/>
        <w:gridCol w:w="705"/>
        <w:gridCol w:w="705"/>
        <w:gridCol w:w="720"/>
      </w:tblGrid>
      <w:tr w:rsidR="004E7D83" w14:paraId="7444F43D" w14:textId="77777777" w:rsidTr="00141F34">
        <w:tc>
          <w:tcPr>
            <w:tcW w:w="5897" w:type="dxa"/>
            <w:gridSpan w:val="7"/>
            <w:tcBorders>
              <w:top w:val="nil"/>
              <w:left w:val="nil"/>
              <w:bottom w:val="nil"/>
              <w:right w:val="nil"/>
            </w:tcBorders>
            <w:vAlign w:val="center"/>
          </w:tcPr>
          <w:p w14:paraId="2B8DA6CE" w14:textId="77777777" w:rsidR="004E7D83" w:rsidRDefault="004E7D83" w:rsidP="00141F34">
            <w:pPr>
              <w:jc w:val="center"/>
            </w:pPr>
            <w:r>
              <w:t>Table IX.4 Income Distribution Among Families 1929-1997</w:t>
            </w:r>
          </w:p>
        </w:tc>
      </w:tr>
      <w:tr w:rsidR="004E7D83" w14:paraId="1681A400" w14:textId="77777777" w:rsidTr="00141F34">
        <w:tc>
          <w:tcPr>
            <w:tcW w:w="1652" w:type="dxa"/>
            <w:tcBorders>
              <w:top w:val="single" w:sz="6" w:space="0" w:color="000000"/>
              <w:left w:val="single" w:sz="6" w:space="0" w:color="000000"/>
              <w:bottom w:val="single" w:sz="6" w:space="0" w:color="000000"/>
              <w:right w:val="single" w:sz="6" w:space="0" w:color="000000"/>
            </w:tcBorders>
            <w:vAlign w:val="center"/>
          </w:tcPr>
          <w:p w14:paraId="145ACC56" w14:textId="77777777" w:rsidR="004E7D83" w:rsidRDefault="004E7D83" w:rsidP="00141F34">
            <w:pPr>
              <w:jc w:val="center"/>
              <w:rPr>
                <w:b/>
              </w:rPr>
            </w:pPr>
            <w:r>
              <w:rPr>
                <w:b/>
              </w:rPr>
              <w:t>% Families</w:t>
            </w:r>
          </w:p>
        </w:tc>
        <w:tc>
          <w:tcPr>
            <w:tcW w:w="1410" w:type="dxa"/>
            <w:gridSpan w:val="2"/>
            <w:tcBorders>
              <w:top w:val="single" w:sz="6" w:space="0" w:color="000000"/>
              <w:left w:val="single" w:sz="6" w:space="0" w:color="000000"/>
              <w:bottom w:val="single" w:sz="6" w:space="0" w:color="000000"/>
              <w:right w:val="single" w:sz="6" w:space="0" w:color="000000"/>
            </w:tcBorders>
            <w:vAlign w:val="center"/>
          </w:tcPr>
          <w:p w14:paraId="7A5DC299" w14:textId="77777777" w:rsidR="004E7D83" w:rsidRDefault="004E7D83" w:rsidP="00141F34">
            <w:pPr>
              <w:jc w:val="center"/>
              <w:rPr>
                <w:b/>
              </w:rPr>
            </w:pPr>
            <w:r>
              <w:rPr>
                <w:b/>
              </w:rPr>
              <w:t>1929</w:t>
            </w:r>
          </w:p>
        </w:tc>
        <w:tc>
          <w:tcPr>
            <w:tcW w:w="1410" w:type="dxa"/>
            <w:gridSpan w:val="2"/>
            <w:tcBorders>
              <w:top w:val="single" w:sz="6" w:space="0" w:color="000000"/>
              <w:left w:val="single" w:sz="6" w:space="0" w:color="000000"/>
              <w:bottom w:val="single" w:sz="6" w:space="0" w:color="000000"/>
              <w:right w:val="single" w:sz="6" w:space="0" w:color="000000"/>
            </w:tcBorders>
            <w:vAlign w:val="center"/>
          </w:tcPr>
          <w:p w14:paraId="79FF7318" w14:textId="77777777" w:rsidR="004E7D83" w:rsidRDefault="004E7D83" w:rsidP="00141F34">
            <w:pPr>
              <w:jc w:val="center"/>
              <w:rPr>
                <w:b/>
              </w:rPr>
            </w:pPr>
            <w:r>
              <w:rPr>
                <w:b/>
              </w:rPr>
              <w:t>1970</w:t>
            </w:r>
          </w:p>
        </w:tc>
        <w:tc>
          <w:tcPr>
            <w:tcW w:w="1425" w:type="dxa"/>
            <w:gridSpan w:val="2"/>
            <w:tcBorders>
              <w:top w:val="single" w:sz="6" w:space="0" w:color="000000"/>
              <w:left w:val="single" w:sz="6" w:space="0" w:color="000000"/>
              <w:bottom w:val="single" w:sz="6" w:space="0" w:color="000000"/>
              <w:right w:val="single" w:sz="6" w:space="0" w:color="000000"/>
            </w:tcBorders>
            <w:vAlign w:val="center"/>
          </w:tcPr>
          <w:p w14:paraId="57EF6850" w14:textId="77777777" w:rsidR="004E7D83" w:rsidRDefault="004E7D83" w:rsidP="00141F34">
            <w:pPr>
              <w:jc w:val="center"/>
              <w:rPr>
                <w:b/>
              </w:rPr>
            </w:pPr>
            <w:r>
              <w:rPr>
                <w:b/>
              </w:rPr>
              <w:t>1997</w:t>
            </w:r>
          </w:p>
        </w:tc>
      </w:tr>
      <w:tr w:rsidR="004E7D83" w14:paraId="239EA5F5" w14:textId="77777777" w:rsidTr="00141F34">
        <w:tc>
          <w:tcPr>
            <w:tcW w:w="1652" w:type="dxa"/>
            <w:tcBorders>
              <w:top w:val="single" w:sz="6" w:space="0" w:color="000000"/>
              <w:left w:val="single" w:sz="6" w:space="0" w:color="000000"/>
              <w:bottom w:val="single" w:sz="6" w:space="0" w:color="000000"/>
              <w:right w:val="single" w:sz="6" w:space="0" w:color="000000"/>
            </w:tcBorders>
            <w:vAlign w:val="center"/>
          </w:tcPr>
          <w:p w14:paraId="067D4CCD" w14:textId="77777777" w:rsidR="004E7D83" w:rsidRDefault="004E7D83" w:rsidP="00141F34">
            <w:pPr>
              <w:jc w:val="center"/>
              <w:rPr>
                <w:b/>
              </w:rPr>
            </w:pPr>
            <w:r>
              <w:rPr>
                <w:b/>
              </w:rPr>
              <w:t>Lowest 20%</w:t>
            </w:r>
          </w:p>
        </w:tc>
        <w:tc>
          <w:tcPr>
            <w:tcW w:w="705" w:type="dxa"/>
            <w:tcBorders>
              <w:top w:val="single" w:sz="6" w:space="0" w:color="000000"/>
              <w:left w:val="single" w:sz="6" w:space="0" w:color="000000"/>
              <w:bottom w:val="single" w:sz="6" w:space="0" w:color="000000"/>
              <w:right w:val="single" w:sz="6" w:space="0" w:color="000000"/>
            </w:tcBorders>
            <w:vAlign w:val="center"/>
          </w:tcPr>
          <w:p w14:paraId="0FF7FBD0" w14:textId="77777777" w:rsidR="004E7D83" w:rsidRDefault="004E7D83" w:rsidP="00141F34">
            <w:r>
              <w:t>3.5%</w:t>
            </w:r>
          </w:p>
        </w:tc>
        <w:tc>
          <w:tcPr>
            <w:tcW w:w="705" w:type="dxa"/>
            <w:tcBorders>
              <w:top w:val="single" w:sz="6" w:space="0" w:color="000000"/>
              <w:left w:val="single" w:sz="6" w:space="0" w:color="000000"/>
              <w:bottom w:val="single" w:sz="6" w:space="0" w:color="000000"/>
              <w:right w:val="single" w:sz="6" w:space="0" w:color="000000"/>
            </w:tcBorders>
            <w:vAlign w:val="center"/>
          </w:tcPr>
          <w:p w14:paraId="37841BE7" w14:textId="77777777" w:rsidR="004E7D83" w:rsidRDefault="004E7D83" w:rsidP="00141F34">
            <w:r>
              <w:t>3.5%</w:t>
            </w:r>
          </w:p>
        </w:tc>
        <w:tc>
          <w:tcPr>
            <w:tcW w:w="705" w:type="dxa"/>
            <w:tcBorders>
              <w:top w:val="single" w:sz="6" w:space="0" w:color="000000"/>
              <w:left w:val="single" w:sz="6" w:space="0" w:color="000000"/>
              <w:bottom w:val="single" w:sz="6" w:space="0" w:color="000000"/>
              <w:right w:val="single" w:sz="6" w:space="0" w:color="000000"/>
            </w:tcBorders>
            <w:vAlign w:val="center"/>
          </w:tcPr>
          <w:p w14:paraId="622F2F61" w14:textId="77777777" w:rsidR="004E7D83" w:rsidRDefault="004E7D83" w:rsidP="00141F34">
            <w:r>
              <w:t>5.5%</w:t>
            </w:r>
          </w:p>
        </w:tc>
        <w:tc>
          <w:tcPr>
            <w:tcW w:w="705" w:type="dxa"/>
            <w:tcBorders>
              <w:top w:val="single" w:sz="6" w:space="0" w:color="000000"/>
              <w:left w:val="single" w:sz="6" w:space="0" w:color="000000"/>
              <w:bottom w:val="single" w:sz="6" w:space="0" w:color="000000"/>
              <w:right w:val="single" w:sz="6" w:space="0" w:color="000000"/>
            </w:tcBorders>
            <w:vAlign w:val="center"/>
          </w:tcPr>
          <w:p w14:paraId="47397A7F" w14:textId="77777777" w:rsidR="004E7D83" w:rsidRDefault="004E7D83" w:rsidP="00141F34">
            <w:r>
              <w:t>5.5%</w:t>
            </w:r>
          </w:p>
        </w:tc>
        <w:tc>
          <w:tcPr>
            <w:tcW w:w="705" w:type="dxa"/>
            <w:tcBorders>
              <w:top w:val="single" w:sz="6" w:space="0" w:color="000000"/>
              <w:left w:val="single" w:sz="6" w:space="0" w:color="000000"/>
              <w:bottom w:val="single" w:sz="6" w:space="0" w:color="000000"/>
              <w:right w:val="single" w:sz="6" w:space="0" w:color="000000"/>
            </w:tcBorders>
            <w:vAlign w:val="center"/>
          </w:tcPr>
          <w:p w14:paraId="031D4750" w14:textId="77777777" w:rsidR="004E7D83" w:rsidRDefault="004E7D83" w:rsidP="00141F34">
            <w:r>
              <w:t>4.2%</w:t>
            </w:r>
          </w:p>
        </w:tc>
        <w:tc>
          <w:tcPr>
            <w:tcW w:w="720" w:type="dxa"/>
            <w:tcBorders>
              <w:top w:val="single" w:sz="6" w:space="0" w:color="000000"/>
              <w:left w:val="single" w:sz="6" w:space="0" w:color="000000"/>
              <w:bottom w:val="single" w:sz="6" w:space="0" w:color="000000"/>
              <w:right w:val="single" w:sz="6" w:space="0" w:color="000000"/>
            </w:tcBorders>
            <w:vAlign w:val="center"/>
          </w:tcPr>
          <w:p w14:paraId="15456E21" w14:textId="77777777" w:rsidR="004E7D83" w:rsidRDefault="004E7D83" w:rsidP="00141F34">
            <w:r>
              <w:t>4.2%</w:t>
            </w:r>
          </w:p>
        </w:tc>
      </w:tr>
      <w:tr w:rsidR="004E7D83" w14:paraId="08E0D94D" w14:textId="77777777" w:rsidTr="00141F34">
        <w:tc>
          <w:tcPr>
            <w:tcW w:w="5897" w:type="dxa"/>
            <w:gridSpan w:val="7"/>
            <w:tcBorders>
              <w:top w:val="single" w:sz="6" w:space="0" w:color="000000"/>
              <w:left w:val="single" w:sz="6" w:space="0" w:color="000000"/>
              <w:bottom w:val="single" w:sz="6" w:space="0" w:color="000000"/>
              <w:right w:val="single" w:sz="6" w:space="0" w:color="000000"/>
            </w:tcBorders>
            <w:vAlign w:val="center"/>
          </w:tcPr>
          <w:p w14:paraId="18517ACD" w14:textId="77777777" w:rsidR="004E7D83" w:rsidRDefault="004E7D83" w:rsidP="00141F34">
            <w:r>
              <w:t>…</w:t>
            </w:r>
          </w:p>
        </w:tc>
      </w:tr>
    </w:tbl>
    <w:p w14:paraId="34FD15BF" w14:textId="77777777" w:rsidR="004E7D83" w:rsidRDefault="004E7D83" w:rsidP="004E7D83">
      <w:pPr>
        <w:spacing w:before="120" w:after="120"/>
      </w:pPr>
      <w:r>
        <w:t>The headers attribute is used to provide the IDs of the cells that contain the relevant heading text:</w:t>
      </w:r>
    </w:p>
    <w:p w14:paraId="6C3811C2"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bookmarkStart w:id="70" w:name="_Toc508907891"/>
      <w:r w:rsidRPr="002D3435">
        <w:rPr>
          <w:rFonts w:ascii="Courier New" w:hAnsi="Courier New" w:cs="Courier New"/>
          <w:sz w:val="20"/>
          <w:szCs w:val="20"/>
        </w:rPr>
        <w:t>&lt;table border="1"&gt;</w:t>
      </w:r>
    </w:p>
    <w:p w14:paraId="3E0E235B"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&lt;caption&gt;Table IX.4 Income Distribution Among Families 1929-1997&lt;/caption&gt;</w:t>
      </w:r>
    </w:p>
    <w:p w14:paraId="3F6F38D8"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28E487B1"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id="t4-pct"&gt;% Families&lt;/th&gt;</w:t>
      </w:r>
    </w:p>
    <w:p w14:paraId="6236673E"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id="t4-1929" colspan="2"&gt;1929&lt;/th&gt;</w:t>
      </w:r>
    </w:p>
    <w:p w14:paraId="5C239C79"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id="t4-1970" colspan="2"&gt;1970&lt;/th&gt;</w:t>
      </w:r>
    </w:p>
    <w:p w14:paraId="5D36BDD3"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id="t4-1997" colspan="2"&gt;1997&lt;/th&gt;</w:t>
      </w:r>
    </w:p>
    <w:p w14:paraId="181D28C3"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31B183E7"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021DFE34"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&lt;th id="t4-low20"&gt;Lowest 20%&lt;/th&gt;</w:t>
      </w:r>
    </w:p>
    <w:p w14:paraId="53ADB6BB"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headers="t4-1929 t4-low20"&gt;3.5%&lt;/td&gt;</w:t>
      </w:r>
    </w:p>
    <w:p w14:paraId="4A47F35C"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headers="t4-1929 t4-low20"&gt;3.5%&lt;/td&gt;</w:t>
      </w:r>
    </w:p>
    <w:p w14:paraId="454FEF95"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headers="t4-1970 t4-low20"&gt;5.5%&lt;/td&gt;</w:t>
      </w:r>
    </w:p>
    <w:p w14:paraId="26A6F4D5"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headers="t4-1970 t4-low20"&gt;5.5%&lt;/td&gt;</w:t>
      </w:r>
    </w:p>
    <w:p w14:paraId="6E0B50B7"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headers="t4-1997 t4-low20"&gt;4.2%&lt;/td&gt;</w:t>
      </w:r>
    </w:p>
    <w:p w14:paraId="4324654E"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&lt;td headers="t4-1997 t4-low20"&gt;4.2%&lt;/td&gt;</w:t>
      </w:r>
    </w:p>
    <w:p w14:paraId="664F3FAB"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&lt;/tr&gt;</w:t>
      </w:r>
    </w:p>
    <w:p w14:paraId="094A7743" w14:textId="77777777" w:rsidR="00437753" w:rsidRPr="002D3435"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 xml:space="preserve">   …</w:t>
      </w:r>
    </w:p>
    <w:p w14:paraId="08CE0DA6" w14:textId="77777777" w:rsidR="00437753" w:rsidRPr="0023700F" w:rsidRDefault="0043775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D3435">
        <w:rPr>
          <w:rFonts w:ascii="Courier New" w:hAnsi="Courier New" w:cs="Courier New"/>
          <w:sz w:val="20"/>
          <w:szCs w:val="20"/>
        </w:rPr>
        <w:t>&lt;/table&gt;</w:t>
      </w:r>
    </w:p>
    <w:p w14:paraId="63EE57A5" w14:textId="77777777" w:rsidR="004E7D83" w:rsidRDefault="00B75C0E" w:rsidP="004E7D83">
      <w:pPr>
        <w:pStyle w:val="Heading2"/>
      </w:pPr>
      <w:bookmarkStart w:id="71" w:name="_Toc522625827"/>
      <w:bookmarkStart w:id="72" w:name="_Toc441187"/>
      <w:r>
        <w:t>Lists</w:t>
      </w:r>
      <w:bookmarkEnd w:id="70"/>
      <w:bookmarkEnd w:id="71"/>
      <w:bookmarkEnd w:id="72"/>
    </w:p>
    <w:p w14:paraId="49A53393" w14:textId="77777777" w:rsidR="004E7D83" w:rsidRDefault="001C03C6" w:rsidP="004E7D83">
      <w:pPr>
        <w:spacing w:before="120" w:after="120"/>
      </w:pPr>
      <w:r>
        <w:t>Tag l</w:t>
      </w:r>
      <w:r w:rsidR="004E7D83">
        <w:t>ist items with proper list tags</w:t>
      </w:r>
      <w:r>
        <w:t>. Do not use other elements such as &lt;p&gt;</w:t>
      </w:r>
      <w:r w:rsidR="004E7D83">
        <w:t>. By tagging the list items with proper list elements, the screen reader users can perceive meaningful information and will know that they are reading list items.</w:t>
      </w:r>
    </w:p>
    <w:p w14:paraId="61B8780D" w14:textId="77777777" w:rsidR="004E7D83" w:rsidRDefault="004E7D83" w:rsidP="004E7D83">
      <w:pPr>
        <w:pStyle w:val="Heading3"/>
      </w:pPr>
      <w:bookmarkStart w:id="73" w:name="_Toc508907892"/>
      <w:bookmarkStart w:id="74" w:name="_Toc522625828"/>
      <w:bookmarkStart w:id="75" w:name="_Toc441188"/>
      <w:r>
        <w:t>Unordered list</w:t>
      </w:r>
      <w:bookmarkEnd w:id="73"/>
      <w:bookmarkEnd w:id="74"/>
      <w:bookmarkEnd w:id="75"/>
      <w:r>
        <w:t xml:space="preserve"> </w:t>
      </w:r>
    </w:p>
    <w:p w14:paraId="7CE268E7"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&lt;ul&gt;</w:t>
      </w:r>
    </w:p>
    <w:p w14:paraId="14DF727D"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&lt;li&gt;Credit, consumer, 164&lt;/li&gt;</w:t>
      </w:r>
    </w:p>
    <w:p w14:paraId="5B37CF98"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&lt;li&gt;Cross-functional contact, 10-11&lt;/li&gt;</w:t>
      </w:r>
    </w:p>
    <w:p w14:paraId="0723DE2D"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&lt;li&gt;Culture</w:t>
      </w:r>
    </w:p>
    <w:p w14:paraId="060F23AA"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&lt;ul&gt;</w:t>
      </w:r>
    </w:p>
    <w:p w14:paraId="0DD7F6E5"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&lt;li&gt;buyer behavior and, 85&lt;/li&gt;</w:t>
      </w:r>
    </w:p>
    <w:p w14:paraId="31276345"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&lt;li&gt;defined, 85, 98, 118&lt;/li&gt;</w:t>
      </w:r>
    </w:p>
    <w:p w14:paraId="4F180AC2"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w:t>
      </w:r>
    </w:p>
    <w:p w14:paraId="68619342"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&lt;/ul&gt;</w:t>
      </w:r>
    </w:p>
    <w:p w14:paraId="025B4291"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&lt;/li&gt;</w:t>
      </w:r>
    </w:p>
    <w:p w14:paraId="02156442"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w:t>
      </w:r>
    </w:p>
    <w:p w14:paraId="09B3F892" w14:textId="77777777" w:rsidR="00986D2F" w:rsidRPr="004A7AB3" w:rsidRDefault="00986D2F"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&lt;/ul&gt;</w:t>
      </w:r>
    </w:p>
    <w:p w14:paraId="5853B32D" w14:textId="77777777" w:rsidR="004E7D83" w:rsidRDefault="004E7D83" w:rsidP="004E7D83">
      <w:pPr>
        <w:spacing w:before="120" w:after="120"/>
      </w:pPr>
      <w:r>
        <w:t>Excerpt from: Core Concepts of Marketing — John Burnett</w:t>
      </w:r>
    </w:p>
    <w:p w14:paraId="1E0DBC21" w14:textId="77777777" w:rsidR="004E7D83" w:rsidRDefault="004E7D83" w:rsidP="004E7D83">
      <w:pPr>
        <w:pStyle w:val="Heading3"/>
      </w:pPr>
      <w:bookmarkStart w:id="76" w:name="_Toc508907893"/>
      <w:bookmarkStart w:id="77" w:name="_Toc522625829"/>
      <w:bookmarkStart w:id="78" w:name="_Toc441189"/>
      <w:r>
        <w:t>Definition list</w:t>
      </w:r>
      <w:bookmarkEnd w:id="76"/>
      <w:bookmarkEnd w:id="77"/>
      <w:bookmarkEnd w:id="78"/>
      <w:r>
        <w:t xml:space="preserve"> </w:t>
      </w:r>
    </w:p>
    <w:p w14:paraId="0FF70C24" w14:textId="77777777" w:rsidR="00F76A7B" w:rsidRPr="00F76A7B" w:rsidRDefault="00F76A7B" w:rsidP="00F76A7B">
      <w:pPr>
        <w:pStyle w:val="Para1"/>
      </w:pPr>
      <w:r>
        <w:t>Definition list tagging is required for Apex EPUB deliveries, but considered optional for third-party partners to University of Michigan.</w:t>
      </w:r>
    </w:p>
    <w:p w14:paraId="139985DE"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&lt;dl&gt;</w:t>
      </w:r>
    </w:p>
    <w:p w14:paraId="03B13F63"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&lt;dt&gt;&lt;def&gt;Exchange function&lt;/def&gt;&lt;/dt&gt;</w:t>
      </w:r>
    </w:p>
    <w:p w14:paraId="41D9731C"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14:paraId="4E21D136"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Sales of the product to the various members </w:t>
      </w:r>
    </w:p>
    <w:p w14:paraId="0263EEDF"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of the channel of distribution.</w:t>
      </w:r>
    </w:p>
    <w:p w14:paraId="4ECF83DA"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14:paraId="0A022DCC"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&lt;dt&gt;&lt;def&gt;Physical distribution function&lt;/def&gt;&lt;/dt&gt;</w:t>
      </w:r>
    </w:p>
    <w:p w14:paraId="10A3AF4C"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14:paraId="7288B552"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Moves the product through the exchange </w:t>
      </w:r>
    </w:p>
    <w:p w14:paraId="01A10C45"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channel, along with title and ownership.</w:t>
      </w:r>
    </w:p>
    <w:p w14:paraId="1A6061C0"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14:paraId="7E92BC71"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&lt;dt&gt;&lt;def&gt;Marketing channel&lt;/def&gt;&lt;/dt&gt;</w:t>
      </w:r>
    </w:p>
    <w:p w14:paraId="5E544182"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14:paraId="61620399"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Sets of independent organizations involved</w:t>
      </w:r>
    </w:p>
    <w:p w14:paraId="0830E997"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in the process of making a product or </w:t>
      </w:r>
    </w:p>
    <w:p w14:paraId="577DF3A3"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service available for use or consumption </w:t>
      </w:r>
    </w:p>
    <w:p w14:paraId="15F88D62"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as well as providing a payment mechanism </w:t>
      </w:r>
    </w:p>
    <w:p w14:paraId="7B54A1EB"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for the provider.</w:t>
      </w:r>
    </w:p>
    <w:p w14:paraId="78D4B2D9"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&lt;/dd&gt;</w:t>
      </w:r>
    </w:p>
    <w:p w14:paraId="12DE200D"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 xml:space="preserve">   …</w:t>
      </w:r>
    </w:p>
    <w:p w14:paraId="6E8057E1" w14:textId="77777777" w:rsidR="00F718E3" w:rsidRPr="004A7AB3" w:rsidRDefault="00F718E3"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4A7AB3">
        <w:rPr>
          <w:rFonts w:ascii="Courier New" w:hAnsi="Courier New" w:cs="Courier New"/>
          <w:sz w:val="20"/>
          <w:szCs w:val="20"/>
        </w:rPr>
        <w:t>&lt;/dl&gt;</w:t>
      </w:r>
    </w:p>
    <w:p w14:paraId="4CB845AE" w14:textId="77777777" w:rsidR="004E7D83" w:rsidRDefault="004E7D83" w:rsidP="004E7D83">
      <w:pPr>
        <w:spacing w:before="120" w:after="120"/>
      </w:pPr>
      <w:r>
        <w:t>Excerpt from: Core Concepts of Marketing — John Burnett</w:t>
      </w:r>
    </w:p>
    <w:p w14:paraId="5455F043" w14:textId="77777777" w:rsidR="004E7D83" w:rsidRDefault="00B75C0E" w:rsidP="004E7D83">
      <w:pPr>
        <w:pStyle w:val="Heading2"/>
      </w:pPr>
      <w:bookmarkStart w:id="79" w:name="_Toc508907894"/>
      <w:bookmarkStart w:id="80" w:name="_Toc522625830"/>
      <w:bookmarkStart w:id="81" w:name="_Toc441190"/>
      <w:r>
        <w:t>Links</w:t>
      </w:r>
      <w:bookmarkEnd w:id="79"/>
      <w:bookmarkEnd w:id="80"/>
      <w:bookmarkEnd w:id="81"/>
    </w:p>
    <w:p w14:paraId="7FEF2230" w14:textId="77777777" w:rsidR="004E7D83" w:rsidRDefault="00F76A7B" w:rsidP="004E7D83">
      <w:pPr>
        <w:spacing w:before="120" w:after="120"/>
      </w:pPr>
      <w:r>
        <w:t xml:space="preserve">The recommended best practice is to include </w:t>
      </w:r>
      <w:r w:rsidR="004E7D83">
        <w:t xml:space="preserve">links </w:t>
      </w:r>
      <w:r>
        <w:t xml:space="preserve">as </w:t>
      </w:r>
      <w:r w:rsidR="004E7D83">
        <w:t xml:space="preserve">meaningful text if </w:t>
      </w:r>
      <w:r w:rsidR="001C03C6">
        <w:t xml:space="preserve">the surrounding text is inadequate to define </w:t>
      </w:r>
      <w:r w:rsidR="004E7D83">
        <w:t>the purpose of the</w:t>
      </w:r>
      <w:r w:rsidR="00C102C9">
        <w:t xml:space="preserve"> link.</w:t>
      </w:r>
      <w:r w:rsidR="004E7D83">
        <w:t xml:space="preserve"> By providing meaningful text interpretation, the screen</w:t>
      </w:r>
      <w:r w:rsidR="001C03C6">
        <w:t xml:space="preserve"> </w:t>
      </w:r>
      <w:r w:rsidR="004E7D83">
        <w:t>reader user can understand the purpose of the link and decide if they need to navigate to that particular link.</w:t>
      </w:r>
    </w:p>
    <w:p w14:paraId="13FF8234" w14:textId="77777777" w:rsidR="007767A7" w:rsidRDefault="007767A7" w:rsidP="004E7D83">
      <w:pPr>
        <w:pStyle w:val="Heading3"/>
      </w:pPr>
      <w:bookmarkStart w:id="82" w:name="_Toc522625831"/>
      <w:bookmarkStart w:id="83" w:name="_Toc441191"/>
      <w:bookmarkStart w:id="84" w:name="_Toc508907895"/>
      <w:r>
        <w:t>Links spec</w:t>
      </w:r>
      <w:bookmarkEnd w:id="82"/>
      <w:bookmarkEnd w:id="83"/>
    </w:p>
    <w:p w14:paraId="4C32B49F" w14:textId="77777777" w:rsidR="007767A7" w:rsidRDefault="007767A7" w:rsidP="007767A7">
      <w:pPr>
        <w:pStyle w:val="Para0"/>
        <w:ind w:left="720"/>
      </w:pPr>
      <w:r>
        <w:t xml:space="preserve">All the cross-references such as table of contents, notes and footnotes </w:t>
      </w:r>
      <w:r w:rsidR="008A321A">
        <w:t>are</w:t>
      </w:r>
      <w:r>
        <w:t xml:space="preserve"> two-way link</w:t>
      </w:r>
      <w:r w:rsidR="008A321A">
        <w:t>ed</w:t>
      </w:r>
      <w:r>
        <w:t xml:space="preserve">. Other references such as page, section, figure, etc., </w:t>
      </w:r>
      <w:r w:rsidR="008A321A">
        <w:t>are</w:t>
      </w:r>
      <w:r>
        <w:t xml:space="preserve"> one-way link</w:t>
      </w:r>
      <w:r w:rsidR="008A321A">
        <w:t>ed</w:t>
      </w:r>
      <w:r>
        <w:t xml:space="preserve">. The web address and email address links </w:t>
      </w:r>
      <w:r w:rsidR="008A321A">
        <w:t>are</w:t>
      </w:r>
      <w:r>
        <w:t xml:space="preserve"> active.</w:t>
      </w:r>
    </w:p>
    <w:p w14:paraId="50480649" w14:textId="77777777" w:rsidR="004E7D83" w:rsidRDefault="004E7D83" w:rsidP="004E7D83">
      <w:pPr>
        <w:pStyle w:val="Heading3"/>
      </w:pPr>
      <w:bookmarkStart w:id="85" w:name="_Toc522625832"/>
      <w:bookmarkStart w:id="86" w:name="_Toc441192"/>
      <w:r>
        <w:t>Link with full context of destination</w:t>
      </w:r>
      <w:bookmarkEnd w:id="84"/>
      <w:bookmarkEnd w:id="85"/>
      <w:bookmarkEnd w:id="86"/>
    </w:p>
    <w:p w14:paraId="76260624" w14:textId="77777777" w:rsidR="004E7D83" w:rsidRDefault="004E7D83" w:rsidP="004E7D83">
      <w:pPr>
        <w:spacing w:before="120" w:after="120"/>
        <w:ind w:left="720"/>
      </w:pPr>
      <w:r>
        <w:t xml:space="preserve">The user can determine the destination of the link from the text of the </w:t>
      </w:r>
      <w:r w:rsidR="008A321A">
        <w:t>&lt;</w:t>
      </w:r>
      <w:r>
        <w:t>a</w:t>
      </w:r>
      <w:r w:rsidR="008A321A">
        <w:t>&gt;</w:t>
      </w:r>
      <w:r>
        <w:t xml:space="preserve"> element alone.</w:t>
      </w:r>
    </w:p>
    <w:p w14:paraId="2BC69B4D" w14:textId="77777777" w:rsidR="00A852AE" w:rsidRPr="008A321A" w:rsidRDefault="00A852AE"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ascii="Courier New" w:hAnsi="Courier New" w:cs="Courier New"/>
          <w:sz w:val="20"/>
          <w:szCs w:val="20"/>
        </w:rPr>
      </w:pPr>
      <w:bookmarkStart w:id="87" w:name="_Toc508907896"/>
      <w:r w:rsidRPr="00CC12D8">
        <w:rPr>
          <w:rFonts w:ascii="Courier New" w:hAnsi="Courier New" w:cs="Courier New"/>
          <w:sz w:val="20"/>
          <w:szCs w:val="20"/>
        </w:rPr>
        <w:t>&lt;p&gt;For more information, refer to &lt;a href="#…"&gt;Section 1.1</w:t>
      </w:r>
      <w:r w:rsidRPr="008A321A">
        <w:rPr>
          <w:rFonts w:ascii="Courier New" w:hAnsi="Courier New" w:cs="Courier New"/>
          <w:sz w:val="20"/>
          <w:szCs w:val="20"/>
        </w:rPr>
        <w:t xml:space="preserve"> of Web Publications&lt;/a&gt;&lt;/p&gt;</w:t>
      </w:r>
    </w:p>
    <w:p w14:paraId="7D409523" w14:textId="77777777" w:rsidR="004E7D83" w:rsidRDefault="004E7D83" w:rsidP="004E7D83">
      <w:pPr>
        <w:pStyle w:val="Heading3"/>
      </w:pPr>
      <w:bookmarkStart w:id="88" w:name="_Toc522625833"/>
      <w:bookmarkStart w:id="89" w:name="_Toc441193"/>
      <w:r>
        <w:t>Link with alternate text</w:t>
      </w:r>
      <w:bookmarkEnd w:id="87"/>
      <w:bookmarkEnd w:id="88"/>
      <w:bookmarkEnd w:id="89"/>
    </w:p>
    <w:p w14:paraId="31A65A73" w14:textId="77777777" w:rsidR="004E7D83" w:rsidRDefault="00F76A7B" w:rsidP="004E7D83">
      <w:pPr>
        <w:spacing w:before="120" w:after="120"/>
        <w:ind w:left="720"/>
      </w:pPr>
      <w:r>
        <w:t xml:space="preserve">Adding alternate text is an optional best practice if neither of the above conditions are met. </w:t>
      </w:r>
      <w:r w:rsidR="008A321A">
        <w:t>Use t</w:t>
      </w:r>
      <w:r w:rsidR="004E7D83">
        <w:t>he title attribute to provide additional context.</w:t>
      </w:r>
    </w:p>
    <w:p w14:paraId="55E8B5A2" w14:textId="77777777"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ascii="Courier New" w:hAnsi="Courier New" w:cs="Courier New"/>
          <w:sz w:val="20"/>
          <w:szCs w:val="20"/>
        </w:rPr>
      </w:pPr>
      <w:bookmarkStart w:id="90" w:name="_Toc508907897"/>
      <w:r w:rsidRPr="00CC12D8">
        <w:rPr>
          <w:rFonts w:ascii="Courier New" w:hAnsi="Courier New" w:cs="Courier New"/>
          <w:sz w:val="20"/>
          <w:szCs w:val="20"/>
        </w:rPr>
        <w:t>&lt;a href="#…" title="The EPUB specifications"&gt;click here&lt;/a&gt;</w:t>
      </w:r>
    </w:p>
    <w:p w14:paraId="5B8CE91B" w14:textId="77777777" w:rsidR="004E7D83" w:rsidRDefault="004E7D83" w:rsidP="004E7D83">
      <w:pPr>
        <w:pStyle w:val="Heading3"/>
      </w:pPr>
      <w:bookmarkStart w:id="91" w:name="_Toc522625834"/>
      <w:bookmarkStart w:id="92" w:name="_Toc441194"/>
      <w:r>
        <w:t>Visual distinctive linking</w:t>
      </w:r>
      <w:bookmarkEnd w:id="90"/>
      <w:bookmarkEnd w:id="91"/>
      <w:bookmarkEnd w:id="92"/>
    </w:p>
    <w:p w14:paraId="47D7A82B" w14:textId="77777777" w:rsidR="004E7D83" w:rsidRDefault="004E7D83" w:rsidP="004E7D83">
      <w:pPr>
        <w:spacing w:before="120" w:after="120"/>
        <w:ind w:left="720"/>
      </w:pPr>
      <w:r>
        <w:rPr>
          <w:b/>
        </w:rPr>
        <w:t xml:space="preserve">Bold Text Option: </w:t>
      </w:r>
      <w:r>
        <w:t xml:space="preserve">By specifying bolder, either a medium font or a bold one </w:t>
      </w:r>
      <w:r w:rsidR="008A321A">
        <w:t xml:space="preserve">will </w:t>
      </w:r>
      <w:r>
        <w:t>make links visually stand out from their surrounding text.</w:t>
      </w:r>
    </w:p>
    <w:p w14:paraId="375B6106" w14:textId="77777777"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ind w:left="360"/>
        <w:rPr>
          <w:rFonts w:ascii="Courier New" w:hAnsi="Courier New" w:cs="Courier New"/>
          <w:sz w:val="20"/>
          <w:szCs w:val="20"/>
        </w:rPr>
      </w:pPr>
      <w:r w:rsidRPr="00CC12D8">
        <w:rPr>
          <w:rFonts w:ascii="Courier New" w:hAnsi="Courier New" w:cs="Courier New"/>
          <w:sz w:val="20"/>
          <w:szCs w:val="20"/>
        </w:rPr>
        <w:t>a {</w:t>
      </w:r>
    </w:p>
    <w:p w14:paraId="47A5F022" w14:textId="77777777"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text-decoration: none;</w:t>
      </w:r>
    </w:p>
    <w:p w14:paraId="43FA10BB" w14:textId="77777777"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font-weight: bolder;</w:t>
      </w:r>
    </w:p>
    <w:p w14:paraId="6B60C19A" w14:textId="77777777"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color: rgb(51,102,204);</w:t>
      </w:r>
    </w:p>
    <w:p w14:paraId="79F031D2" w14:textId="77777777" w:rsidR="00FE5F7C" w:rsidRPr="00CC12D8" w:rsidRDefault="00FE5F7C"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urier New" w:hAnsi="Courier New" w:cs="Courier New"/>
          <w:sz w:val="20"/>
          <w:szCs w:val="20"/>
        </w:rPr>
      </w:pPr>
      <w:r w:rsidRPr="00CC12D8">
        <w:rPr>
          <w:rFonts w:ascii="Courier New" w:hAnsi="Courier New" w:cs="Courier New"/>
          <w:sz w:val="20"/>
          <w:szCs w:val="20"/>
        </w:rPr>
        <w:t>}</w:t>
      </w:r>
    </w:p>
    <w:p w14:paraId="0EB42F51" w14:textId="77777777" w:rsidR="004E7D83" w:rsidRPr="008A321A" w:rsidRDefault="004E7D83" w:rsidP="004E7D83">
      <w:pPr>
        <w:spacing w:before="120" w:after="120"/>
        <w:ind w:left="720"/>
      </w:pPr>
      <w:r>
        <w:rPr>
          <w:b/>
        </w:rPr>
        <w:t xml:space="preserve">Dotted Border Option: </w:t>
      </w:r>
      <w:r w:rsidRPr="008A321A">
        <w:t>A dotted border is placed under all links to highlight them instead of a line.</w:t>
      </w:r>
    </w:p>
    <w:p w14:paraId="3187EACD" w14:textId="77777777" w:rsidR="004E7D0B" w:rsidRPr="00CC12D8" w:rsidRDefault="004E7D0B"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ind w:left="360"/>
        <w:rPr>
          <w:rFonts w:ascii="Courier New" w:hAnsi="Courier New" w:cs="Courier New"/>
          <w:sz w:val="20"/>
          <w:szCs w:val="20"/>
        </w:rPr>
      </w:pPr>
      <w:bookmarkStart w:id="93" w:name="_Toc508907898"/>
      <w:r w:rsidRPr="00CC12D8">
        <w:rPr>
          <w:rFonts w:ascii="Courier New" w:hAnsi="Courier New" w:cs="Courier New"/>
          <w:sz w:val="20"/>
          <w:szCs w:val="20"/>
        </w:rPr>
        <w:t>a {</w:t>
      </w:r>
    </w:p>
    <w:p w14:paraId="4647930A" w14:textId="77777777" w:rsidR="004E7D0B" w:rsidRPr="00CC12D8" w:rsidRDefault="004E7D0B"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text-decoration: none;</w:t>
      </w:r>
    </w:p>
    <w:p w14:paraId="42E0B4EF" w14:textId="77777777" w:rsidR="004E7D0B" w:rsidRPr="00CC12D8" w:rsidRDefault="004E7D0B"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padding-bottom: 0.3rem;</w:t>
      </w:r>
    </w:p>
    <w:p w14:paraId="418A078C" w14:textId="77777777" w:rsidR="004E7D0B" w:rsidRPr="00CC12D8" w:rsidRDefault="004E7D0B"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 xml:space="preserve">   border-bottom: 0.1rem dotted rgb(100,100,100);</w:t>
      </w:r>
    </w:p>
    <w:p w14:paraId="67504DB7" w14:textId="77777777" w:rsidR="004E7D0B" w:rsidRPr="001606E5" w:rsidRDefault="004E7D0B"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CC12D8">
        <w:rPr>
          <w:rFonts w:ascii="Courier New" w:hAnsi="Courier New" w:cs="Courier New"/>
          <w:sz w:val="20"/>
          <w:szCs w:val="20"/>
        </w:rPr>
        <w:t>}</w:t>
      </w:r>
    </w:p>
    <w:p w14:paraId="0EC246BE" w14:textId="77777777" w:rsidR="004E7D83" w:rsidRPr="00201DE5" w:rsidRDefault="00B75C0E" w:rsidP="004E7D83">
      <w:pPr>
        <w:pStyle w:val="Heading2"/>
      </w:pPr>
      <w:bookmarkStart w:id="94" w:name="_Toc522625835"/>
      <w:bookmarkStart w:id="95" w:name="_Toc441195"/>
      <w:r w:rsidRPr="00201DE5">
        <w:t>Images</w:t>
      </w:r>
      <w:bookmarkEnd w:id="93"/>
      <w:bookmarkEnd w:id="94"/>
      <w:bookmarkEnd w:id="95"/>
    </w:p>
    <w:p w14:paraId="4E2091A8" w14:textId="77777777" w:rsidR="004E7D83" w:rsidRDefault="004E7D83" w:rsidP="004E7D83">
      <w:pPr>
        <w:spacing w:before="120" w:after="120"/>
      </w:pPr>
      <w:r>
        <w:t>The images should have an alternate text for the screen reader users. By providing an alternate text for non-visual content, the screen reader users can perceive information about the image through the alternate text provided by us.</w:t>
      </w:r>
    </w:p>
    <w:p w14:paraId="5280C16E" w14:textId="77777777" w:rsidR="004E7D83" w:rsidRDefault="004E7D83" w:rsidP="004E7D83">
      <w:pPr>
        <w:pStyle w:val="Heading3"/>
      </w:pPr>
      <w:bookmarkStart w:id="96" w:name="_Toc508907899"/>
      <w:bookmarkStart w:id="97" w:name="_Toc522625836"/>
      <w:bookmarkStart w:id="98" w:name="_Toc441196"/>
      <w:r>
        <w:t>Significant simple image (no description required)</w:t>
      </w:r>
      <w:bookmarkEnd w:id="96"/>
      <w:bookmarkEnd w:id="97"/>
      <w:bookmarkEnd w:id="98"/>
      <w:r>
        <w:t xml:space="preserve"> </w:t>
      </w:r>
    </w:p>
    <w:p w14:paraId="30898C47" w14:textId="77777777" w:rsidR="002620C0" w:rsidRDefault="002620C0" w:rsidP="008A321A">
      <w:pPr>
        <w:pStyle w:val="HTMLPreformatted"/>
        <w:spacing w:before="100" w:beforeAutospacing="1"/>
        <w:ind w:left="360"/>
      </w:pPr>
      <w:bookmarkStart w:id="99" w:name="_Toc508907900"/>
      <w:r>
        <w:rPr>
          <w:rStyle w:val="tag"/>
        </w:rPr>
        <w:t>&lt;img</w:t>
      </w:r>
    </w:p>
    <w:p w14:paraId="27D7482D" w14:textId="77777777" w:rsidR="002620C0" w:rsidRDefault="002620C0" w:rsidP="008A321A">
      <w:pPr>
        <w:pStyle w:val="HTMLPreformatted"/>
        <w:ind w:left="360"/>
      </w:pPr>
      <w:r>
        <w:rPr>
          <w:rStyle w:val="pln"/>
        </w:rPr>
        <w:t xml:space="preserve">    </w:t>
      </w:r>
      <w:r>
        <w:rPr>
          <w:rStyle w:val="atn"/>
        </w:rPr>
        <w:t>src</w:t>
      </w:r>
      <w:r>
        <w:rPr>
          <w:rStyle w:val="pun"/>
        </w:rPr>
        <w:t>=</w:t>
      </w:r>
      <w:r>
        <w:rPr>
          <w:rStyle w:val="atv"/>
        </w:rPr>
        <w:t>"covers/9781449328030_lrg.jpg"</w:t>
      </w:r>
    </w:p>
    <w:p w14:paraId="08F8ABA9" w14:textId="77777777" w:rsidR="002620C0" w:rsidRDefault="002620C0" w:rsidP="008A321A">
      <w:pPr>
        <w:pStyle w:val="HTMLPreformatted"/>
        <w:spacing w:after="100" w:afterAutospacing="1"/>
        <w:ind w:left="360"/>
      </w:pPr>
      <w:r>
        <w:rPr>
          <w:rStyle w:val="pln"/>
        </w:rPr>
        <w:t xml:space="preserve">    </w:t>
      </w:r>
      <w:r>
        <w:rPr>
          <w:rStyle w:val="atn"/>
        </w:rPr>
        <w:t>alt</w:t>
      </w:r>
      <w:r>
        <w:rPr>
          <w:rStyle w:val="pun"/>
        </w:rPr>
        <w:t>=</w:t>
      </w:r>
      <w:r>
        <w:rPr>
          <w:rStyle w:val="atv"/>
        </w:rPr>
        <w:t>"Accessible EPUB 3 - First Edition"</w:t>
      </w:r>
      <w:r>
        <w:rPr>
          <w:rStyle w:val="pln"/>
        </w:rPr>
        <w:t xml:space="preserve"> </w:t>
      </w:r>
      <w:r>
        <w:rPr>
          <w:rStyle w:val="tag"/>
        </w:rPr>
        <w:t>/&gt;</w:t>
      </w:r>
    </w:p>
    <w:p w14:paraId="46DE268B" w14:textId="77777777" w:rsidR="004E7D83" w:rsidRDefault="004E7D83" w:rsidP="004E7D83">
      <w:pPr>
        <w:pStyle w:val="Heading3"/>
      </w:pPr>
      <w:bookmarkStart w:id="100" w:name="_Toc522625837"/>
      <w:bookmarkStart w:id="101" w:name="_Toc441197"/>
      <w:r>
        <w:t>Extended description via hyperlink</w:t>
      </w:r>
      <w:bookmarkEnd w:id="99"/>
      <w:bookmarkEnd w:id="100"/>
      <w:bookmarkEnd w:id="101"/>
    </w:p>
    <w:p w14:paraId="53798C85" w14:textId="77777777" w:rsidR="00F76A7B" w:rsidRDefault="00F76A7B" w:rsidP="004E7D83">
      <w:pPr>
        <w:spacing w:before="120" w:after="120"/>
        <w:ind w:left="720"/>
      </w:pPr>
      <w:r>
        <w:t xml:space="preserve">Extended description inclusion and linking via a hyperlink are optional unless provided in the source. </w:t>
      </w:r>
    </w:p>
    <w:p w14:paraId="7910A4FA" w14:textId="77777777" w:rsidR="004E7D83" w:rsidRDefault="004E7D83" w:rsidP="004E7D83">
      <w:pPr>
        <w:spacing w:before="120" w:after="120"/>
        <w:ind w:left="720"/>
      </w:pPr>
      <w:r>
        <w:t>The following example uses simple hyperlinks to link to a note at the end of the chapter.</w:t>
      </w:r>
    </w:p>
    <w:p w14:paraId="0E9602C9" w14:textId="77777777" w:rsidR="004E7D83" w:rsidRDefault="004E7D83" w:rsidP="004E7D83">
      <w:pPr>
        <w:spacing w:before="120" w:after="120"/>
        <w:ind w:left="720"/>
      </w:pPr>
      <w:r>
        <w:t>The descriptions could also be located in a separate file, but this might have a performance impact for users (i.e., it will require the reading system to unload and reload each document each time the user follows a link).</w:t>
      </w:r>
    </w:p>
    <w:p w14:paraId="2BF58527" w14:textId="77777777" w:rsidR="004E7D83" w:rsidRDefault="004E7D83" w:rsidP="004E7D83">
      <w:pPr>
        <w:spacing w:before="120" w:after="120"/>
        <w:ind w:left="720"/>
      </w:pPr>
      <w:r>
        <w:t>An image could also be used to minimize the appearance of the link, but some reading systems have issues with such links.</w:t>
      </w:r>
    </w:p>
    <w:p w14:paraId="0502027D" w14:textId="77777777" w:rsidR="00316CF5" w:rsidRDefault="00316CF5" w:rsidP="008A321A">
      <w:pPr>
        <w:pStyle w:val="HTMLPreformatted"/>
        <w:ind w:left="720"/>
      </w:pPr>
      <w:bookmarkStart w:id="102" w:name="_Toc508907901"/>
      <w:r>
        <w:rPr>
          <w:rStyle w:val="tag"/>
        </w:rPr>
        <w:t>&lt;figure</w:t>
      </w:r>
      <w:r>
        <w:rPr>
          <w:rStyle w:val="pln"/>
        </w:rPr>
        <w:t xml:space="preserve"> </w:t>
      </w:r>
      <w:r>
        <w:rPr>
          <w:rStyle w:val="atn"/>
        </w:rPr>
        <w:t>id</w:t>
      </w:r>
      <w:r>
        <w:rPr>
          <w:rStyle w:val="pun"/>
        </w:rPr>
        <w:t>=</w:t>
      </w:r>
      <w:r>
        <w:rPr>
          <w:rStyle w:val="atv"/>
        </w:rPr>
        <w:t>"fig-01"</w:t>
      </w:r>
      <w:r>
        <w:rPr>
          <w:rStyle w:val="tag"/>
        </w:rPr>
        <w:t>&gt;</w:t>
      </w:r>
    </w:p>
    <w:p w14:paraId="3926164E" w14:textId="77777777" w:rsidR="00316CF5" w:rsidRDefault="00316CF5" w:rsidP="008A321A">
      <w:pPr>
        <w:pStyle w:val="HTMLPreformatted"/>
        <w:ind w:left="720"/>
      </w:pPr>
      <w:r>
        <w:rPr>
          <w:rStyle w:val="pln"/>
        </w:rPr>
        <w:t xml:space="preserve">   </w:t>
      </w:r>
      <w:r>
        <w:rPr>
          <w:rStyle w:val="tag"/>
        </w:rPr>
        <w:t>&lt;img</w:t>
      </w:r>
    </w:p>
    <w:p w14:paraId="05327E37" w14:textId="77777777" w:rsidR="00316CF5" w:rsidRDefault="00316CF5" w:rsidP="008A321A">
      <w:pPr>
        <w:pStyle w:val="HTMLPreformatted"/>
        <w:ind w:left="720"/>
      </w:pPr>
      <w:r>
        <w:rPr>
          <w:rStyle w:val="pln"/>
        </w:rPr>
        <w:t xml:space="preserve">      </w:t>
      </w:r>
      <w:r>
        <w:rPr>
          <w:rStyle w:val="atn"/>
        </w:rPr>
        <w:t>src</w:t>
      </w:r>
      <w:r>
        <w:rPr>
          <w:rStyle w:val="pun"/>
        </w:rPr>
        <w:t>=</w:t>
      </w:r>
      <w:r>
        <w:rPr>
          <w:rStyle w:val="atv"/>
        </w:rPr>
        <w:t>"graphics/water-cycle.jpg"</w:t>
      </w:r>
    </w:p>
    <w:p w14:paraId="7D20A937" w14:textId="77777777" w:rsidR="00316CF5" w:rsidRDefault="00316CF5" w:rsidP="008A321A">
      <w:pPr>
        <w:pStyle w:val="HTMLPreformatted"/>
        <w:ind w:left="720"/>
      </w:pPr>
      <w:r>
        <w:rPr>
          <w:rStyle w:val="pln"/>
        </w:rPr>
        <w:t xml:space="preserve">      </w:t>
      </w:r>
      <w:r>
        <w:rPr>
          <w:rStyle w:val="atn"/>
        </w:rPr>
        <w:t>alt</w:t>
      </w:r>
      <w:r>
        <w:rPr>
          <w:rStyle w:val="pun"/>
        </w:rPr>
        <w:t>=</w:t>
      </w:r>
      <w:r>
        <w:rPr>
          <w:rStyle w:val="atv"/>
        </w:rPr>
        <w:t xml:space="preserve">"The hydrologic cycle, showing the </w:t>
      </w:r>
    </w:p>
    <w:p w14:paraId="6908ADBF" w14:textId="77777777" w:rsidR="00316CF5" w:rsidRDefault="00316CF5" w:rsidP="008A321A">
      <w:pPr>
        <w:pStyle w:val="HTMLPreformatted"/>
        <w:ind w:left="720"/>
      </w:pPr>
      <w:r>
        <w:rPr>
          <w:rStyle w:val="atv"/>
        </w:rPr>
        <w:t xml:space="preserve">        circular nature of the process as water </w:t>
      </w:r>
    </w:p>
    <w:p w14:paraId="0CFE6184" w14:textId="77777777" w:rsidR="00316CF5" w:rsidRDefault="00316CF5" w:rsidP="008A321A">
      <w:pPr>
        <w:pStyle w:val="HTMLPreformatted"/>
        <w:ind w:left="720"/>
      </w:pPr>
      <w:r>
        <w:rPr>
          <w:rStyle w:val="atv"/>
        </w:rPr>
        <w:t xml:space="preserve">        evaporates from a body of water and </w:t>
      </w:r>
    </w:p>
    <w:p w14:paraId="15EFB25D" w14:textId="77777777" w:rsidR="00316CF5" w:rsidRDefault="00316CF5" w:rsidP="008A321A">
      <w:pPr>
        <w:pStyle w:val="HTMLPreformatted"/>
        <w:ind w:left="720"/>
      </w:pPr>
      <w:r>
        <w:rPr>
          <w:rStyle w:val="atv"/>
        </w:rPr>
        <w:t xml:space="preserve">        eventually returns to it"</w:t>
      </w:r>
      <w:r>
        <w:rPr>
          <w:rStyle w:val="tag"/>
        </w:rPr>
        <w:t>/&gt;</w:t>
      </w:r>
    </w:p>
    <w:p w14:paraId="279A501C" w14:textId="77777777" w:rsidR="00316CF5" w:rsidRDefault="00316CF5" w:rsidP="008A321A">
      <w:pPr>
        <w:pStyle w:val="HTMLPreformatted"/>
        <w:ind w:left="720"/>
      </w:pPr>
      <w:r>
        <w:rPr>
          <w:rStyle w:val="pln"/>
        </w:rPr>
        <w:t xml:space="preserve">   </w:t>
      </w:r>
      <w:r>
        <w:rPr>
          <w:rStyle w:val="tag"/>
        </w:rPr>
        <w:t>&lt;figcaption&gt;</w:t>
      </w:r>
    </w:p>
    <w:p w14:paraId="66001018" w14:textId="77777777" w:rsidR="00316CF5" w:rsidRDefault="00316CF5" w:rsidP="008A321A">
      <w:pPr>
        <w:pStyle w:val="HTMLPreformatted"/>
        <w:ind w:left="720"/>
      </w:pPr>
      <w:r>
        <w:rPr>
          <w:rStyle w:val="pln"/>
        </w:rPr>
        <w:t xml:space="preserve">     The hydrologic cycle. </w:t>
      </w:r>
      <w:r>
        <w:rPr>
          <w:rStyle w:val="tag"/>
        </w:rPr>
        <w:t>&lt;a</w:t>
      </w:r>
      <w:r>
        <w:rPr>
          <w:rStyle w:val="pln"/>
        </w:rPr>
        <w:t xml:space="preserve"> </w:t>
      </w:r>
      <w:r>
        <w:rPr>
          <w:rStyle w:val="atn"/>
        </w:rPr>
        <w:t>role</w:t>
      </w:r>
      <w:r>
        <w:rPr>
          <w:rStyle w:val="pun"/>
        </w:rPr>
        <w:t>=</w:t>
      </w:r>
      <w:r>
        <w:rPr>
          <w:rStyle w:val="atv"/>
        </w:rPr>
        <w:t>"doc-noteref"</w:t>
      </w:r>
      <w:r>
        <w:rPr>
          <w:rStyle w:val="pln"/>
        </w:rPr>
        <w:t xml:space="preserve"> </w:t>
      </w:r>
    </w:p>
    <w:p w14:paraId="2B766553" w14:textId="77777777" w:rsidR="00316CF5" w:rsidRDefault="00316CF5" w:rsidP="008A321A">
      <w:pPr>
        <w:pStyle w:val="HTMLPreformatted"/>
        <w:ind w:left="720"/>
      </w:pPr>
      <w:r>
        <w:rPr>
          <w:rStyle w:val="pln"/>
        </w:rPr>
        <w:t xml:space="preserve">        </w:t>
      </w:r>
      <w:r>
        <w:rPr>
          <w:rStyle w:val="atn"/>
        </w:rPr>
        <w:t>href</w:t>
      </w:r>
      <w:r>
        <w:rPr>
          <w:rStyle w:val="pun"/>
        </w:rPr>
        <w:t>=</w:t>
      </w:r>
      <w:r>
        <w:rPr>
          <w:rStyle w:val="atv"/>
        </w:rPr>
        <w:t>"#desc-01"</w:t>
      </w:r>
      <w:r>
        <w:rPr>
          <w:rStyle w:val="tag"/>
        </w:rPr>
        <w:t>&gt;</w:t>
      </w:r>
      <w:r>
        <w:rPr>
          <w:rStyle w:val="pln"/>
        </w:rPr>
        <w:t>Description</w:t>
      </w:r>
      <w:r>
        <w:rPr>
          <w:rStyle w:val="tag"/>
        </w:rPr>
        <w:t>&lt;/a&gt;</w:t>
      </w:r>
    </w:p>
    <w:p w14:paraId="7819FD9C" w14:textId="77777777" w:rsidR="00316CF5" w:rsidRDefault="00316CF5" w:rsidP="008A321A">
      <w:pPr>
        <w:pStyle w:val="HTMLPreformatted"/>
        <w:ind w:left="720"/>
      </w:pPr>
      <w:r>
        <w:rPr>
          <w:rStyle w:val="pln"/>
        </w:rPr>
        <w:t xml:space="preserve">   </w:t>
      </w:r>
      <w:r>
        <w:rPr>
          <w:rStyle w:val="tag"/>
        </w:rPr>
        <w:t>&lt;/figcaption&gt;</w:t>
      </w:r>
    </w:p>
    <w:p w14:paraId="18234F6C" w14:textId="77777777" w:rsidR="00316CF5" w:rsidRDefault="00316CF5" w:rsidP="008A321A">
      <w:pPr>
        <w:pStyle w:val="HTMLPreformatted"/>
        <w:ind w:left="720"/>
      </w:pPr>
      <w:r>
        <w:rPr>
          <w:rStyle w:val="tag"/>
        </w:rPr>
        <w:t>&lt;/figure&gt;</w:t>
      </w:r>
    </w:p>
    <w:p w14:paraId="1DAA9E8E" w14:textId="77777777" w:rsidR="00316CF5" w:rsidRDefault="00316CF5" w:rsidP="008A321A">
      <w:pPr>
        <w:pStyle w:val="HTMLPreformatted"/>
        <w:ind w:left="720"/>
      </w:pPr>
      <w:r>
        <w:rPr>
          <w:rStyle w:val="pln"/>
        </w:rPr>
        <w:t>…</w:t>
      </w:r>
    </w:p>
    <w:p w14:paraId="35916988" w14:textId="77777777" w:rsidR="00316CF5" w:rsidRDefault="00316CF5" w:rsidP="008A321A">
      <w:pPr>
        <w:pStyle w:val="HTMLPreformatted"/>
        <w:ind w:left="720"/>
      </w:pPr>
      <w:r>
        <w:rPr>
          <w:rStyle w:val="tag"/>
        </w:rPr>
        <w:t>&lt;h2&gt;</w:t>
      </w:r>
      <w:r>
        <w:rPr>
          <w:rStyle w:val="pln"/>
        </w:rPr>
        <w:t>Image Descriptions</w:t>
      </w:r>
      <w:r>
        <w:rPr>
          <w:rStyle w:val="tag"/>
        </w:rPr>
        <w:t>&lt;/h2&gt;</w:t>
      </w:r>
    </w:p>
    <w:p w14:paraId="268A45DF" w14:textId="77777777" w:rsidR="00316CF5" w:rsidRDefault="00316CF5" w:rsidP="008A321A">
      <w:pPr>
        <w:pStyle w:val="HTMLPreformatted"/>
        <w:ind w:left="720"/>
      </w:pPr>
      <w:r>
        <w:rPr>
          <w:rStyle w:val="tag"/>
        </w:rPr>
        <w:t>&lt;aside</w:t>
      </w:r>
      <w:r>
        <w:rPr>
          <w:rStyle w:val="pln"/>
        </w:rPr>
        <w:t xml:space="preserve"> </w:t>
      </w:r>
      <w:r>
        <w:rPr>
          <w:rStyle w:val="atn"/>
        </w:rPr>
        <w:t>role</w:t>
      </w:r>
      <w:r>
        <w:rPr>
          <w:rStyle w:val="pun"/>
        </w:rPr>
        <w:t>=</w:t>
      </w:r>
      <w:r>
        <w:rPr>
          <w:rStyle w:val="atv"/>
        </w:rPr>
        <w:t>"doc-footnote"</w:t>
      </w:r>
      <w:r>
        <w:rPr>
          <w:rStyle w:val="pln"/>
        </w:rPr>
        <w:t xml:space="preserve"> </w:t>
      </w:r>
      <w:r>
        <w:rPr>
          <w:rStyle w:val="atn"/>
        </w:rPr>
        <w:t>id</w:t>
      </w:r>
      <w:r>
        <w:rPr>
          <w:rStyle w:val="pun"/>
        </w:rPr>
        <w:t>=</w:t>
      </w:r>
      <w:r>
        <w:rPr>
          <w:rStyle w:val="atv"/>
        </w:rPr>
        <w:t>"desc-01"</w:t>
      </w:r>
      <w:r>
        <w:rPr>
          <w:rStyle w:val="tag"/>
        </w:rPr>
        <w:t>&gt;</w:t>
      </w:r>
    </w:p>
    <w:p w14:paraId="21A75015" w14:textId="77777777" w:rsidR="00316CF5" w:rsidRDefault="00316CF5" w:rsidP="008A321A">
      <w:pPr>
        <w:pStyle w:val="HTMLPreformatted"/>
        <w:ind w:left="720"/>
      </w:pPr>
      <w:r>
        <w:rPr>
          <w:rStyle w:val="pln"/>
        </w:rPr>
        <w:t xml:space="preserve">   </w:t>
      </w:r>
      <w:r>
        <w:rPr>
          <w:rStyle w:val="tag"/>
        </w:rPr>
        <w:t>&lt;p&gt;&lt;a</w:t>
      </w:r>
      <w:r>
        <w:rPr>
          <w:rStyle w:val="pln"/>
        </w:rPr>
        <w:t xml:space="preserve"> </w:t>
      </w:r>
      <w:r>
        <w:rPr>
          <w:rStyle w:val="atn"/>
        </w:rPr>
        <w:t>role</w:t>
      </w:r>
      <w:r>
        <w:rPr>
          <w:rStyle w:val="pun"/>
        </w:rPr>
        <w:t>=</w:t>
      </w:r>
      <w:r>
        <w:rPr>
          <w:rStyle w:val="atv"/>
        </w:rPr>
        <w:t>"doc-backlink"</w:t>
      </w:r>
      <w:r>
        <w:rPr>
          <w:rStyle w:val="pln"/>
        </w:rPr>
        <w:t xml:space="preserve"> </w:t>
      </w:r>
    </w:p>
    <w:p w14:paraId="2AB807D4" w14:textId="77777777" w:rsidR="00316CF5" w:rsidRDefault="00316CF5" w:rsidP="008A321A">
      <w:pPr>
        <w:pStyle w:val="HTMLPreformatted"/>
        <w:ind w:left="720"/>
      </w:pPr>
      <w:r>
        <w:rPr>
          <w:rStyle w:val="pln"/>
        </w:rPr>
        <w:t xml:space="preserve">      </w:t>
      </w:r>
      <w:r>
        <w:rPr>
          <w:rStyle w:val="atn"/>
        </w:rPr>
        <w:t>href</w:t>
      </w:r>
      <w:r>
        <w:rPr>
          <w:rStyle w:val="pun"/>
        </w:rPr>
        <w:t>=</w:t>
      </w:r>
      <w:r>
        <w:rPr>
          <w:rStyle w:val="atv"/>
        </w:rPr>
        <w:t>"#fig-01"</w:t>
      </w:r>
      <w:r>
        <w:rPr>
          <w:rStyle w:val="tag"/>
        </w:rPr>
        <w:t>&gt;</w:t>
      </w:r>
      <w:r>
        <w:rPr>
          <w:rStyle w:val="pln"/>
        </w:rPr>
        <w:t>Figure 1.</w:t>
      </w:r>
      <w:r>
        <w:rPr>
          <w:rStyle w:val="tag"/>
        </w:rPr>
        <w:t>&lt;/a&gt;</w:t>
      </w:r>
      <w:r>
        <w:rPr>
          <w:rStyle w:val="pln"/>
        </w:rPr>
        <w:t xml:space="preserve"> — The diagram shows </w:t>
      </w:r>
    </w:p>
    <w:p w14:paraId="71110D74" w14:textId="77777777" w:rsidR="00316CF5" w:rsidRDefault="00316CF5" w:rsidP="008A321A">
      <w:pPr>
        <w:pStyle w:val="HTMLPreformatted"/>
        <w:ind w:left="720"/>
      </w:pPr>
      <w:r>
        <w:rPr>
          <w:rStyle w:val="pln"/>
        </w:rPr>
        <w:t xml:space="preserve">      the processes of evaporation, condensation, </w:t>
      </w:r>
    </w:p>
    <w:p w14:paraId="363E193F" w14:textId="77777777" w:rsidR="00316CF5" w:rsidRDefault="00316CF5" w:rsidP="008A321A">
      <w:pPr>
        <w:pStyle w:val="HTMLPreformatted"/>
        <w:ind w:left="720"/>
      </w:pPr>
      <w:r>
        <w:rPr>
          <w:rStyle w:val="pln"/>
        </w:rPr>
        <w:t xml:space="preserve">      evapotranspiration, water storage in ice and snow, and</w:t>
      </w:r>
    </w:p>
    <w:p w14:paraId="075B5457" w14:textId="77777777" w:rsidR="00316CF5" w:rsidRDefault="00316CF5" w:rsidP="008A321A">
      <w:pPr>
        <w:pStyle w:val="HTMLPreformatted"/>
        <w:ind w:left="720"/>
      </w:pPr>
      <w:r>
        <w:rPr>
          <w:rStyle w:val="pln"/>
        </w:rPr>
        <w:t xml:space="preserve">      precipitation. A large body of water …</w:t>
      </w:r>
    </w:p>
    <w:p w14:paraId="55BF47E6" w14:textId="77777777" w:rsidR="008A321A" w:rsidRDefault="00316CF5" w:rsidP="008A321A">
      <w:pPr>
        <w:pStyle w:val="HTMLPreformatted"/>
        <w:ind w:left="720"/>
        <w:rPr>
          <w:rStyle w:val="tag"/>
        </w:rPr>
      </w:pPr>
      <w:r>
        <w:rPr>
          <w:rStyle w:val="pln"/>
        </w:rPr>
        <w:t xml:space="preserve">  </w:t>
      </w:r>
      <w:r>
        <w:rPr>
          <w:rStyle w:val="tag"/>
        </w:rPr>
        <w:t>&lt;/p&gt;</w:t>
      </w:r>
    </w:p>
    <w:p w14:paraId="26362889" w14:textId="77777777" w:rsidR="00316CF5" w:rsidRDefault="00316CF5" w:rsidP="008A321A">
      <w:pPr>
        <w:pStyle w:val="HTMLPreformatted"/>
        <w:ind w:left="720"/>
      </w:pPr>
      <w:r>
        <w:rPr>
          <w:rStyle w:val="tag"/>
        </w:rPr>
        <w:t>&lt;/aside&gt;</w:t>
      </w:r>
    </w:p>
    <w:p w14:paraId="06BDCB6B" w14:textId="77777777" w:rsidR="004E7D83" w:rsidRDefault="004E7D83" w:rsidP="004E7D83">
      <w:pPr>
        <w:pStyle w:val="Heading3"/>
      </w:pPr>
      <w:bookmarkStart w:id="103" w:name="_Toc522625838"/>
      <w:bookmarkStart w:id="104" w:name="_Toc441198"/>
      <w:r>
        <w:t>Decorative image</w:t>
      </w:r>
      <w:bookmarkEnd w:id="102"/>
      <w:bookmarkEnd w:id="103"/>
      <w:bookmarkEnd w:id="104"/>
    </w:p>
    <w:p w14:paraId="3A316B76" w14:textId="77777777" w:rsidR="004E7D83" w:rsidRDefault="004E7D83" w:rsidP="004E7D83">
      <w:pPr>
        <w:spacing w:before="120" w:after="120"/>
        <w:ind w:left="720"/>
      </w:pPr>
      <w:r>
        <w:t>An empty alt attribute is complemented by the role presentation to indicate that the image contains no information for users.</w:t>
      </w:r>
    </w:p>
    <w:p w14:paraId="14F4726D" w14:textId="77777777" w:rsidR="00370599" w:rsidRDefault="00370599" w:rsidP="008A321A">
      <w:pPr>
        <w:pStyle w:val="HTMLPreformatted"/>
        <w:ind w:left="720"/>
      </w:pPr>
      <w:bookmarkStart w:id="105" w:name="_Toc508907902"/>
      <w:r>
        <w:rPr>
          <w:rStyle w:val="tag"/>
        </w:rPr>
        <w:t>&lt;img</w:t>
      </w:r>
    </w:p>
    <w:p w14:paraId="00D669F0" w14:textId="77777777" w:rsidR="00370599" w:rsidRDefault="00370599" w:rsidP="008A321A">
      <w:pPr>
        <w:pStyle w:val="HTMLPreformatted"/>
        <w:ind w:left="720"/>
      </w:pPr>
      <w:r>
        <w:rPr>
          <w:rStyle w:val="pln"/>
        </w:rPr>
        <w:t xml:space="preserve">    </w:t>
      </w:r>
      <w:r>
        <w:rPr>
          <w:rStyle w:val="atn"/>
        </w:rPr>
        <w:t>src</w:t>
      </w:r>
      <w:r>
        <w:rPr>
          <w:rStyle w:val="pun"/>
        </w:rPr>
        <w:t>=</w:t>
      </w:r>
      <w:r>
        <w:rPr>
          <w:rStyle w:val="atv"/>
        </w:rPr>
        <w:t>"graphics/gothic-border.png"</w:t>
      </w:r>
    </w:p>
    <w:p w14:paraId="3CAAC15A" w14:textId="77777777" w:rsidR="00370599" w:rsidRDefault="00370599" w:rsidP="008A321A">
      <w:pPr>
        <w:pStyle w:val="HTMLPreformatted"/>
        <w:ind w:left="720"/>
      </w:pPr>
      <w:r>
        <w:rPr>
          <w:rStyle w:val="pln"/>
        </w:rPr>
        <w:t xml:space="preserve">    </w:t>
      </w:r>
      <w:r>
        <w:rPr>
          <w:rStyle w:val="atn"/>
        </w:rPr>
        <w:t>role</w:t>
      </w:r>
      <w:r>
        <w:rPr>
          <w:rStyle w:val="pun"/>
        </w:rPr>
        <w:t>=</w:t>
      </w:r>
      <w:r>
        <w:rPr>
          <w:rStyle w:val="atv"/>
        </w:rPr>
        <w:t>"presentation"</w:t>
      </w:r>
    </w:p>
    <w:p w14:paraId="7DC87721" w14:textId="77777777" w:rsidR="00370599" w:rsidRDefault="00370599" w:rsidP="008A321A">
      <w:pPr>
        <w:pStyle w:val="HTMLPreformatted"/>
        <w:ind w:left="720"/>
      </w:pPr>
      <w:r>
        <w:rPr>
          <w:rStyle w:val="pln"/>
        </w:rPr>
        <w:t xml:space="preserve">    </w:t>
      </w:r>
      <w:r>
        <w:rPr>
          <w:rStyle w:val="atn"/>
        </w:rPr>
        <w:t>alt</w:t>
      </w:r>
      <w:r>
        <w:rPr>
          <w:rStyle w:val="pun"/>
        </w:rPr>
        <w:t>=</w:t>
      </w:r>
      <w:r>
        <w:rPr>
          <w:rStyle w:val="atv"/>
        </w:rPr>
        <w:t>""</w:t>
      </w:r>
      <w:r>
        <w:rPr>
          <w:rStyle w:val="tag"/>
        </w:rPr>
        <w:t>/&gt;</w:t>
      </w:r>
    </w:p>
    <w:p w14:paraId="7FBF8430" w14:textId="5AB2FFC0" w:rsidR="00661FE3" w:rsidRDefault="00661FE3" w:rsidP="004E7D83">
      <w:pPr>
        <w:pStyle w:val="Heading2"/>
      </w:pPr>
      <w:bookmarkStart w:id="106" w:name="_Toc441199"/>
      <w:bookmarkStart w:id="107" w:name="_Toc522625839"/>
      <w:r>
        <w:t>Code Blocks</w:t>
      </w:r>
      <w:bookmarkEnd w:id="106"/>
    </w:p>
    <w:p w14:paraId="200A595F" w14:textId="5B6C7C3B" w:rsidR="00661FE3" w:rsidRDefault="00661FE3" w:rsidP="00661FE3">
      <w:pPr>
        <w:pStyle w:val="Para0"/>
      </w:pPr>
      <w:r>
        <w:t>Representations of computer code within the text, referred to here as code blocks should be encoded semantically when possible. Never use an image to represent lines of code, inline code, or code blocks.</w:t>
      </w:r>
    </w:p>
    <w:p w14:paraId="6BE6D5FF" w14:textId="3E9F00E1" w:rsidR="00661FE3" w:rsidRDefault="00661FE3" w:rsidP="00661FE3">
      <w:pPr>
        <w:pStyle w:val="Para0"/>
      </w:pPr>
    </w:p>
    <w:p w14:paraId="74F19E9D" w14:textId="1B71FCC6" w:rsidR="00661FE3" w:rsidRDefault="00661FE3" w:rsidP="00661FE3">
      <w:pPr>
        <w:pStyle w:val="Heading3"/>
      </w:pPr>
      <w:bookmarkStart w:id="108" w:name="_Toc441200"/>
      <w:r>
        <w:t>Inline Code</w:t>
      </w:r>
      <w:bookmarkEnd w:id="108"/>
    </w:p>
    <w:p w14:paraId="7EFAEEB3" w14:textId="2475583D" w:rsidR="00661FE3" w:rsidRDefault="00661FE3" w:rsidP="00661FE3">
      <w:pPr>
        <w:pStyle w:val="Para1"/>
      </w:pPr>
      <w:r>
        <w:t xml:space="preserve">Code to be displayed inline </w:t>
      </w:r>
      <w:r w:rsidR="006C7FB8">
        <w:t>with paragraph text should be indicated with its equivalent semantic element.</w:t>
      </w:r>
    </w:p>
    <w:p w14:paraId="237A55EF" w14:textId="77777777" w:rsidR="006C7FB8" w:rsidRDefault="006C7FB8" w:rsidP="006C7FB8">
      <w:pPr>
        <w:shd w:val="clear" w:color="auto" w:fill="FFFFFF"/>
        <w:autoSpaceDE w:val="0"/>
        <w:autoSpaceDN w:val="0"/>
        <w:adjustRightInd w:val="0"/>
        <w:ind w:left="720"/>
        <w:rPr>
          <w:rFonts w:ascii="Courier New" w:hAnsi="Courier New" w:cs="Courier New"/>
          <w:color w:val="000096"/>
          <w:sz w:val="20"/>
          <w:szCs w:val="20"/>
          <w:highlight w:val="white"/>
        </w:rPr>
      </w:pPr>
      <w:r>
        <w:rPr>
          <w:rFonts w:ascii="Courier New" w:hAnsi="Courier New" w:cs="Courier New"/>
          <w:color w:val="000096"/>
          <w:sz w:val="20"/>
          <w:szCs w:val="20"/>
          <w:highlight w:val="white"/>
        </w:rPr>
        <w:t>&lt;p</w:t>
      </w:r>
      <w:r w:rsidRPr="006C7FB8">
        <w:rPr>
          <w:rFonts w:ascii="Courier New" w:hAnsi="Courier New" w:cs="Courier New"/>
          <w:color w:val="000096"/>
          <w:sz w:val="20"/>
          <w:szCs w:val="20"/>
          <w:highlight w:val="white"/>
        </w:rPr>
        <w:t>&gt;</w:t>
      </w:r>
      <w:r w:rsidRPr="006C7FB8">
        <w:rPr>
          <w:rFonts w:ascii="Courier New" w:hAnsi="Courier New" w:cs="Courier New"/>
          <w:color w:val="000000"/>
          <w:sz w:val="20"/>
          <w:szCs w:val="20"/>
          <w:highlight w:val="white"/>
        </w:rPr>
        <w:t xml:space="preserve">In table 2.2, the FizzBuzz algorithm … is described as a </w:t>
      </w:r>
      <w:r w:rsidRPr="006C7FB8">
        <w:rPr>
          <w:rFonts w:ascii="Courier New" w:hAnsi="Courier New" w:cs="Courier New"/>
          <w:color w:val="000096"/>
          <w:sz w:val="20"/>
          <w:szCs w:val="20"/>
          <w:highlight w:val="white"/>
        </w:rPr>
        <w:t>&lt;i&gt;</w:t>
      </w:r>
      <w:r w:rsidRPr="006C7FB8">
        <w:rPr>
          <w:rFonts w:ascii="Courier New" w:hAnsi="Courier New" w:cs="Courier New"/>
          <w:color w:val="000000"/>
          <w:sz w:val="20"/>
          <w:szCs w:val="20"/>
          <w:highlight w:val="white"/>
        </w:rPr>
        <w:t>loop</w:t>
      </w:r>
      <w:r w:rsidRPr="006C7FB8">
        <w:rPr>
          <w:rFonts w:ascii="Courier New" w:hAnsi="Courier New" w:cs="Courier New"/>
          <w:color w:val="000096"/>
          <w:sz w:val="20"/>
          <w:szCs w:val="20"/>
          <w:highlight w:val="white"/>
        </w:rPr>
        <w:t>&lt;/i&gt;</w:t>
      </w:r>
      <w:r w:rsidRPr="006C7FB8">
        <w:rPr>
          <w:rFonts w:ascii="Courier New" w:hAnsi="Courier New" w:cs="Courier New"/>
          <w:color w:val="000000"/>
          <w:sz w:val="20"/>
          <w:szCs w:val="20"/>
          <w:highlight w:val="white"/>
        </w:rPr>
        <w:t xml:space="preserve"> because it continues to compute results so long as the proper conditions are met, in this case while the input amount </w:t>
      </w:r>
      <w:r w:rsidRPr="006C7FB8">
        <w:rPr>
          <w:rFonts w:ascii="Courier New" w:hAnsi="Courier New" w:cs="Courier New"/>
          <w:b/>
          <w:color w:val="000000"/>
          <w:sz w:val="20"/>
          <w:szCs w:val="20"/>
          <w:highlight w:val="white"/>
        </w:rPr>
        <w:t>(</w:t>
      </w:r>
      <w:r w:rsidRPr="006C7FB8">
        <w:rPr>
          <w:rFonts w:ascii="Courier New" w:hAnsi="Courier New" w:cs="Courier New"/>
          <w:b/>
          <w:color w:val="000096"/>
          <w:sz w:val="20"/>
          <w:szCs w:val="20"/>
          <w:highlight w:val="white"/>
        </w:rPr>
        <w:t>&lt;code&gt;</w:t>
      </w:r>
      <w:r w:rsidRPr="006C7FB8">
        <w:rPr>
          <w:rFonts w:ascii="Courier New" w:hAnsi="Courier New" w:cs="Courier New"/>
          <w:b/>
          <w:color w:val="000000"/>
          <w:sz w:val="20"/>
          <w:szCs w:val="20"/>
          <w:highlight w:val="white"/>
        </w:rPr>
        <w:t>i</w:t>
      </w:r>
      <w:r w:rsidRPr="006C7FB8">
        <w:rPr>
          <w:rFonts w:ascii="Courier New" w:hAnsi="Courier New" w:cs="Courier New"/>
          <w:b/>
          <w:color w:val="000096"/>
          <w:sz w:val="20"/>
          <w:szCs w:val="20"/>
          <w:highlight w:val="white"/>
        </w:rPr>
        <w:t>&lt;/code&gt;</w:t>
      </w:r>
      <w:r w:rsidRPr="006C7FB8">
        <w:rPr>
          <w:rFonts w:ascii="Courier New" w:hAnsi="Courier New" w:cs="Courier New"/>
          <w:color w:val="000000"/>
          <w:sz w:val="20"/>
          <w:szCs w:val="20"/>
          <w:highlight w:val="white"/>
        </w:rPr>
        <w:t xml:space="preserve">) is a number lower than or equal to 100. Example 2.2.a, on the left, frames its computation in an initial “catch-all” condition statement, that is, that </w:t>
      </w:r>
      <w:r w:rsidRPr="006C7FB8">
        <w:rPr>
          <w:rFonts w:ascii="Courier New" w:hAnsi="Courier New" w:cs="Courier New"/>
          <w:b/>
          <w:color w:val="000096"/>
          <w:sz w:val="20"/>
          <w:szCs w:val="20"/>
          <w:highlight w:val="white"/>
        </w:rPr>
        <w:t>&lt;code&gt;</w:t>
      </w:r>
      <w:r w:rsidRPr="006C7FB8">
        <w:rPr>
          <w:rFonts w:ascii="Courier New" w:hAnsi="Courier New" w:cs="Courier New"/>
          <w:b/>
          <w:color w:val="000000"/>
          <w:sz w:val="20"/>
          <w:szCs w:val="20"/>
          <w:highlight w:val="white"/>
        </w:rPr>
        <w:t>i</w:t>
      </w:r>
      <w:r w:rsidRPr="006C7FB8">
        <w:rPr>
          <w:rFonts w:ascii="Courier New" w:hAnsi="Courier New" w:cs="Courier New"/>
          <w:b/>
          <w:color w:val="000096"/>
          <w:sz w:val="20"/>
          <w:szCs w:val="20"/>
          <w:highlight w:val="white"/>
        </w:rPr>
        <w:t>&lt;/code&gt;</w:t>
      </w:r>
      <w:r w:rsidRPr="006C7FB8">
        <w:rPr>
          <w:rFonts w:ascii="Courier New" w:hAnsi="Courier New" w:cs="Courier New"/>
          <w:color w:val="000000"/>
          <w:sz w:val="20"/>
          <w:szCs w:val="20"/>
          <w:highlight w:val="white"/>
        </w:rPr>
        <w:t xml:space="preserve"> is a multiple of three </w:t>
      </w:r>
      <w:r w:rsidRPr="006C7FB8">
        <w:rPr>
          <w:rFonts w:ascii="Courier New" w:hAnsi="Courier New" w:cs="Courier New"/>
          <w:color w:val="000096"/>
          <w:sz w:val="20"/>
          <w:szCs w:val="20"/>
          <w:highlight w:val="white"/>
        </w:rPr>
        <w:t>&lt;i&gt;</w:t>
      </w:r>
      <w:r w:rsidRPr="006C7FB8">
        <w:rPr>
          <w:rFonts w:ascii="Courier New" w:hAnsi="Courier New" w:cs="Courier New"/>
          <w:color w:val="000000"/>
          <w:sz w:val="20"/>
          <w:szCs w:val="20"/>
          <w:highlight w:val="white"/>
        </w:rPr>
        <w:t>or</w:t>
      </w:r>
      <w:r w:rsidRPr="006C7FB8">
        <w:rPr>
          <w:rFonts w:ascii="Courier New" w:hAnsi="Courier New" w:cs="Courier New"/>
          <w:color w:val="000096"/>
          <w:sz w:val="20"/>
          <w:szCs w:val="20"/>
          <w:highlight w:val="white"/>
        </w:rPr>
        <w:t>&lt;/i&gt;</w:t>
      </w:r>
      <w:r w:rsidRPr="006C7FB8">
        <w:rPr>
          <w:rFonts w:ascii="Courier New" w:hAnsi="Courier New" w:cs="Courier New"/>
          <w:color w:val="000000"/>
          <w:sz w:val="20"/>
          <w:szCs w:val="20"/>
          <w:highlight w:val="white"/>
        </w:rPr>
        <w:t xml:space="preserve"> of five. (The syntax </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t>i%3</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t xml:space="preserve"> checks whether “</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t>i</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t xml:space="preserve"> divided by 3” has a remainder of zero.) Then it checks each of those subconditions independently of one another. This means that </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t>i</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t xml:space="preserve"> … </w:t>
      </w:r>
      <w:r w:rsidRPr="006C7FB8">
        <w:rPr>
          <w:rFonts w:ascii="Courier New" w:hAnsi="Courier New" w:cs="Courier New"/>
          <w:color w:val="000096"/>
          <w:sz w:val="20"/>
          <w:szCs w:val="20"/>
          <w:highlight w:val="white"/>
        </w:rPr>
        <w:t>&lt;/p&gt;</w:t>
      </w:r>
    </w:p>
    <w:p w14:paraId="49C4429D" w14:textId="77777777" w:rsidR="006C7FB8" w:rsidRDefault="006C7FB8" w:rsidP="006C7FB8">
      <w:pPr>
        <w:shd w:val="clear" w:color="auto" w:fill="FFFFFF"/>
        <w:autoSpaceDE w:val="0"/>
        <w:autoSpaceDN w:val="0"/>
        <w:adjustRightInd w:val="0"/>
        <w:ind w:left="720"/>
        <w:rPr>
          <w:color w:val="000000"/>
          <w:highlight w:val="white"/>
        </w:rPr>
      </w:pPr>
    </w:p>
    <w:p w14:paraId="05F93CC2" w14:textId="459C91A7" w:rsidR="006C7FB8" w:rsidRDefault="006C7FB8" w:rsidP="006C7FB8">
      <w:pPr>
        <w:pStyle w:val="Heading3"/>
        <w:rPr>
          <w:highlight w:val="white"/>
        </w:rPr>
      </w:pPr>
      <w:bookmarkStart w:id="109" w:name="_Toc441201"/>
      <w:r>
        <w:rPr>
          <w:highlight w:val="white"/>
        </w:rPr>
        <w:t>Code Blocks</w:t>
      </w:r>
      <w:bookmarkEnd w:id="109"/>
    </w:p>
    <w:p w14:paraId="42E92A17" w14:textId="42F5DB58" w:rsidR="006C7FB8" w:rsidRDefault="006C7FB8" w:rsidP="006C7FB8">
      <w:pPr>
        <w:pStyle w:val="Para1"/>
        <w:rPr>
          <w:highlight w:val="white"/>
        </w:rPr>
      </w:pPr>
      <w:r>
        <w:rPr>
          <w:highlight w:val="white"/>
        </w:rPr>
        <w:t xml:space="preserve">Code that needs its formatting preserved and should display as a block of text, like a blockquote, should be identified a figure and be wrapped with elements to preserve formatting of the code. Note the application of the CSS class </w:t>
      </w:r>
      <w:r w:rsidRPr="006C7FB8">
        <w:rPr>
          <w:rFonts w:ascii="Courier New" w:hAnsi="Courier New" w:cs="Courier New"/>
          <w:highlight w:val="white"/>
        </w:rPr>
        <w:t>code</w:t>
      </w:r>
      <w:r>
        <w:rPr>
          <w:highlight w:val="white"/>
        </w:rPr>
        <w:t xml:space="preserve"> on the </w:t>
      </w:r>
      <w:r w:rsidRPr="006C7FB8">
        <w:rPr>
          <w:rFonts w:ascii="Courier New" w:hAnsi="Courier New" w:cs="Courier New"/>
          <w:highlight w:val="white"/>
        </w:rPr>
        <w:t>figure</w:t>
      </w:r>
      <w:r>
        <w:rPr>
          <w:highlight w:val="white"/>
        </w:rPr>
        <w:t xml:space="preserve"> element. Rules defined in the associate spec CSS file help ensure formatting is preserved and line breaks occur when lines of code are excessively long.</w:t>
      </w:r>
    </w:p>
    <w:p w14:paraId="5CC3B833" w14:textId="4992A72F" w:rsidR="006C7FB8" w:rsidRPr="006C7FB8" w:rsidRDefault="006C7FB8" w:rsidP="006C7FB8">
      <w:pPr>
        <w:shd w:val="clear" w:color="auto" w:fill="FFFFFF"/>
        <w:autoSpaceDE w:val="0"/>
        <w:autoSpaceDN w:val="0"/>
        <w:adjustRightInd w:val="0"/>
        <w:ind w:left="720"/>
        <w:rPr>
          <w:rFonts w:ascii="Courier New" w:hAnsi="Courier New" w:cs="Courier New"/>
          <w:sz w:val="20"/>
          <w:szCs w:val="20"/>
          <w:highlight w:val="white"/>
        </w:rPr>
      </w:pPr>
      <w:r w:rsidRPr="006C7FB8">
        <w:rPr>
          <w:rFonts w:ascii="Courier New" w:hAnsi="Courier New" w:cs="Courier New"/>
          <w:color w:val="000096"/>
          <w:sz w:val="20"/>
          <w:szCs w:val="20"/>
          <w:highlight w:val="white"/>
        </w:rPr>
        <w:t>&lt;figure</w:t>
      </w:r>
      <w:r w:rsidRPr="006C7FB8">
        <w:rPr>
          <w:rFonts w:ascii="Courier New" w:hAnsi="Courier New" w:cs="Courier New"/>
          <w:color w:val="F5844C"/>
          <w:sz w:val="20"/>
          <w:szCs w:val="20"/>
          <w:highlight w:val="white"/>
        </w:rPr>
        <w:t xml:space="preserve"> class</w:t>
      </w:r>
      <w:r w:rsidRPr="006C7FB8">
        <w:rPr>
          <w:rFonts w:ascii="Courier New" w:hAnsi="Courier New" w:cs="Courier New"/>
          <w:color w:val="FF8040"/>
          <w:sz w:val="20"/>
          <w:szCs w:val="20"/>
          <w:highlight w:val="white"/>
        </w:rPr>
        <w:t>=</w:t>
      </w:r>
      <w:r w:rsidRPr="006C7FB8">
        <w:rPr>
          <w:rFonts w:ascii="Courier New" w:hAnsi="Courier New" w:cs="Courier New"/>
          <w:color w:val="993300"/>
          <w:sz w:val="20"/>
          <w:szCs w:val="20"/>
          <w:highlight w:val="white"/>
        </w:rPr>
        <w:t>"code"</w:t>
      </w:r>
      <w:r w:rsidRPr="006C7FB8">
        <w:rPr>
          <w:rFonts w:ascii="Courier New" w:hAnsi="Courier New" w:cs="Courier New"/>
          <w:color w:val="000096"/>
          <w:sz w:val="20"/>
          <w:szCs w:val="20"/>
          <w:highlight w:val="white"/>
        </w:rPr>
        <w:t>&gt;</w:t>
      </w:r>
      <w:r w:rsidRPr="006C7FB8">
        <w:rPr>
          <w:rFonts w:ascii="Courier New" w:hAnsi="Courier New" w:cs="Courier New"/>
          <w:color w:val="000000"/>
          <w:sz w:val="20"/>
          <w:szCs w:val="20"/>
          <w:highlight w:val="white"/>
        </w:rPr>
        <w:br/>
      </w:r>
      <w:r>
        <w:rPr>
          <w:rFonts w:ascii="Courier New" w:hAnsi="Courier New" w:cs="Courier New"/>
          <w:color w:val="000096"/>
          <w:sz w:val="20"/>
          <w:szCs w:val="20"/>
          <w:highlight w:val="white"/>
        </w:rPr>
        <w:t xml:space="preserve">  </w:t>
      </w:r>
      <w:r w:rsidRPr="006C7FB8">
        <w:rPr>
          <w:rFonts w:ascii="Courier New" w:hAnsi="Courier New" w:cs="Courier New"/>
          <w:color w:val="000096"/>
          <w:sz w:val="20"/>
          <w:szCs w:val="20"/>
          <w:highlight w:val="white"/>
        </w:rPr>
        <w:t>&lt;pre&gt;</w:t>
      </w:r>
      <w:r w:rsidRPr="006C7FB8">
        <w:rPr>
          <w:rFonts w:ascii="Courier New" w:hAnsi="Courier New" w:cs="Courier New"/>
          <w:color w:val="000000"/>
          <w:sz w:val="20"/>
          <w:szCs w:val="20"/>
          <w:highlight w:val="white"/>
        </w:rPr>
        <w:br/>
        <w:t xml:space="preserve"> </w:t>
      </w:r>
      <w:r>
        <w:rPr>
          <w:rFonts w:ascii="Courier New" w:hAnsi="Courier New" w:cs="Courier New"/>
          <w:color w:val="000000"/>
          <w:sz w:val="20"/>
          <w:szCs w:val="20"/>
          <w:highlight w:val="white"/>
        </w:rPr>
        <w:t xml:space="preserve">   </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br/>
        <w:t xml:space="preserve">if invariance </w:t>
      </w:r>
      <w:r w:rsidRPr="006C7FB8">
        <w:rPr>
          <w:rFonts w:ascii="Courier New" w:hAnsi="Courier New" w:cs="Courier New"/>
          <w:color w:val="969600"/>
          <w:sz w:val="20"/>
          <w:szCs w:val="20"/>
          <w:highlight w:val="white"/>
        </w:rPr>
        <w:t>&amp;#x3e;</w:t>
      </w:r>
      <w:r w:rsidRPr="006C7FB8">
        <w:rPr>
          <w:rFonts w:ascii="Courier New" w:hAnsi="Courier New" w:cs="Courier New"/>
          <w:color w:val="000000"/>
          <w:sz w:val="20"/>
          <w:szCs w:val="20"/>
          <w:highlight w:val="white"/>
        </w:rPr>
        <w:t xml:space="preserve"> the random of engineering </w:t>
      </w:r>
      <w:r w:rsidRPr="006C7FB8">
        <w:rPr>
          <w:rFonts w:ascii="Courier New" w:hAnsi="Courier New" w:cs="Courier New"/>
          <w:color w:val="000000"/>
          <w:sz w:val="20"/>
          <w:szCs w:val="20"/>
          <w:highlight w:val="white"/>
        </w:rPr>
        <w:br/>
        <w:t xml:space="preserve">      and not categorical then</w:t>
      </w:r>
      <w:r w:rsidRPr="006C7FB8">
        <w:rPr>
          <w:rFonts w:ascii="Courier New" w:hAnsi="Courier New" w:cs="Courier New"/>
          <w:color w:val="000000"/>
          <w:sz w:val="20"/>
          <w:szCs w:val="20"/>
          <w:highlight w:val="white"/>
        </w:rPr>
        <w:br/>
        <w:t xml:space="preserve">   put ideals + one into media</w:t>
      </w:r>
      <w:r w:rsidRPr="006C7FB8">
        <w:rPr>
          <w:rFonts w:ascii="Courier New" w:hAnsi="Courier New" w:cs="Courier New"/>
          <w:color w:val="000000"/>
          <w:sz w:val="20"/>
          <w:szCs w:val="20"/>
          <w:highlight w:val="white"/>
        </w:rPr>
        <w:br/>
        <w:t xml:space="preserve">   if subversive then</w:t>
      </w:r>
      <w:r w:rsidRPr="006C7FB8">
        <w:rPr>
          <w:rFonts w:ascii="Courier New" w:hAnsi="Courier New" w:cs="Courier New"/>
          <w:color w:val="000000"/>
          <w:sz w:val="20"/>
          <w:szCs w:val="20"/>
          <w:highlight w:val="white"/>
        </w:rPr>
        <w:br/>
        <w:t xml:space="preserve">      put false into subversive</w:t>
      </w:r>
      <w:r w:rsidRPr="006C7FB8">
        <w:rPr>
          <w:rFonts w:ascii="Courier New" w:hAnsi="Courier New" w:cs="Courier New"/>
          <w:color w:val="000000"/>
          <w:sz w:val="20"/>
          <w:szCs w:val="20"/>
          <w:highlight w:val="white"/>
        </w:rPr>
        <w:br/>
        <w:t xml:space="preserve">   end if</w:t>
      </w:r>
      <w:r w:rsidRPr="006C7FB8">
        <w:rPr>
          <w:rFonts w:ascii="Courier New" w:hAnsi="Courier New" w:cs="Courier New"/>
          <w:color w:val="000000"/>
          <w:sz w:val="20"/>
          <w:szCs w:val="20"/>
          <w:highlight w:val="white"/>
        </w:rPr>
        <w:br/>
      </w:r>
      <w:r w:rsidRPr="006C7FB8">
        <w:rPr>
          <w:rFonts w:ascii="Courier New" w:hAnsi="Courier New" w:cs="Courier New"/>
          <w:color w:val="000000"/>
          <w:sz w:val="20"/>
          <w:szCs w:val="20"/>
          <w:highlight w:val="white"/>
        </w:rPr>
        <w:br/>
        <w:t xml:space="preserve">   if media </w:t>
      </w:r>
      <w:r w:rsidRPr="006C7FB8">
        <w:rPr>
          <w:rFonts w:ascii="Courier New" w:hAnsi="Courier New" w:cs="Courier New"/>
          <w:color w:val="969600"/>
          <w:sz w:val="20"/>
          <w:szCs w:val="20"/>
          <w:highlight w:val="white"/>
        </w:rPr>
        <w:t>&amp;#x3e;</w:t>
      </w:r>
      <w:r w:rsidRPr="006C7FB8">
        <w:rPr>
          <w:rFonts w:ascii="Courier New" w:hAnsi="Courier New" w:cs="Courier New"/>
          <w:color w:val="000000"/>
          <w:sz w:val="20"/>
          <w:szCs w:val="20"/>
          <w:highlight w:val="white"/>
        </w:rPr>
        <w:t xml:space="preserve"> instantiation then</w:t>
      </w:r>
      <w:r w:rsidRPr="006C7FB8">
        <w:rPr>
          <w:rFonts w:ascii="Courier New" w:hAnsi="Courier New" w:cs="Courier New"/>
          <w:color w:val="000000"/>
          <w:sz w:val="20"/>
          <w:szCs w:val="20"/>
          <w:highlight w:val="white"/>
        </w:rPr>
        <w:br/>
        <w:t xml:space="preserve">      put one into media</w:t>
      </w:r>
      <w:r w:rsidRPr="006C7FB8">
        <w:rPr>
          <w:rFonts w:ascii="Courier New" w:hAnsi="Courier New" w:cs="Courier New"/>
          <w:color w:val="000000"/>
          <w:sz w:val="20"/>
          <w:szCs w:val="20"/>
          <w:highlight w:val="white"/>
        </w:rPr>
        <w:br/>
        <w:t xml:space="preserve">   end if</w:t>
      </w:r>
      <w:r w:rsidRPr="006C7FB8">
        <w:rPr>
          <w:rFonts w:ascii="Courier New" w:hAnsi="Courier New" w:cs="Courier New"/>
          <w:color w:val="000000"/>
          <w:sz w:val="20"/>
          <w:szCs w:val="20"/>
          <w:highlight w:val="white"/>
        </w:rPr>
        <w:br/>
      </w:r>
      <w:r>
        <w:rPr>
          <w:rFonts w:ascii="Courier New" w:hAnsi="Courier New" w:cs="Courier New"/>
          <w:color w:val="000096"/>
          <w:sz w:val="20"/>
          <w:szCs w:val="20"/>
          <w:highlight w:val="white"/>
        </w:rPr>
        <w:t xml:space="preserve">   </w:t>
      </w:r>
      <w:r w:rsidRPr="006C7FB8">
        <w:rPr>
          <w:rFonts w:ascii="Courier New" w:hAnsi="Courier New" w:cs="Courier New"/>
          <w:color w:val="000096"/>
          <w:sz w:val="20"/>
          <w:szCs w:val="20"/>
          <w:highlight w:val="white"/>
        </w:rPr>
        <w:t>&lt;/code&gt;</w:t>
      </w:r>
      <w:r w:rsidRPr="006C7FB8">
        <w:rPr>
          <w:rFonts w:ascii="Courier New" w:hAnsi="Courier New" w:cs="Courier New"/>
          <w:color w:val="000000"/>
          <w:sz w:val="20"/>
          <w:szCs w:val="20"/>
          <w:highlight w:val="white"/>
        </w:rPr>
        <w:br/>
      </w:r>
      <w:r>
        <w:rPr>
          <w:rFonts w:ascii="Courier New" w:hAnsi="Courier New" w:cs="Courier New"/>
          <w:color w:val="000096"/>
          <w:sz w:val="20"/>
          <w:szCs w:val="20"/>
          <w:highlight w:val="white"/>
        </w:rPr>
        <w:t xml:space="preserve">  </w:t>
      </w:r>
      <w:r w:rsidRPr="006C7FB8">
        <w:rPr>
          <w:rFonts w:ascii="Courier New" w:hAnsi="Courier New" w:cs="Courier New"/>
          <w:color w:val="000096"/>
          <w:sz w:val="20"/>
          <w:szCs w:val="20"/>
          <w:highlight w:val="white"/>
        </w:rPr>
        <w:t>&lt;/pre&gt;</w:t>
      </w:r>
      <w:r w:rsidRPr="006C7FB8">
        <w:rPr>
          <w:rFonts w:ascii="Courier New" w:hAnsi="Courier New" w:cs="Courier New"/>
          <w:color w:val="000000"/>
          <w:sz w:val="20"/>
          <w:szCs w:val="20"/>
          <w:highlight w:val="white"/>
        </w:rPr>
        <w:br/>
        <w:t xml:space="preserve">  </w:t>
      </w:r>
      <w:r w:rsidRPr="006C7FB8">
        <w:rPr>
          <w:rFonts w:ascii="Courier New" w:hAnsi="Courier New" w:cs="Courier New"/>
          <w:color w:val="000096"/>
          <w:sz w:val="20"/>
          <w:szCs w:val="20"/>
          <w:highlight w:val="white"/>
        </w:rPr>
        <w:t>&lt;figcaption&gt;</w:t>
      </w:r>
      <w:r w:rsidRPr="006C7FB8">
        <w:rPr>
          <w:rFonts w:ascii="Courier New" w:hAnsi="Courier New" w:cs="Courier New"/>
          <w:color w:val="000000"/>
          <w:sz w:val="20"/>
          <w:szCs w:val="20"/>
          <w:highlight w:val="white"/>
        </w:rPr>
        <w:br/>
        <w:t xml:space="preserve">  </w:t>
      </w:r>
      <w:r>
        <w:rPr>
          <w:rFonts w:ascii="Courier New" w:hAnsi="Courier New" w:cs="Courier New"/>
          <w:color w:val="000000"/>
          <w:sz w:val="20"/>
          <w:szCs w:val="20"/>
          <w:highlight w:val="white"/>
        </w:rPr>
        <w:t xml:space="preserve">  </w:t>
      </w:r>
      <w:r w:rsidRPr="006C7FB8">
        <w:rPr>
          <w:rFonts w:ascii="Courier New" w:hAnsi="Courier New" w:cs="Courier New"/>
          <w:color w:val="000096"/>
          <w:sz w:val="20"/>
          <w:szCs w:val="20"/>
          <w:highlight w:val="white"/>
        </w:rPr>
        <w:t>&lt;span</w:t>
      </w:r>
      <w:r w:rsidRPr="006C7FB8">
        <w:rPr>
          <w:rFonts w:ascii="Courier New" w:hAnsi="Courier New" w:cs="Courier New"/>
          <w:color w:val="F5844C"/>
          <w:sz w:val="20"/>
          <w:szCs w:val="20"/>
          <w:highlight w:val="white"/>
        </w:rPr>
        <w:t xml:space="preserve"> id</w:t>
      </w:r>
      <w:r w:rsidRPr="006C7FB8">
        <w:rPr>
          <w:rFonts w:ascii="Courier New" w:hAnsi="Courier New" w:cs="Courier New"/>
          <w:color w:val="FF8040"/>
          <w:sz w:val="20"/>
          <w:szCs w:val="20"/>
          <w:highlight w:val="white"/>
        </w:rPr>
        <w:t>=</w:t>
      </w:r>
      <w:r w:rsidRPr="006C7FB8">
        <w:rPr>
          <w:rFonts w:ascii="Courier New" w:hAnsi="Courier New" w:cs="Courier New"/>
          <w:color w:val="993300"/>
          <w:sz w:val="20"/>
          <w:szCs w:val="20"/>
          <w:highlight w:val="white"/>
        </w:rPr>
        <w:t>"p51"</w:t>
      </w:r>
      <w:r w:rsidRPr="006C7FB8">
        <w:rPr>
          <w:rFonts w:ascii="Courier New" w:hAnsi="Courier New" w:cs="Courier New"/>
          <w:color w:val="F5844C"/>
          <w:sz w:val="20"/>
          <w:szCs w:val="20"/>
          <w:highlight w:val="white"/>
        </w:rPr>
        <w:t xml:space="preserve"> class</w:t>
      </w:r>
      <w:r w:rsidRPr="006C7FB8">
        <w:rPr>
          <w:rFonts w:ascii="Courier New" w:hAnsi="Courier New" w:cs="Courier New"/>
          <w:color w:val="FF8040"/>
          <w:sz w:val="20"/>
          <w:szCs w:val="20"/>
          <w:highlight w:val="white"/>
        </w:rPr>
        <w:t>=</w:t>
      </w:r>
      <w:r w:rsidRPr="006C7FB8">
        <w:rPr>
          <w:rFonts w:ascii="Courier New" w:hAnsi="Courier New" w:cs="Courier New"/>
          <w:color w:val="993300"/>
          <w:sz w:val="20"/>
          <w:szCs w:val="20"/>
          <w:highlight w:val="white"/>
        </w:rPr>
        <w:t>"page"</w:t>
      </w:r>
      <w:r w:rsidRPr="006C7FB8">
        <w:rPr>
          <w:rFonts w:ascii="Courier New" w:hAnsi="Courier New" w:cs="Courier New"/>
          <w:color w:val="F5844C"/>
          <w:sz w:val="20"/>
          <w:szCs w:val="20"/>
          <w:highlight w:val="white"/>
        </w:rPr>
        <w:t xml:space="preserve"> epub:type</w:t>
      </w:r>
      <w:r w:rsidRPr="006C7FB8">
        <w:rPr>
          <w:rFonts w:ascii="Courier New" w:hAnsi="Courier New" w:cs="Courier New"/>
          <w:color w:val="FF8040"/>
          <w:sz w:val="20"/>
          <w:szCs w:val="20"/>
          <w:highlight w:val="white"/>
        </w:rPr>
        <w:t>=</w:t>
      </w:r>
      <w:r w:rsidRPr="006C7FB8">
        <w:rPr>
          <w:rFonts w:ascii="Courier New" w:hAnsi="Courier New" w:cs="Courier New"/>
          <w:color w:val="993300"/>
          <w:sz w:val="20"/>
          <w:szCs w:val="20"/>
          <w:highlight w:val="white"/>
        </w:rPr>
        <w:t>"pagebreak"</w:t>
      </w:r>
      <w:r w:rsidRPr="006C7FB8">
        <w:rPr>
          <w:rFonts w:ascii="Courier New" w:hAnsi="Courier New" w:cs="Courier New"/>
          <w:color w:val="F5844C"/>
          <w:sz w:val="20"/>
          <w:szCs w:val="20"/>
          <w:highlight w:val="white"/>
        </w:rPr>
        <w:t xml:space="preserve"> role</w:t>
      </w:r>
      <w:r w:rsidRPr="006C7FB8">
        <w:rPr>
          <w:rFonts w:ascii="Courier New" w:hAnsi="Courier New" w:cs="Courier New"/>
          <w:color w:val="FF8040"/>
          <w:sz w:val="20"/>
          <w:szCs w:val="20"/>
          <w:highlight w:val="white"/>
        </w:rPr>
        <w:t>=</w:t>
      </w:r>
      <w:r w:rsidRPr="006C7FB8">
        <w:rPr>
          <w:rFonts w:ascii="Courier New" w:hAnsi="Courier New" w:cs="Courier New"/>
          <w:color w:val="993300"/>
          <w:sz w:val="20"/>
          <w:szCs w:val="20"/>
          <w:highlight w:val="white"/>
        </w:rPr>
        <w:t>"doc-pagebreak"</w:t>
      </w:r>
      <w:r w:rsidRPr="006C7FB8">
        <w:rPr>
          <w:rFonts w:ascii="Courier New" w:hAnsi="Courier New" w:cs="Courier New"/>
          <w:color w:val="F5844C"/>
          <w:sz w:val="20"/>
          <w:szCs w:val="20"/>
          <w:highlight w:val="white"/>
        </w:rPr>
        <w:t xml:space="preserve"> aria-label</w:t>
      </w:r>
      <w:r w:rsidRPr="006C7FB8">
        <w:rPr>
          <w:rFonts w:ascii="Courier New" w:hAnsi="Courier New" w:cs="Courier New"/>
          <w:color w:val="FF8040"/>
          <w:sz w:val="20"/>
          <w:szCs w:val="20"/>
          <w:highlight w:val="white"/>
        </w:rPr>
        <w:t>=</w:t>
      </w:r>
      <w:r w:rsidRPr="006C7FB8">
        <w:rPr>
          <w:rFonts w:ascii="Courier New" w:hAnsi="Courier New" w:cs="Courier New"/>
          <w:color w:val="993300"/>
          <w:sz w:val="20"/>
          <w:szCs w:val="20"/>
          <w:highlight w:val="white"/>
        </w:rPr>
        <w:t>"51"</w:t>
      </w:r>
      <w:r w:rsidRPr="006C7FB8">
        <w:rPr>
          <w:rFonts w:ascii="Courier New" w:hAnsi="Courier New" w:cs="Courier New"/>
          <w:color w:val="000096"/>
          <w:sz w:val="20"/>
          <w:szCs w:val="20"/>
          <w:highlight w:val="white"/>
        </w:rPr>
        <w:t>&gt;</w:t>
      </w:r>
      <w:r w:rsidRPr="006C7FB8">
        <w:rPr>
          <w:rFonts w:ascii="Courier New" w:hAnsi="Courier New" w:cs="Courier New"/>
          <w:color w:val="000000"/>
          <w:sz w:val="20"/>
          <w:szCs w:val="20"/>
          <w:highlight w:val="white"/>
        </w:rPr>
        <w:t xml:space="preserve">Page 51 </w:t>
      </w:r>
      <w:r w:rsidRPr="006C7FB8">
        <w:rPr>
          <w:rFonts w:ascii="Courier New" w:hAnsi="Courier New" w:cs="Courier New"/>
          <w:color w:val="969600"/>
          <w:sz w:val="20"/>
          <w:szCs w:val="20"/>
          <w:highlight w:val="white"/>
        </w:rPr>
        <w:t>&amp;#8594;</w:t>
      </w:r>
      <w:r w:rsidRPr="006C7FB8">
        <w:rPr>
          <w:rFonts w:ascii="Courier New" w:hAnsi="Courier New" w:cs="Courier New"/>
          <w:color w:val="000096"/>
          <w:sz w:val="20"/>
          <w:szCs w:val="20"/>
          <w:highlight w:val="white"/>
        </w:rPr>
        <w:t>&lt;/span&gt;&lt;p</w:t>
      </w:r>
      <w:r w:rsidRPr="006C7FB8">
        <w:rPr>
          <w:rFonts w:ascii="Courier New" w:hAnsi="Courier New" w:cs="Courier New"/>
          <w:color w:val="F5844C"/>
          <w:sz w:val="20"/>
          <w:szCs w:val="20"/>
          <w:highlight w:val="white"/>
        </w:rPr>
        <w:t xml:space="preserve"> class</w:t>
      </w:r>
      <w:r w:rsidRPr="006C7FB8">
        <w:rPr>
          <w:rFonts w:ascii="Courier New" w:hAnsi="Courier New" w:cs="Courier New"/>
          <w:color w:val="FF8040"/>
          <w:sz w:val="20"/>
          <w:szCs w:val="20"/>
          <w:highlight w:val="white"/>
        </w:rPr>
        <w:t>=</w:t>
      </w:r>
      <w:r w:rsidRPr="006C7FB8">
        <w:rPr>
          <w:rFonts w:ascii="Courier New" w:hAnsi="Courier New" w:cs="Courier New"/>
          <w:color w:val="993300"/>
          <w:sz w:val="20"/>
          <w:szCs w:val="20"/>
          <w:highlight w:val="white"/>
        </w:rPr>
        <w:t>"bqt"</w:t>
      </w:r>
      <w:r w:rsidRPr="006C7FB8">
        <w:rPr>
          <w:rFonts w:ascii="Courier New" w:hAnsi="Courier New" w:cs="Courier New"/>
          <w:color w:val="000096"/>
          <w:sz w:val="20"/>
          <w:szCs w:val="20"/>
          <w:highlight w:val="white"/>
        </w:rPr>
        <w:t>&gt;</w:t>
      </w:r>
      <w:r w:rsidRPr="006C7FB8">
        <w:rPr>
          <w:rFonts w:ascii="Courier New" w:hAnsi="Courier New" w:cs="Courier New"/>
          <w:color w:val="000000"/>
          <w:sz w:val="20"/>
          <w:szCs w:val="20"/>
          <w:highlight w:val="white"/>
        </w:rPr>
        <w:t>(Cayley 2002)</w:t>
      </w:r>
      <w:r w:rsidRPr="006C7FB8">
        <w:rPr>
          <w:rFonts w:ascii="Courier New" w:hAnsi="Courier New" w:cs="Courier New"/>
          <w:color w:val="000096"/>
          <w:sz w:val="20"/>
          <w:szCs w:val="20"/>
          <w:highlight w:val="white"/>
        </w:rPr>
        <w:t>&lt;/p&gt;</w:t>
      </w:r>
      <w:r w:rsidRPr="006C7FB8">
        <w:rPr>
          <w:rFonts w:ascii="Courier New" w:hAnsi="Courier New" w:cs="Courier New"/>
          <w:color w:val="000000"/>
          <w:sz w:val="20"/>
          <w:szCs w:val="20"/>
          <w:highlight w:val="white"/>
        </w:rPr>
        <w:br/>
        <w:t xml:space="preserve">  </w:t>
      </w:r>
      <w:r w:rsidRPr="006C7FB8">
        <w:rPr>
          <w:rFonts w:ascii="Courier New" w:hAnsi="Courier New" w:cs="Courier New"/>
          <w:color w:val="000096"/>
          <w:sz w:val="20"/>
          <w:szCs w:val="20"/>
          <w:highlight w:val="white"/>
        </w:rPr>
        <w:t>&lt;/figcaption&gt;</w:t>
      </w:r>
      <w:r w:rsidRPr="006C7FB8">
        <w:rPr>
          <w:rFonts w:ascii="Courier New" w:hAnsi="Courier New" w:cs="Courier New"/>
          <w:color w:val="000000"/>
          <w:sz w:val="20"/>
          <w:szCs w:val="20"/>
          <w:highlight w:val="white"/>
        </w:rPr>
        <w:br/>
      </w:r>
      <w:r w:rsidRPr="006C7FB8">
        <w:rPr>
          <w:rFonts w:ascii="Courier New" w:hAnsi="Courier New" w:cs="Courier New"/>
          <w:color w:val="000096"/>
          <w:sz w:val="20"/>
          <w:szCs w:val="20"/>
          <w:highlight w:val="white"/>
        </w:rPr>
        <w:t>&lt;/figure&gt;</w:t>
      </w:r>
    </w:p>
    <w:p w14:paraId="34373897" w14:textId="4582C31C" w:rsidR="006C7FB8" w:rsidRDefault="006C7FB8" w:rsidP="006C7FB8">
      <w:pPr>
        <w:pStyle w:val="Heading3"/>
        <w:rPr>
          <w:highlight w:val="white"/>
        </w:rPr>
      </w:pPr>
      <w:bookmarkStart w:id="110" w:name="_Toc441202"/>
      <w:r>
        <w:rPr>
          <w:highlight w:val="white"/>
        </w:rPr>
        <w:t>Code Blocks with Line Numbers</w:t>
      </w:r>
      <w:bookmarkEnd w:id="110"/>
    </w:p>
    <w:p w14:paraId="73CF449D" w14:textId="3C375A7F" w:rsidR="00544A1E" w:rsidRDefault="006C7FB8" w:rsidP="00544A1E">
      <w:pPr>
        <w:pStyle w:val="Para1"/>
        <w:rPr>
          <w:highlight w:val="white"/>
        </w:rPr>
      </w:pPr>
      <w:r>
        <w:rPr>
          <w:highlight w:val="white"/>
        </w:rPr>
        <w:t xml:space="preserve">There may be instances where code blocks are long or an author refers to specific lines of code in the surrounding text. There also may be a desire to allow readers to copy and paste code blocks without line numbers included in the copied text. To </w:t>
      </w:r>
      <w:r w:rsidR="00544A1E">
        <w:rPr>
          <w:highlight w:val="white"/>
        </w:rPr>
        <w:t>do so one will need to divert from semantic encoding, and use CSS-only to include line numbers.  Apply a CSS attribute which utilizes CSS line counting to provide line numbers automatically.</w:t>
      </w:r>
    </w:p>
    <w:p w14:paraId="3C5545C8" w14:textId="77777777" w:rsidR="00544A1E" w:rsidRDefault="00544A1E" w:rsidP="00544A1E">
      <w:pPr>
        <w:shd w:val="clear" w:color="auto" w:fill="FFFFFF"/>
        <w:autoSpaceDE w:val="0"/>
        <w:autoSpaceDN w:val="0"/>
        <w:adjustRightInd w:val="0"/>
        <w:ind w:firstLine="720"/>
        <w:rPr>
          <w:rFonts w:ascii="Courier New" w:hAnsi="Courier New" w:cs="Courier New"/>
          <w:color w:val="000096"/>
          <w:sz w:val="20"/>
          <w:szCs w:val="20"/>
          <w:highlight w:val="white"/>
        </w:rPr>
      </w:pPr>
      <w:r w:rsidRPr="00544A1E">
        <w:rPr>
          <w:rFonts w:ascii="Courier New" w:hAnsi="Courier New" w:cs="Courier New"/>
          <w:color w:val="000096"/>
          <w:sz w:val="20"/>
          <w:szCs w:val="20"/>
          <w:highlight w:val="white"/>
        </w:rPr>
        <w:t>&lt;figure</w:t>
      </w:r>
      <w:r w:rsidRPr="00544A1E">
        <w:rPr>
          <w:rFonts w:ascii="Courier New" w:hAnsi="Courier New" w:cs="Courier New"/>
          <w:color w:val="F5844C"/>
          <w:sz w:val="20"/>
          <w:szCs w:val="20"/>
          <w:highlight w:val="white"/>
        </w:rPr>
        <w:t xml:space="preserve"> class</w:t>
      </w:r>
      <w:r w:rsidRPr="00544A1E">
        <w:rPr>
          <w:rFonts w:ascii="Courier New" w:hAnsi="Courier New" w:cs="Courier New"/>
          <w:color w:val="FF8040"/>
          <w:sz w:val="20"/>
          <w:szCs w:val="20"/>
          <w:highlight w:val="white"/>
        </w:rPr>
        <w:t>=</w:t>
      </w:r>
      <w:r w:rsidRPr="00544A1E">
        <w:rPr>
          <w:rFonts w:ascii="Courier New" w:hAnsi="Courier New" w:cs="Courier New"/>
          <w:color w:val="993300"/>
          <w:sz w:val="20"/>
          <w:szCs w:val="20"/>
          <w:highlight w:val="white"/>
        </w:rPr>
        <w:t>"code-linenumbers"</w:t>
      </w:r>
      <w:r w:rsidRPr="00544A1E">
        <w:rPr>
          <w:rFonts w:ascii="Courier New" w:hAnsi="Courier New" w:cs="Courier New"/>
          <w:color w:val="000096"/>
          <w:sz w:val="20"/>
          <w:szCs w:val="20"/>
          <w:highlight w:val="white"/>
        </w:rPr>
        <w:t>&gt;</w:t>
      </w:r>
      <w:r w:rsidRPr="00544A1E">
        <w:rPr>
          <w:rFonts w:ascii="Courier New" w:hAnsi="Courier New" w:cs="Courier New"/>
          <w:color w:val="000000"/>
          <w:sz w:val="20"/>
          <w:szCs w:val="20"/>
          <w:highlight w:val="white"/>
        </w:rPr>
        <w:br/>
        <w:t xml:space="preserve">      </w:t>
      </w:r>
      <w:r>
        <w:rPr>
          <w:rFonts w:ascii="Courier New" w:hAnsi="Courier New" w:cs="Courier New"/>
          <w:color w:val="000000"/>
          <w:sz w:val="20"/>
          <w:szCs w:val="20"/>
          <w:highlight w:val="white"/>
        </w:rPr>
        <w:t xml:space="preserve">  </w:t>
      </w:r>
      <w:r w:rsidRPr="00544A1E">
        <w:rPr>
          <w:rFonts w:ascii="Courier New" w:hAnsi="Courier New" w:cs="Courier New"/>
          <w:color w:val="000096"/>
          <w:sz w:val="20"/>
          <w:szCs w:val="20"/>
          <w:highlight w:val="white"/>
        </w:rPr>
        <w:t>&lt;figcaption&gt;</w:t>
      </w:r>
      <w:r w:rsidRPr="00544A1E">
        <w:rPr>
          <w:rFonts w:ascii="Courier New" w:hAnsi="Courier New" w:cs="Courier New"/>
          <w:color w:val="000000"/>
          <w:sz w:val="20"/>
          <w:szCs w:val="20"/>
          <w:highlight w:val="white"/>
        </w:rPr>
        <w:br/>
        <w:t xml:space="preserve">          </w:t>
      </w:r>
      <w:r w:rsidRPr="00544A1E">
        <w:rPr>
          <w:rFonts w:ascii="Courier New" w:hAnsi="Courier New" w:cs="Courier New"/>
          <w:color w:val="000096"/>
          <w:sz w:val="20"/>
          <w:szCs w:val="20"/>
          <w:highlight w:val="white"/>
        </w:rPr>
        <w:t>&lt;a</w:t>
      </w:r>
      <w:r w:rsidRPr="00544A1E">
        <w:rPr>
          <w:rFonts w:ascii="Courier New" w:hAnsi="Courier New" w:cs="Courier New"/>
          <w:color w:val="F5844C"/>
          <w:sz w:val="20"/>
          <w:szCs w:val="20"/>
          <w:highlight w:val="white"/>
        </w:rPr>
        <w:t xml:space="preserve"> data-locator</w:t>
      </w:r>
      <w:r w:rsidRPr="00544A1E">
        <w:rPr>
          <w:rFonts w:ascii="Courier New" w:hAnsi="Courier New" w:cs="Courier New"/>
          <w:color w:val="FF8040"/>
          <w:sz w:val="20"/>
          <w:szCs w:val="20"/>
          <w:highlight w:val="white"/>
        </w:rPr>
        <w:t>=</w:t>
      </w:r>
      <w:r w:rsidRPr="00544A1E">
        <w:rPr>
          <w:rFonts w:ascii="Courier New" w:hAnsi="Courier New" w:cs="Courier New"/>
          <w:color w:val="993300"/>
          <w:sz w:val="20"/>
          <w:szCs w:val="20"/>
          <w:highlight w:val="white"/>
        </w:rPr>
        <w:t>"p157"</w:t>
      </w:r>
      <w:r w:rsidRPr="00544A1E">
        <w:rPr>
          <w:rFonts w:ascii="Courier New" w:hAnsi="Courier New" w:cs="Courier New"/>
          <w:color w:val="F5844C"/>
          <w:sz w:val="20"/>
          <w:szCs w:val="20"/>
          <w:highlight w:val="white"/>
        </w:rPr>
        <w:t xml:space="preserve"> class</w:t>
      </w:r>
      <w:r w:rsidRPr="00544A1E">
        <w:rPr>
          <w:rFonts w:ascii="Courier New" w:hAnsi="Courier New" w:cs="Courier New"/>
          <w:color w:val="FF8040"/>
          <w:sz w:val="20"/>
          <w:szCs w:val="20"/>
          <w:highlight w:val="white"/>
        </w:rPr>
        <w:t>=</w:t>
      </w:r>
      <w:r w:rsidRPr="00544A1E">
        <w:rPr>
          <w:rFonts w:ascii="Courier New" w:hAnsi="Courier New" w:cs="Courier New"/>
          <w:color w:val="993300"/>
          <w:sz w:val="20"/>
          <w:szCs w:val="20"/>
          <w:highlight w:val="white"/>
        </w:rPr>
        <w:t>"page"</w:t>
      </w:r>
      <w:r w:rsidRPr="00544A1E">
        <w:rPr>
          <w:rFonts w:ascii="Courier New" w:hAnsi="Courier New" w:cs="Courier New"/>
          <w:color w:val="000096"/>
          <w:sz w:val="20"/>
          <w:szCs w:val="20"/>
          <w:highlight w:val="white"/>
        </w:rPr>
        <w:t>&gt;&lt;/a&gt;</w:t>
      </w:r>
      <w:r w:rsidRPr="00544A1E">
        <w:rPr>
          <w:rFonts w:ascii="Courier New" w:hAnsi="Courier New" w:cs="Courier New"/>
          <w:color w:val="000000"/>
          <w:sz w:val="20"/>
          <w:szCs w:val="20"/>
          <w:highlight w:val="white"/>
        </w:rPr>
        <w:t>Practice Script 5.3: Revised simple statement combination</w:t>
      </w:r>
      <w:r w:rsidRPr="00544A1E">
        <w:rPr>
          <w:rFonts w:ascii="Courier New" w:hAnsi="Courier New" w:cs="Courier New"/>
          <w:color w:val="000000"/>
          <w:sz w:val="20"/>
          <w:szCs w:val="20"/>
          <w:highlight w:val="white"/>
        </w:rPr>
        <w:br/>
        <w:t xml:space="preserve">        </w:t>
      </w:r>
      <w:r w:rsidRPr="00544A1E">
        <w:rPr>
          <w:rFonts w:ascii="Courier New" w:hAnsi="Courier New" w:cs="Courier New"/>
          <w:color w:val="000096"/>
          <w:sz w:val="20"/>
          <w:szCs w:val="20"/>
          <w:highlight w:val="white"/>
        </w:rPr>
        <w:t>&lt;/figcaption&gt;</w:t>
      </w:r>
    </w:p>
    <w:p w14:paraId="00E28AA2" w14:textId="32979E2B" w:rsidR="00544A1E" w:rsidRDefault="00544A1E" w:rsidP="00544A1E">
      <w:pPr>
        <w:shd w:val="clear" w:color="auto" w:fill="FFFFFF"/>
        <w:autoSpaceDE w:val="0"/>
        <w:autoSpaceDN w:val="0"/>
        <w:adjustRightInd w:val="0"/>
        <w:ind w:firstLine="720"/>
        <w:rPr>
          <w:rFonts w:ascii="Courier New" w:hAnsi="Courier New" w:cs="Courier New"/>
          <w:color w:val="000096"/>
          <w:sz w:val="20"/>
          <w:szCs w:val="20"/>
          <w:highlight w:val="white"/>
        </w:rPr>
      </w:pPr>
      <w:r w:rsidRPr="00544A1E">
        <w:rPr>
          <w:rFonts w:ascii="Courier New" w:hAnsi="Courier New" w:cs="Courier New"/>
          <w:color w:val="000096"/>
          <w:sz w:val="20"/>
          <w:szCs w:val="20"/>
          <w:highlight w:val="white"/>
        </w:rPr>
        <w:t>&lt;pre&gt;&lt;span&gt;</w:t>
      </w:r>
      <w:r w:rsidRPr="00544A1E">
        <w:rPr>
          <w:rFonts w:ascii="Courier New" w:hAnsi="Courier New" w:cs="Courier New"/>
          <w:color w:val="000000"/>
          <w:sz w:val="20"/>
          <w:szCs w:val="20"/>
          <w:highlight w:val="white"/>
        </w:rPr>
        <w:t>myVariable = true;</w:t>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br/>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t>if (myVariable == true) {</w:t>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br/>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t xml:space="preserve">  "The value of myVariable is TRUE";</w:t>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br/>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t>} else {</w:t>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br/>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t xml:space="preserve">  "The value of myVariable is FALSE";</w:t>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br/>
      </w:r>
      <w:r w:rsidRPr="00544A1E">
        <w:rPr>
          <w:rFonts w:ascii="Courier New" w:hAnsi="Courier New" w:cs="Courier New"/>
          <w:color w:val="000096"/>
          <w:sz w:val="20"/>
          <w:szCs w:val="20"/>
          <w:highlight w:val="white"/>
        </w:rPr>
        <w:t>&lt;span&gt;</w:t>
      </w:r>
      <w:r w:rsidRPr="00544A1E">
        <w:rPr>
          <w:rFonts w:ascii="Courier New" w:hAnsi="Courier New" w:cs="Courier New"/>
          <w:color w:val="000000"/>
          <w:sz w:val="20"/>
          <w:szCs w:val="20"/>
          <w:highlight w:val="white"/>
        </w:rPr>
        <w:t>}</w:t>
      </w:r>
      <w:r w:rsidRPr="00544A1E">
        <w:rPr>
          <w:rFonts w:ascii="Courier New" w:hAnsi="Courier New" w:cs="Courier New"/>
          <w:color w:val="000096"/>
          <w:sz w:val="20"/>
          <w:szCs w:val="20"/>
          <w:highlight w:val="white"/>
        </w:rPr>
        <w:t>&lt;/span&gt;&lt;/pre&gt;</w:t>
      </w:r>
      <w:r w:rsidRPr="00544A1E">
        <w:rPr>
          <w:rFonts w:ascii="Courier New" w:hAnsi="Courier New" w:cs="Courier New"/>
          <w:color w:val="000000"/>
          <w:sz w:val="20"/>
          <w:szCs w:val="20"/>
          <w:highlight w:val="white"/>
        </w:rPr>
        <w:t xml:space="preserve">          </w:t>
      </w:r>
      <w:r w:rsidRPr="00544A1E">
        <w:rPr>
          <w:rFonts w:ascii="Courier New" w:hAnsi="Courier New" w:cs="Courier New"/>
          <w:color w:val="000000"/>
          <w:sz w:val="20"/>
          <w:szCs w:val="20"/>
          <w:highlight w:val="white"/>
        </w:rPr>
        <w:br/>
        <w:t xml:space="preserve">      </w:t>
      </w:r>
      <w:r w:rsidRPr="00544A1E">
        <w:rPr>
          <w:rFonts w:ascii="Courier New" w:hAnsi="Courier New" w:cs="Courier New"/>
          <w:color w:val="000096"/>
          <w:sz w:val="20"/>
          <w:szCs w:val="20"/>
          <w:highlight w:val="white"/>
        </w:rPr>
        <w:t>&lt;/figure&gt;</w:t>
      </w:r>
    </w:p>
    <w:p w14:paraId="7D9B9DE7" w14:textId="56058F4B" w:rsidR="00544A1E" w:rsidRDefault="00544A1E" w:rsidP="00544A1E">
      <w:pPr>
        <w:shd w:val="clear" w:color="auto" w:fill="FFFFFF"/>
        <w:autoSpaceDE w:val="0"/>
        <w:autoSpaceDN w:val="0"/>
        <w:adjustRightInd w:val="0"/>
        <w:ind w:firstLine="720"/>
        <w:rPr>
          <w:rFonts w:ascii="Courier New" w:hAnsi="Courier New" w:cs="Courier New"/>
          <w:sz w:val="20"/>
          <w:szCs w:val="20"/>
          <w:highlight w:val="white"/>
        </w:rPr>
      </w:pPr>
    </w:p>
    <w:p w14:paraId="2E570B23" w14:textId="731E78C6" w:rsidR="00544A1E" w:rsidRDefault="00544A1E" w:rsidP="00544A1E">
      <w:pPr>
        <w:pStyle w:val="Heading3"/>
        <w:rPr>
          <w:highlight w:val="white"/>
        </w:rPr>
      </w:pPr>
      <w:bookmarkStart w:id="111" w:name="_Toc441203"/>
      <w:r>
        <w:rPr>
          <w:highlight w:val="white"/>
        </w:rPr>
        <w:t xml:space="preserve">Code Blocks </w:t>
      </w:r>
      <w:r w:rsidR="006E70CB">
        <w:rPr>
          <w:highlight w:val="white"/>
        </w:rPr>
        <w:t xml:space="preserve">with Line Numbers </w:t>
      </w:r>
      <w:r>
        <w:rPr>
          <w:highlight w:val="white"/>
        </w:rPr>
        <w:t>as Tables</w:t>
      </w:r>
      <w:bookmarkEnd w:id="111"/>
    </w:p>
    <w:p w14:paraId="1199D933" w14:textId="7920AD8D" w:rsidR="00544A1E" w:rsidRDefault="00544A1E" w:rsidP="00544A1E">
      <w:pPr>
        <w:pStyle w:val="Para1"/>
        <w:rPr>
          <w:highlight w:val="white"/>
        </w:rPr>
      </w:pPr>
      <w:r>
        <w:rPr>
          <w:highlight w:val="white"/>
        </w:rPr>
        <w:t>I</w:t>
      </w:r>
      <w:r w:rsidR="006E70CB">
        <w:rPr>
          <w:highlight w:val="white"/>
        </w:rPr>
        <w:t>n cases where code does not need to be copied and pasted but the display of line numbers is desirable, it is acceptable to encode the block of code as a table.</w:t>
      </w:r>
      <w:r w:rsidR="00442052">
        <w:rPr>
          <w:highlight w:val="white"/>
        </w:rPr>
        <w:t xml:space="preserve"> For historical references to code this may be the most desirable, where excerpts of code are only needed to be displayed and line numbers start not a 1, but 3977, for example.</w:t>
      </w:r>
    </w:p>
    <w:p w14:paraId="75AEF5C7" w14:textId="5417C15D" w:rsidR="00442052" w:rsidRDefault="00442052" w:rsidP="00544A1E">
      <w:pPr>
        <w:pStyle w:val="Para1"/>
        <w:rPr>
          <w:highlight w:val="white"/>
        </w:rPr>
      </w:pPr>
    </w:p>
    <w:p w14:paraId="57949F45" w14:textId="33222401" w:rsidR="00442052" w:rsidRDefault="00442052" w:rsidP="00442052">
      <w:pPr>
        <w:shd w:val="clear" w:color="auto" w:fill="FFFFFF"/>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96"/>
          <w:sz w:val="20"/>
          <w:szCs w:val="20"/>
          <w:highlight w:val="white"/>
        </w:rPr>
        <w:t>&lt;</w:t>
      </w:r>
      <w:r w:rsidRPr="00442052">
        <w:rPr>
          <w:rFonts w:ascii="Courier New" w:hAnsi="Courier New" w:cs="Courier New"/>
          <w:color w:val="000096"/>
          <w:sz w:val="20"/>
          <w:szCs w:val="20"/>
          <w:highlight w:val="white"/>
        </w:rPr>
        <w:t>table</w:t>
      </w:r>
      <w:r w:rsidRPr="00442052">
        <w:rPr>
          <w:rFonts w:ascii="Courier New" w:hAnsi="Courier New" w:cs="Courier New"/>
          <w:color w:val="F5844C"/>
          <w:sz w:val="20"/>
          <w:szCs w:val="20"/>
          <w:highlight w:val="white"/>
        </w:rPr>
        <w:t xml:space="preserve"> class</w:t>
      </w:r>
      <w:r w:rsidRPr="00442052">
        <w:rPr>
          <w:rFonts w:ascii="Courier New" w:hAnsi="Courier New" w:cs="Courier New"/>
          <w:color w:val="FF8040"/>
          <w:sz w:val="20"/>
          <w:szCs w:val="20"/>
          <w:highlight w:val="white"/>
        </w:rPr>
        <w:t>=</w:t>
      </w:r>
      <w:r w:rsidRPr="00442052">
        <w:rPr>
          <w:rFonts w:ascii="Courier New" w:hAnsi="Courier New" w:cs="Courier New"/>
          <w:color w:val="993300"/>
          <w:sz w:val="20"/>
          <w:szCs w:val="20"/>
          <w:highlight w:val="white"/>
        </w:rPr>
        <w:t>"code"</w:t>
      </w:r>
      <w:r w:rsidRPr="00442052">
        <w:rPr>
          <w:rFonts w:ascii="Courier New" w:hAnsi="Courier New" w:cs="Courier New"/>
          <w:color w:val="000096"/>
          <w:sz w:val="20"/>
          <w:szCs w:val="20"/>
          <w:highlight w:val="white"/>
        </w:rPr>
        <w:t>&gt;</w:t>
      </w:r>
      <w:r w:rsidRPr="00442052">
        <w:rPr>
          <w:rFonts w:ascii="Courier New" w:hAnsi="Courier New" w:cs="Courier New"/>
          <w:color w:val="000000"/>
          <w:sz w:val="20"/>
          <w:szCs w:val="20"/>
          <w:highlight w:val="white"/>
        </w:rPr>
        <w:br/>
        <w:t xml:space="preserve">      </w:t>
      </w:r>
      <w:r>
        <w:rPr>
          <w:rFonts w:ascii="Courier New" w:hAnsi="Courier New" w:cs="Courier New"/>
          <w:color w:val="000000"/>
          <w:sz w:val="20"/>
          <w:szCs w:val="20"/>
          <w:highlight w:val="white"/>
        </w:rPr>
        <w:t xml:space="preserve">  </w:t>
      </w:r>
      <w:r w:rsidRPr="00442052">
        <w:rPr>
          <w:rFonts w:ascii="Courier New" w:hAnsi="Courier New" w:cs="Courier New"/>
          <w:color w:val="000096"/>
          <w:sz w:val="20"/>
          <w:szCs w:val="20"/>
          <w:highlight w:val="white"/>
        </w:rPr>
        <w:t>&lt;thead&gt;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&lt;th</w:t>
      </w:r>
      <w:r w:rsidRPr="00442052">
        <w:rPr>
          <w:rFonts w:ascii="Courier New" w:hAnsi="Courier New" w:cs="Courier New"/>
          <w:color w:val="F5844C"/>
          <w:sz w:val="20"/>
          <w:szCs w:val="20"/>
          <w:highlight w:val="white"/>
        </w:rPr>
        <w:t xml:space="preserve"> class</w:t>
      </w:r>
      <w:r w:rsidRPr="00442052">
        <w:rPr>
          <w:rFonts w:ascii="Courier New" w:hAnsi="Courier New" w:cs="Courier New"/>
          <w:color w:val="FF8040"/>
          <w:sz w:val="20"/>
          <w:szCs w:val="20"/>
          <w:highlight w:val="white"/>
        </w:rPr>
        <w:t>=</w:t>
      </w:r>
      <w:r w:rsidRPr="00442052">
        <w:rPr>
          <w:rFonts w:ascii="Courier New" w:hAnsi="Courier New" w:cs="Courier New"/>
          <w:color w:val="993300"/>
          <w:sz w:val="20"/>
          <w:szCs w:val="20"/>
          <w:highlight w:val="white"/>
        </w:rPr>
        <w:t>"th"</w:t>
      </w:r>
      <w:r w:rsidRPr="00442052">
        <w:rPr>
          <w:rFonts w:ascii="Courier New" w:hAnsi="Courier New" w:cs="Courier New"/>
          <w:color w:val="F5844C"/>
          <w:sz w:val="20"/>
          <w:szCs w:val="20"/>
          <w:highlight w:val="white"/>
        </w:rPr>
        <w:t xml:space="preserve"> colspan</w:t>
      </w:r>
      <w:r w:rsidRPr="00442052">
        <w:rPr>
          <w:rFonts w:ascii="Courier New" w:hAnsi="Courier New" w:cs="Courier New"/>
          <w:color w:val="FF8040"/>
          <w:sz w:val="20"/>
          <w:szCs w:val="20"/>
          <w:highlight w:val="white"/>
        </w:rPr>
        <w:t>=</w:t>
      </w:r>
      <w:r w:rsidRPr="00442052">
        <w:rPr>
          <w:rFonts w:ascii="Courier New" w:hAnsi="Courier New" w:cs="Courier New"/>
          <w:color w:val="993300"/>
          <w:sz w:val="20"/>
          <w:szCs w:val="20"/>
          <w:highlight w:val="white"/>
        </w:rPr>
        <w:t>"2"</w:t>
      </w:r>
      <w:r w:rsidRPr="00442052">
        <w:rPr>
          <w:rFonts w:ascii="Courier New" w:hAnsi="Courier New" w:cs="Courier New"/>
          <w:color w:val="000096"/>
          <w:sz w:val="20"/>
          <w:szCs w:val="20"/>
          <w:highlight w:val="white"/>
        </w:rPr>
        <w:t>&gt;&lt;a</w:t>
      </w:r>
      <w:r w:rsidRPr="00442052">
        <w:rPr>
          <w:rFonts w:ascii="Courier New" w:hAnsi="Courier New" w:cs="Courier New"/>
          <w:color w:val="F5844C"/>
          <w:sz w:val="20"/>
          <w:szCs w:val="20"/>
          <w:highlight w:val="white"/>
        </w:rPr>
        <w:t xml:space="preserve"> data-locator</w:t>
      </w:r>
      <w:r w:rsidRPr="00442052">
        <w:rPr>
          <w:rFonts w:ascii="Courier New" w:hAnsi="Courier New" w:cs="Courier New"/>
          <w:color w:val="FF8040"/>
          <w:sz w:val="20"/>
          <w:szCs w:val="20"/>
          <w:highlight w:val="white"/>
        </w:rPr>
        <w:t>=</w:t>
      </w:r>
      <w:r w:rsidRPr="00442052">
        <w:rPr>
          <w:rFonts w:ascii="Courier New" w:hAnsi="Courier New" w:cs="Courier New"/>
          <w:color w:val="993300"/>
          <w:sz w:val="20"/>
          <w:szCs w:val="20"/>
          <w:highlight w:val="white"/>
        </w:rPr>
        <w:t>"p10"</w:t>
      </w:r>
      <w:r w:rsidRPr="00442052">
        <w:rPr>
          <w:rFonts w:ascii="Courier New" w:hAnsi="Courier New" w:cs="Courier New"/>
          <w:color w:val="F5844C"/>
          <w:sz w:val="20"/>
          <w:szCs w:val="20"/>
          <w:highlight w:val="white"/>
        </w:rPr>
        <w:t xml:space="preserve"> class</w:t>
      </w:r>
      <w:r w:rsidRPr="00442052">
        <w:rPr>
          <w:rFonts w:ascii="Courier New" w:hAnsi="Courier New" w:cs="Courier New"/>
          <w:color w:val="FF8040"/>
          <w:sz w:val="20"/>
          <w:szCs w:val="20"/>
          <w:highlight w:val="white"/>
        </w:rPr>
        <w:t>=</w:t>
      </w:r>
      <w:r w:rsidRPr="00442052">
        <w:rPr>
          <w:rFonts w:ascii="Courier New" w:hAnsi="Courier New" w:cs="Courier New"/>
          <w:color w:val="993300"/>
          <w:sz w:val="20"/>
          <w:szCs w:val="20"/>
          <w:highlight w:val="white"/>
        </w:rPr>
        <w:t>"page"</w:t>
      </w:r>
      <w:r w:rsidRPr="00442052">
        <w:rPr>
          <w:rFonts w:ascii="Courier New" w:hAnsi="Courier New" w:cs="Courier New"/>
          <w:color w:val="000096"/>
          <w:sz w:val="20"/>
          <w:szCs w:val="20"/>
          <w:highlight w:val="white"/>
        </w:rPr>
        <w:t>&gt;&lt;/a&gt;</w:t>
      </w:r>
      <w:r w:rsidRPr="00442052">
        <w:rPr>
          <w:rFonts w:ascii="Courier New" w:hAnsi="Courier New" w:cs="Courier New"/>
          <w:color w:val="000000"/>
          <w:sz w:val="20"/>
          <w:szCs w:val="20"/>
          <w:highlight w:val="white"/>
        </w:rPr>
        <w:t>Table 1.1. Excerpt from Heartbleed patch (t1_lib.c) by snhenson et al. (2015)</w:t>
      </w:r>
      <w:r w:rsidRPr="00442052">
        <w:rPr>
          <w:rFonts w:ascii="Courier New" w:hAnsi="Courier New" w:cs="Courier New"/>
          <w:color w:val="000096"/>
          <w:sz w:val="20"/>
          <w:szCs w:val="20"/>
          <w:highlight w:val="white"/>
        </w:rPr>
        <w:t>&lt;/th&gt;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&lt;th</w:t>
      </w:r>
      <w:r w:rsidRPr="00442052">
        <w:rPr>
          <w:rFonts w:ascii="Courier New" w:hAnsi="Courier New" w:cs="Courier New"/>
          <w:color w:val="F5844C"/>
          <w:sz w:val="20"/>
          <w:szCs w:val="20"/>
          <w:highlight w:val="white"/>
        </w:rPr>
        <w:t xml:space="preserve"> class</w:t>
      </w:r>
      <w:r w:rsidRPr="00442052">
        <w:rPr>
          <w:rFonts w:ascii="Courier New" w:hAnsi="Courier New" w:cs="Courier New"/>
          <w:color w:val="FF8040"/>
          <w:sz w:val="20"/>
          <w:szCs w:val="20"/>
          <w:highlight w:val="white"/>
        </w:rPr>
        <w:t>=</w:t>
      </w:r>
      <w:r w:rsidRPr="00442052">
        <w:rPr>
          <w:rFonts w:ascii="Courier New" w:hAnsi="Courier New" w:cs="Courier New"/>
          <w:color w:val="993300"/>
          <w:sz w:val="20"/>
          <w:szCs w:val="20"/>
          <w:highlight w:val="white"/>
        </w:rPr>
        <w:t>"tch"</w:t>
      </w:r>
      <w:r w:rsidRPr="00442052">
        <w:rPr>
          <w:rFonts w:ascii="Courier New" w:hAnsi="Courier New" w:cs="Courier New"/>
          <w:color w:val="000096"/>
          <w:sz w:val="20"/>
          <w:szCs w:val="20"/>
          <w:highlight w:val="white"/>
        </w:rPr>
        <w:t>&gt;</w:t>
      </w:r>
      <w:r w:rsidRPr="00442052">
        <w:rPr>
          <w:rFonts w:ascii="Courier New" w:hAnsi="Courier New" w:cs="Courier New"/>
          <w:color w:val="000000"/>
          <w:sz w:val="20"/>
          <w:szCs w:val="20"/>
          <w:highlight w:val="white"/>
        </w:rPr>
        <w:t>Line</w:t>
      </w:r>
      <w:r w:rsidRPr="00442052">
        <w:rPr>
          <w:rFonts w:ascii="Courier New" w:hAnsi="Courier New" w:cs="Courier New"/>
          <w:color w:val="000096"/>
          <w:sz w:val="20"/>
          <w:szCs w:val="20"/>
          <w:highlight w:val="white"/>
        </w:rPr>
        <w:t>&lt;/th&gt;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&lt;th</w:t>
      </w:r>
      <w:r w:rsidRPr="00442052">
        <w:rPr>
          <w:rFonts w:ascii="Courier New" w:hAnsi="Courier New" w:cs="Courier New"/>
          <w:color w:val="F5844C"/>
          <w:sz w:val="20"/>
          <w:szCs w:val="20"/>
          <w:highlight w:val="white"/>
        </w:rPr>
        <w:t xml:space="preserve"> class</w:t>
      </w:r>
      <w:r w:rsidRPr="00442052">
        <w:rPr>
          <w:rFonts w:ascii="Courier New" w:hAnsi="Courier New" w:cs="Courier New"/>
          <w:color w:val="FF8040"/>
          <w:sz w:val="20"/>
          <w:szCs w:val="20"/>
          <w:highlight w:val="white"/>
        </w:rPr>
        <w:t>=</w:t>
      </w:r>
      <w:r w:rsidRPr="00442052">
        <w:rPr>
          <w:rFonts w:ascii="Courier New" w:hAnsi="Courier New" w:cs="Courier New"/>
          <w:color w:val="993300"/>
          <w:sz w:val="20"/>
          <w:szCs w:val="20"/>
          <w:highlight w:val="white"/>
        </w:rPr>
        <w:t>"tch"</w:t>
      </w:r>
      <w:r w:rsidRPr="00442052">
        <w:rPr>
          <w:rFonts w:ascii="Courier New" w:hAnsi="Courier New" w:cs="Courier New"/>
          <w:color w:val="000096"/>
          <w:sz w:val="20"/>
          <w:szCs w:val="20"/>
          <w:highlight w:val="white"/>
        </w:rPr>
        <w:t>&gt;</w:t>
      </w:r>
      <w:r w:rsidRPr="00442052">
        <w:rPr>
          <w:rFonts w:ascii="Courier New" w:hAnsi="Courier New" w:cs="Courier New"/>
          <w:color w:val="000000"/>
          <w:sz w:val="20"/>
          <w:szCs w:val="20"/>
          <w:highlight w:val="white"/>
        </w:rPr>
        <w:t>Code</w:t>
      </w:r>
      <w:r w:rsidRPr="00442052">
        <w:rPr>
          <w:rFonts w:ascii="Courier New" w:hAnsi="Courier New" w:cs="Courier New"/>
          <w:color w:val="000096"/>
          <w:sz w:val="20"/>
          <w:szCs w:val="20"/>
          <w:highlight w:val="white"/>
        </w:rPr>
        <w:t>&lt;/th&gt;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&lt;/thead&gt;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&lt;tbody&gt;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&lt;pre&gt;&lt;code&gt;</w:t>
      </w:r>
      <w:r w:rsidRPr="00442052">
        <w:rPr>
          <w:rFonts w:ascii="Courier New" w:hAnsi="Courier New" w:cs="Courier New"/>
          <w:color w:val="000000"/>
          <w:sz w:val="20"/>
          <w:szCs w:val="20"/>
          <w:highlight w:val="white"/>
        </w:rPr>
        <w:t>3977</w:t>
      </w:r>
      <w:r w:rsidRPr="00442052">
        <w:rPr>
          <w:rFonts w:ascii="Courier New" w:hAnsi="Courier New" w:cs="Courier New"/>
          <w:color w:val="000096"/>
          <w:sz w:val="20"/>
          <w:szCs w:val="20"/>
          <w:highlight w:val="white"/>
        </w:rPr>
        <w:t>&lt;/code&gt;&lt;/pre&gt;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&lt;pre&gt;</w:t>
      </w:r>
      <w:r w:rsidRPr="00442052">
        <w:rPr>
          <w:rFonts w:ascii="Courier New" w:hAnsi="Courier New" w:cs="Courier New"/>
          <w:color w:val="000000"/>
          <w:sz w:val="20"/>
          <w:szCs w:val="20"/>
          <w:highlight w:val="white"/>
        </w:rPr>
        <w:br/>
      </w:r>
      <w:r w:rsidRPr="00442052">
        <w:rPr>
          <w:rFonts w:ascii="Courier New" w:hAnsi="Courier New" w:cs="Courier New"/>
          <w:color w:val="000096"/>
          <w:sz w:val="20"/>
          <w:szCs w:val="20"/>
          <w:highlight w:val="white"/>
        </w:rPr>
        <w:t>&lt;code&gt;</w:t>
      </w:r>
      <w:r w:rsidRPr="00442052">
        <w:rPr>
          <w:rFonts w:ascii="Courier New" w:hAnsi="Courier New" w:cs="Courier New"/>
          <w:color w:val="000000"/>
          <w:sz w:val="20"/>
          <w:szCs w:val="20"/>
          <w:highlight w:val="white"/>
        </w:rPr>
        <w:t>/* Read type and payload length first */</w:t>
      </w:r>
      <w:r w:rsidRPr="00442052">
        <w:rPr>
          <w:rFonts w:ascii="Courier New" w:hAnsi="Courier New" w:cs="Courier New"/>
          <w:color w:val="000096"/>
          <w:sz w:val="20"/>
          <w:szCs w:val="20"/>
          <w:highlight w:val="white"/>
        </w:rPr>
        <w:t>&lt;/code&gt;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&lt;/pre&gt;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&lt;pre&gt;&lt;code&gt;</w:t>
      </w:r>
      <w:r w:rsidRPr="00442052">
        <w:rPr>
          <w:rFonts w:ascii="Courier New" w:hAnsi="Courier New" w:cs="Courier New"/>
          <w:color w:val="000000"/>
          <w:sz w:val="20"/>
          <w:szCs w:val="20"/>
          <w:highlight w:val="white"/>
        </w:rPr>
        <w:t>3978</w:t>
      </w:r>
      <w:r w:rsidRPr="00442052">
        <w:rPr>
          <w:rFonts w:ascii="Courier New" w:hAnsi="Courier New" w:cs="Courier New"/>
          <w:color w:val="000096"/>
          <w:sz w:val="20"/>
          <w:szCs w:val="20"/>
          <w:highlight w:val="white"/>
        </w:rPr>
        <w:t>&lt;/code&gt;&lt;/pre&gt;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&lt;pre&gt;</w:t>
      </w:r>
      <w:r w:rsidRPr="00442052">
        <w:rPr>
          <w:rFonts w:ascii="Courier New" w:hAnsi="Courier New" w:cs="Courier New"/>
          <w:color w:val="000000"/>
          <w:sz w:val="20"/>
          <w:szCs w:val="20"/>
          <w:highlight w:val="white"/>
        </w:rPr>
        <w:br/>
      </w:r>
      <w:r w:rsidRPr="00442052">
        <w:rPr>
          <w:rFonts w:ascii="Courier New" w:hAnsi="Courier New" w:cs="Courier New"/>
          <w:color w:val="000096"/>
          <w:sz w:val="20"/>
          <w:szCs w:val="20"/>
          <w:highlight w:val="white"/>
        </w:rPr>
        <w:t>&lt;code&gt;</w:t>
      </w:r>
      <w:r w:rsidRPr="00442052">
        <w:rPr>
          <w:rFonts w:ascii="Courier New" w:hAnsi="Courier New" w:cs="Courier New"/>
          <w:color w:val="000000"/>
          <w:sz w:val="20"/>
          <w:szCs w:val="20"/>
          <w:highlight w:val="white"/>
        </w:rPr>
        <w:t xml:space="preserve">if (1 + 2 + 16 </w:t>
      </w:r>
      <w:r w:rsidRPr="00442052">
        <w:rPr>
          <w:rFonts w:ascii="Courier New" w:hAnsi="Courier New" w:cs="Courier New"/>
          <w:color w:val="969600"/>
          <w:sz w:val="20"/>
          <w:szCs w:val="20"/>
          <w:highlight w:val="white"/>
        </w:rPr>
        <w:t>&amp;#x3e;</w:t>
      </w:r>
      <w:r w:rsidRPr="00442052">
        <w:rPr>
          <w:rFonts w:ascii="Courier New" w:hAnsi="Courier New" w:cs="Courier New"/>
          <w:color w:val="000000"/>
          <w:sz w:val="20"/>
          <w:szCs w:val="20"/>
          <w:highlight w:val="white"/>
        </w:rPr>
        <w:t xml:space="preserve"> s-</w:t>
      </w:r>
      <w:r w:rsidRPr="00442052">
        <w:rPr>
          <w:rFonts w:ascii="Courier New" w:hAnsi="Courier New" w:cs="Courier New"/>
          <w:color w:val="969600"/>
          <w:sz w:val="20"/>
          <w:szCs w:val="20"/>
          <w:highlight w:val="white"/>
        </w:rPr>
        <w:t>&amp;#x3e;</w:t>
      </w:r>
      <w:r w:rsidRPr="00442052">
        <w:rPr>
          <w:rFonts w:ascii="Courier New" w:hAnsi="Courier New" w:cs="Courier New"/>
          <w:color w:val="000000"/>
          <w:sz w:val="20"/>
          <w:szCs w:val="20"/>
          <w:highlight w:val="white"/>
        </w:rPr>
        <w:t>s3-</w:t>
      </w:r>
      <w:r w:rsidRPr="00442052">
        <w:rPr>
          <w:rFonts w:ascii="Courier New" w:hAnsi="Courier New" w:cs="Courier New"/>
          <w:color w:val="969600"/>
          <w:sz w:val="20"/>
          <w:szCs w:val="20"/>
          <w:highlight w:val="white"/>
        </w:rPr>
        <w:t>&amp;#x3e;</w:t>
      </w:r>
      <w:r w:rsidRPr="00442052">
        <w:rPr>
          <w:rFonts w:ascii="Courier New" w:hAnsi="Courier New" w:cs="Courier New"/>
          <w:color w:val="000000"/>
          <w:sz w:val="20"/>
          <w:szCs w:val="20"/>
          <w:highlight w:val="white"/>
        </w:rPr>
        <w:t>rrec.length)</w:t>
      </w:r>
      <w:r w:rsidRPr="00442052">
        <w:rPr>
          <w:rFonts w:ascii="Courier New" w:hAnsi="Courier New" w:cs="Courier New"/>
          <w:color w:val="000096"/>
          <w:sz w:val="20"/>
          <w:szCs w:val="20"/>
          <w:highlight w:val="white"/>
        </w:rPr>
        <w:t>&lt;/code&gt;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&lt;/pre&gt;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&lt;/td&gt;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&lt;/tr&gt;</w:t>
      </w:r>
      <w:r w:rsidRPr="00442052">
        <w:rPr>
          <w:rFonts w:ascii="Courier New" w:hAnsi="Courier New" w:cs="Courier New"/>
          <w:color w:val="000000"/>
          <w:sz w:val="20"/>
          <w:szCs w:val="20"/>
          <w:highlight w:val="white"/>
        </w:rPr>
        <w:br/>
        <w:t xml:space="preserve">        </w:t>
      </w:r>
      <w:r w:rsidRPr="00442052">
        <w:rPr>
          <w:rFonts w:ascii="Courier New" w:hAnsi="Courier New" w:cs="Courier New"/>
          <w:color w:val="000096"/>
          <w:sz w:val="20"/>
          <w:szCs w:val="20"/>
          <w:highlight w:val="white"/>
        </w:rPr>
        <w:t>&lt;/tbody&gt;</w:t>
      </w:r>
    </w:p>
    <w:p w14:paraId="2DAF2DE7" w14:textId="4904C8B5" w:rsidR="00442052" w:rsidRPr="00442052" w:rsidRDefault="00442052" w:rsidP="00442052">
      <w:pPr>
        <w:shd w:val="clear" w:color="auto" w:fill="FFFFFF"/>
        <w:autoSpaceDE w:val="0"/>
        <w:autoSpaceDN w:val="0"/>
        <w:adjustRightInd w:val="0"/>
        <w:rPr>
          <w:rFonts w:ascii="Courier New" w:hAnsi="Courier New" w:cs="Courier New"/>
          <w:sz w:val="20"/>
          <w:szCs w:val="20"/>
          <w:highlight w:val="white"/>
        </w:rPr>
      </w:pPr>
      <w:r w:rsidRPr="00442052">
        <w:rPr>
          <w:rFonts w:ascii="Courier New" w:hAnsi="Courier New" w:cs="Courier New"/>
          <w:color w:val="000096"/>
          <w:sz w:val="20"/>
          <w:szCs w:val="20"/>
          <w:highlight w:val="white"/>
        </w:rPr>
        <w:t>&lt;/table&gt;</w:t>
      </w:r>
      <w:r w:rsidRPr="00442052">
        <w:rPr>
          <w:rFonts w:ascii="Courier New" w:hAnsi="Courier New" w:cs="Courier New"/>
          <w:color w:val="000000"/>
          <w:sz w:val="20"/>
          <w:szCs w:val="20"/>
          <w:highlight w:val="white"/>
        </w:rPr>
        <w:t xml:space="preserve">      </w:t>
      </w:r>
    </w:p>
    <w:p w14:paraId="2E61E02F" w14:textId="3C722F38" w:rsidR="00442052" w:rsidRDefault="00442052" w:rsidP="00442052">
      <w:pPr>
        <w:pStyle w:val="Heading3"/>
        <w:rPr>
          <w:highlight w:val="white"/>
        </w:rPr>
      </w:pPr>
      <w:bookmarkStart w:id="112" w:name="_Toc441204"/>
      <w:r>
        <w:rPr>
          <w:highlight w:val="white"/>
        </w:rPr>
        <w:t>Comparing Code Blocks with Line Numbers</w:t>
      </w:r>
      <w:bookmarkEnd w:id="112"/>
    </w:p>
    <w:p w14:paraId="038A43B3" w14:textId="24D59FD0" w:rsidR="00442052" w:rsidRPr="00442052" w:rsidRDefault="00442052" w:rsidP="00442052">
      <w:pPr>
        <w:pStyle w:val="Para1"/>
        <w:rPr>
          <w:highlight w:val="white"/>
        </w:rPr>
      </w:pPr>
      <w:r>
        <w:rPr>
          <w:highlight w:val="white"/>
        </w:rPr>
        <w:t>In other cases, two different blocks of code may need to be compared to one another side-by-side, along with the display of line numbers. In this case the code blocks should be encoded in a table, and follow the general pattern in 1.16.4. Note that in this case an additional CSS attribute is applied to the table element.</w:t>
      </w:r>
    </w:p>
    <w:p w14:paraId="07947E3A" w14:textId="77777777" w:rsidR="00442052" w:rsidRDefault="006C7FB8" w:rsidP="00442052">
      <w:pPr>
        <w:shd w:val="clear" w:color="auto" w:fill="FFFFFF"/>
        <w:autoSpaceDE w:val="0"/>
        <w:autoSpaceDN w:val="0"/>
        <w:adjustRightInd w:val="0"/>
        <w:rPr>
          <w:color w:val="000000"/>
          <w:highlight w:val="white"/>
        </w:rPr>
      </w:pPr>
      <w:r>
        <w:rPr>
          <w:highlight w:val="white"/>
        </w:rPr>
        <w:br/>
      </w:r>
      <w:r w:rsidR="00442052" w:rsidRPr="00442052">
        <w:rPr>
          <w:rFonts w:ascii="Courier New" w:hAnsi="Courier New" w:cs="Courier New"/>
          <w:color w:val="000096"/>
          <w:sz w:val="20"/>
          <w:szCs w:val="20"/>
          <w:highlight w:val="white"/>
        </w:rPr>
        <w:t>&lt;table</w:t>
      </w:r>
      <w:r w:rsidR="00442052" w:rsidRPr="00442052">
        <w:rPr>
          <w:rFonts w:ascii="Courier New" w:hAnsi="Courier New" w:cs="Courier New"/>
          <w:color w:val="F5844C"/>
          <w:sz w:val="20"/>
          <w:szCs w:val="20"/>
          <w:highlight w:val="white"/>
        </w:rPr>
        <w:t xml:space="preserve"> class</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"code compare"</w:t>
      </w:r>
      <w:r w:rsidR="00442052" w:rsidRPr="00442052">
        <w:rPr>
          <w:rFonts w:ascii="Courier New" w:hAnsi="Courier New" w:cs="Courier New"/>
          <w:color w:val="000096"/>
          <w:sz w:val="20"/>
          <w:szCs w:val="20"/>
          <w:highlight w:val="white"/>
        </w:rPr>
        <w:t>&gt;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&lt;thead&gt;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&lt;th</w:t>
      </w:r>
      <w:r w:rsidR="00442052" w:rsidRPr="00442052">
        <w:rPr>
          <w:rFonts w:ascii="Courier New" w:hAnsi="Courier New" w:cs="Courier New"/>
          <w:color w:val="F5844C"/>
          <w:sz w:val="20"/>
          <w:szCs w:val="20"/>
          <w:highlight w:val="white"/>
        </w:rPr>
        <w:t xml:space="preserve"> class</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"th"</w:t>
      </w:r>
      <w:r w:rsidR="00442052" w:rsidRPr="00442052">
        <w:rPr>
          <w:rFonts w:ascii="Courier New" w:hAnsi="Courier New" w:cs="Courier New"/>
          <w:color w:val="F5844C"/>
          <w:sz w:val="20"/>
          <w:szCs w:val="20"/>
          <w:highlight w:val="white"/>
        </w:rPr>
        <w:t xml:space="preserve"> colspan</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"3"</w:t>
      </w:r>
      <w:r w:rsidR="00442052" w:rsidRPr="00442052">
        <w:rPr>
          <w:rFonts w:ascii="Courier New" w:hAnsi="Courier New" w:cs="Courier New"/>
          <w:color w:val="000096"/>
          <w:sz w:val="20"/>
          <w:szCs w:val="20"/>
          <w:highlight w:val="white"/>
        </w:rPr>
        <w:t>&gt;&lt;a</w:t>
      </w:r>
      <w:r w:rsidR="00442052" w:rsidRPr="00442052">
        <w:rPr>
          <w:rFonts w:ascii="Courier New" w:hAnsi="Courier New" w:cs="Courier New"/>
          <w:color w:val="F5844C"/>
          <w:sz w:val="20"/>
          <w:szCs w:val="20"/>
          <w:highlight w:val="white"/>
        </w:rPr>
        <w:t xml:space="preserve"> data-locator</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"p59"</w:t>
      </w:r>
      <w:r w:rsidR="00442052" w:rsidRPr="00442052">
        <w:rPr>
          <w:rFonts w:ascii="Courier New" w:hAnsi="Courier New" w:cs="Courier New"/>
          <w:color w:val="F5844C"/>
          <w:sz w:val="20"/>
          <w:szCs w:val="20"/>
          <w:highlight w:val="white"/>
        </w:rPr>
        <w:t xml:space="preserve"> class</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"page"</w:t>
      </w:r>
      <w:r w:rsidR="00442052" w:rsidRPr="00442052">
        <w:rPr>
          <w:rFonts w:ascii="Courier New" w:hAnsi="Courier New" w:cs="Courier New"/>
          <w:color w:val="000096"/>
          <w:sz w:val="20"/>
          <w:szCs w:val="20"/>
          <w:highlight w:val="white"/>
        </w:rPr>
        <w:t>&gt;&lt;/a&gt;</w:t>
      </w:r>
      <w:r w:rsidR="00442052" w:rsidRPr="00442052">
        <w:rPr>
          <w:rFonts w:ascii="Courier New" w:hAnsi="Courier New" w:cs="Courier New"/>
          <w:color w:val="000000"/>
          <w:sz w:val="20"/>
          <w:szCs w:val="20"/>
          <w:highlight w:val="white"/>
        </w:rPr>
        <w:t>Table 2.3. Two example FizzBuzz loops in Ruby</w:t>
      </w:r>
      <w:r w:rsidR="00442052" w:rsidRPr="00442052">
        <w:rPr>
          <w:rFonts w:ascii="Courier New" w:hAnsi="Courier New" w:cs="Courier New"/>
          <w:color w:val="000096"/>
          <w:sz w:val="20"/>
          <w:szCs w:val="20"/>
          <w:highlight w:val="white"/>
        </w:rPr>
        <w:t>&lt;/th&gt;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&lt;th</w:t>
      </w:r>
      <w:r w:rsidR="00442052" w:rsidRPr="00442052">
        <w:rPr>
          <w:rFonts w:ascii="Courier New" w:hAnsi="Courier New" w:cs="Courier New"/>
          <w:color w:val="F5844C"/>
          <w:sz w:val="20"/>
          <w:szCs w:val="20"/>
          <w:highlight w:val="white"/>
        </w:rPr>
        <w:t xml:space="preserve"> class</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"tch"</w:t>
      </w:r>
      <w:r w:rsidR="00442052" w:rsidRPr="00442052">
        <w:rPr>
          <w:rFonts w:ascii="Courier New" w:hAnsi="Courier New" w:cs="Courier New"/>
          <w:color w:val="F5844C"/>
          <w:sz w:val="20"/>
          <w:szCs w:val="20"/>
          <w:highlight w:val="white"/>
        </w:rPr>
        <w:t xml:space="preserve"> style</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"width: 10%;"</w:t>
      </w:r>
      <w:r w:rsidR="00442052" w:rsidRPr="00442052">
        <w:rPr>
          <w:rFonts w:ascii="Courier New" w:hAnsi="Courier New" w:cs="Courier New"/>
          <w:color w:val="000096"/>
          <w:sz w:val="20"/>
          <w:szCs w:val="20"/>
          <w:highlight w:val="white"/>
        </w:rPr>
        <w:t>&gt;</w:t>
      </w:r>
      <w:r w:rsidR="00442052" w:rsidRPr="00442052">
        <w:rPr>
          <w:rFonts w:ascii="Courier New" w:hAnsi="Courier New" w:cs="Courier New"/>
          <w:color w:val="000000"/>
          <w:sz w:val="20"/>
          <w:szCs w:val="20"/>
          <w:highlight w:val="white"/>
        </w:rPr>
        <w:t>Line</w:t>
      </w:r>
      <w:r w:rsidR="00442052" w:rsidRPr="00442052">
        <w:rPr>
          <w:rFonts w:ascii="Courier New" w:hAnsi="Courier New" w:cs="Courier New"/>
          <w:color w:val="000096"/>
          <w:sz w:val="20"/>
          <w:szCs w:val="20"/>
          <w:highlight w:val="white"/>
        </w:rPr>
        <w:t>&lt;/th&gt;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&lt;th</w:t>
      </w:r>
      <w:r w:rsidR="00442052" w:rsidRPr="00442052">
        <w:rPr>
          <w:rFonts w:ascii="Courier New" w:hAnsi="Courier New" w:cs="Courier New"/>
          <w:color w:val="F5844C"/>
          <w:sz w:val="20"/>
          <w:szCs w:val="20"/>
          <w:highlight w:val="white"/>
        </w:rPr>
        <w:t xml:space="preserve"> class</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"tch"</w:t>
      </w:r>
      <w:r w:rsidR="00442052" w:rsidRPr="00442052">
        <w:rPr>
          <w:rFonts w:ascii="Courier New" w:hAnsi="Courier New" w:cs="Courier New"/>
          <w:color w:val="000096"/>
          <w:sz w:val="20"/>
          <w:szCs w:val="20"/>
          <w:highlight w:val="white"/>
        </w:rPr>
        <w:t>&gt;</w:t>
      </w:r>
      <w:r w:rsidR="00442052" w:rsidRPr="00442052">
        <w:rPr>
          <w:rFonts w:ascii="Courier New" w:hAnsi="Courier New" w:cs="Courier New"/>
          <w:color w:val="000000"/>
          <w:sz w:val="20"/>
          <w:szCs w:val="20"/>
          <w:highlight w:val="white"/>
        </w:rPr>
        <w:t>Example 2.3.a</w:t>
      </w:r>
      <w:r w:rsidR="00442052" w:rsidRPr="00442052">
        <w:rPr>
          <w:rFonts w:ascii="Courier New" w:hAnsi="Courier New" w:cs="Courier New"/>
          <w:color w:val="000096"/>
          <w:sz w:val="20"/>
          <w:szCs w:val="20"/>
          <w:highlight w:val="white"/>
        </w:rPr>
        <w:t>&lt;/th&gt;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&lt;th</w:t>
      </w:r>
      <w:r w:rsidR="00442052" w:rsidRPr="00442052">
        <w:rPr>
          <w:rFonts w:ascii="Courier New" w:hAnsi="Courier New" w:cs="Courier New"/>
          <w:color w:val="F5844C"/>
          <w:sz w:val="20"/>
          <w:szCs w:val="20"/>
          <w:highlight w:val="white"/>
        </w:rPr>
        <w:t xml:space="preserve"> class</w:t>
      </w:r>
      <w:r w:rsidR="00442052" w:rsidRPr="00442052">
        <w:rPr>
          <w:rFonts w:ascii="Courier New" w:hAnsi="Courier New" w:cs="Courier New"/>
          <w:color w:val="FF8040"/>
          <w:sz w:val="20"/>
          <w:szCs w:val="20"/>
          <w:highlight w:val="white"/>
        </w:rPr>
        <w:t>=</w:t>
      </w:r>
      <w:r w:rsidR="00442052" w:rsidRPr="00442052">
        <w:rPr>
          <w:rFonts w:ascii="Courier New" w:hAnsi="Courier New" w:cs="Courier New"/>
          <w:color w:val="993300"/>
          <w:sz w:val="20"/>
          <w:szCs w:val="20"/>
          <w:highlight w:val="white"/>
        </w:rPr>
        <w:t>"tch"</w:t>
      </w:r>
      <w:r w:rsidR="00442052" w:rsidRPr="00442052">
        <w:rPr>
          <w:rFonts w:ascii="Courier New" w:hAnsi="Courier New" w:cs="Courier New"/>
          <w:color w:val="000096"/>
          <w:sz w:val="20"/>
          <w:szCs w:val="20"/>
          <w:highlight w:val="white"/>
        </w:rPr>
        <w:t>&gt;</w:t>
      </w:r>
      <w:r w:rsidR="00442052" w:rsidRPr="00442052">
        <w:rPr>
          <w:rFonts w:ascii="Courier New" w:hAnsi="Courier New" w:cs="Courier New"/>
          <w:color w:val="000000"/>
          <w:sz w:val="20"/>
          <w:szCs w:val="20"/>
          <w:highlight w:val="white"/>
        </w:rPr>
        <w:t>Example 2.3.b</w:t>
      </w:r>
      <w:r w:rsidR="00442052" w:rsidRPr="00442052">
        <w:rPr>
          <w:rFonts w:ascii="Courier New" w:hAnsi="Courier New" w:cs="Courier New"/>
          <w:color w:val="000096"/>
          <w:sz w:val="20"/>
          <w:szCs w:val="20"/>
          <w:highlight w:val="white"/>
        </w:rPr>
        <w:t>&lt;/th&gt;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&lt;/thead&gt;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&lt;tbody&gt;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&lt;pre&gt;&lt;code&gt;</w:t>
      </w:r>
      <w:r w:rsidR="00442052" w:rsidRPr="00442052">
        <w:rPr>
          <w:rFonts w:ascii="Courier New" w:hAnsi="Courier New" w:cs="Courier New"/>
          <w:color w:val="000000"/>
          <w:sz w:val="20"/>
          <w:szCs w:val="20"/>
          <w:highlight w:val="white"/>
        </w:rPr>
        <w:t>1</w:t>
      </w:r>
      <w:r w:rsidR="00442052" w:rsidRPr="00442052">
        <w:rPr>
          <w:rFonts w:ascii="Courier New" w:hAnsi="Courier New" w:cs="Courier New"/>
          <w:color w:val="000096"/>
          <w:sz w:val="20"/>
          <w:szCs w:val="20"/>
          <w:highlight w:val="white"/>
        </w:rPr>
        <w:t>&lt;/code&gt;&lt;/pre&gt;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t>for i in 1..100</w:t>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t>100.times do |i|</w:t>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&lt;pre&gt;&lt;code&gt;</w:t>
      </w:r>
      <w:r w:rsidR="00442052" w:rsidRPr="00442052">
        <w:rPr>
          <w:rFonts w:ascii="Courier New" w:hAnsi="Courier New" w:cs="Courier New"/>
          <w:color w:val="000000"/>
          <w:sz w:val="20"/>
          <w:szCs w:val="20"/>
          <w:highlight w:val="white"/>
        </w:rPr>
        <w:t>2</w:t>
      </w:r>
      <w:r w:rsidR="00442052" w:rsidRPr="00442052">
        <w:rPr>
          <w:rFonts w:ascii="Courier New" w:hAnsi="Courier New" w:cs="Courier New"/>
          <w:color w:val="000096"/>
          <w:sz w:val="20"/>
          <w:szCs w:val="20"/>
          <w:highlight w:val="white"/>
        </w:rPr>
        <w:t>&lt;/code&gt;&lt;/pre&gt;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t xml:space="preserve">  if i%3 == 0 then</w:t>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t xml:space="preserve">  i = i+1</w:t>
      </w:r>
      <w:r w:rsidR="00442052" w:rsidRPr="00442052">
        <w:rPr>
          <w:rFonts w:ascii="Courier New" w:hAnsi="Courier New" w:cs="Courier New"/>
          <w:color w:val="000096"/>
          <w:sz w:val="20"/>
          <w:szCs w:val="20"/>
          <w:highlight w:val="white"/>
        </w:rPr>
        <w:t>&lt;/code&gt;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&lt;/pre&gt;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&lt;/td&gt;</w:t>
      </w:r>
      <w:r w:rsidR="00442052" w:rsidRPr="00442052">
        <w:rPr>
          <w:rFonts w:ascii="Courier New" w:hAnsi="Courier New" w:cs="Courier New"/>
          <w:color w:val="000000"/>
          <w:sz w:val="20"/>
          <w:szCs w:val="20"/>
          <w:highlight w:val="white"/>
        </w:rPr>
        <w:br/>
        <w:t xml:space="preserve">          </w:t>
      </w:r>
      <w:r w:rsidR="00442052" w:rsidRPr="00442052">
        <w:rPr>
          <w:rFonts w:ascii="Courier New" w:hAnsi="Courier New" w:cs="Courier New"/>
          <w:color w:val="000096"/>
          <w:sz w:val="20"/>
          <w:szCs w:val="20"/>
          <w:highlight w:val="white"/>
        </w:rPr>
        <w:t>&lt;/tr&gt;</w:t>
      </w:r>
      <w:r w:rsidR="00442052">
        <w:rPr>
          <w:color w:val="000000"/>
          <w:highlight w:val="white"/>
        </w:rPr>
        <w:t xml:space="preserve">       </w:t>
      </w:r>
    </w:p>
    <w:p w14:paraId="44C6E836" w14:textId="5A3CF7F5" w:rsidR="006C7FB8" w:rsidRPr="00442052" w:rsidRDefault="00442052" w:rsidP="00442052">
      <w:pPr>
        <w:shd w:val="clear" w:color="auto" w:fill="FFFFFF"/>
        <w:autoSpaceDE w:val="0"/>
        <w:autoSpaceDN w:val="0"/>
        <w:adjustRightInd w:val="0"/>
        <w:ind w:firstLine="720"/>
        <w:rPr>
          <w:highlight w:val="white"/>
        </w:rPr>
      </w:pPr>
      <w:r w:rsidRPr="00442052">
        <w:rPr>
          <w:rFonts w:ascii="Courier New" w:hAnsi="Courier New" w:cs="Courier New"/>
          <w:color w:val="000096"/>
          <w:sz w:val="20"/>
          <w:szCs w:val="20"/>
          <w:highlight w:val="white"/>
        </w:rPr>
        <w:t>&lt;/tbody&gt;</w:t>
      </w:r>
      <w:r w:rsidRPr="00442052">
        <w:rPr>
          <w:rFonts w:ascii="Courier New" w:hAnsi="Courier New" w:cs="Courier New"/>
          <w:color w:val="000000"/>
          <w:sz w:val="20"/>
          <w:szCs w:val="20"/>
          <w:highlight w:val="white"/>
        </w:rPr>
        <w:br/>
      </w:r>
      <w:r w:rsidRPr="00442052">
        <w:rPr>
          <w:rFonts w:ascii="Courier New" w:hAnsi="Courier New" w:cs="Courier New"/>
          <w:color w:val="000096"/>
          <w:sz w:val="20"/>
          <w:szCs w:val="20"/>
          <w:highlight w:val="white"/>
        </w:rPr>
        <w:t>&lt;/table&gt;</w:t>
      </w:r>
    </w:p>
    <w:p w14:paraId="23BA56C1" w14:textId="77777777" w:rsidR="00661FE3" w:rsidRPr="00661FE3" w:rsidRDefault="00661FE3" w:rsidP="00661FE3">
      <w:pPr>
        <w:pStyle w:val="Para0"/>
      </w:pPr>
    </w:p>
    <w:p w14:paraId="0E8F25B3" w14:textId="07666F11" w:rsidR="004E7D83" w:rsidRPr="00201DE5" w:rsidRDefault="00B75C0E" w:rsidP="004E7D83">
      <w:pPr>
        <w:pStyle w:val="Heading2"/>
      </w:pPr>
      <w:bookmarkStart w:id="113" w:name="_Toc441205"/>
      <w:r>
        <w:t>Footnotes a</w:t>
      </w:r>
      <w:r w:rsidRPr="00201DE5">
        <w:t>nd Endnotes</w:t>
      </w:r>
      <w:bookmarkEnd w:id="105"/>
      <w:bookmarkEnd w:id="107"/>
      <w:bookmarkEnd w:id="113"/>
    </w:p>
    <w:p w14:paraId="24A60F7B" w14:textId="77777777" w:rsidR="004E7D83" w:rsidRDefault="004E7D83" w:rsidP="004E7D83">
      <w:pPr>
        <w:spacing w:before="120" w:after="120"/>
      </w:pPr>
      <w:r>
        <w:t>In general, the footnotes and endnotes are highly recommended to place at logical break of the book such as end of the chapter or end of the book, which will help the screen</w:t>
      </w:r>
      <w:r w:rsidR="008A321A">
        <w:t xml:space="preserve"> </w:t>
      </w:r>
      <w:r>
        <w:t>reader users to read the primary text. Also</w:t>
      </w:r>
      <w:r w:rsidR="008A321A">
        <w:t>,</w:t>
      </w:r>
      <w:r>
        <w:t xml:space="preserve"> the two-way link provided for the footnotes and endnotes reference numbers in between the primary text will help the screen</w:t>
      </w:r>
      <w:r w:rsidR="008A321A">
        <w:t xml:space="preserve"> </w:t>
      </w:r>
      <w:r>
        <w:t>reader users to navigate if they require.</w:t>
      </w:r>
    </w:p>
    <w:p w14:paraId="11ACB827" w14:textId="77777777" w:rsidR="00352349" w:rsidRDefault="00352349" w:rsidP="004E7D83">
      <w:pPr>
        <w:spacing w:before="120" w:after="120"/>
      </w:pPr>
      <w:r>
        <w:t xml:space="preserve">Footnote and endnote tagging </w:t>
      </w:r>
      <w:r w:rsidR="00892694">
        <w:t xml:space="preserve">per the following examples </w:t>
      </w:r>
      <w:r>
        <w:t>is required for Apex EPUB deliveries, but considered optional for third-party partners to University of Michigan.</w:t>
      </w:r>
    </w:p>
    <w:p w14:paraId="2A217B2C" w14:textId="77777777" w:rsidR="004E7D83" w:rsidRPr="00201DE5" w:rsidRDefault="004E7D83" w:rsidP="004E7D83">
      <w:pPr>
        <w:pStyle w:val="Heading3"/>
      </w:pPr>
      <w:bookmarkStart w:id="114" w:name="_Toc508907903"/>
      <w:bookmarkStart w:id="115" w:name="_Toc522625840"/>
      <w:bookmarkStart w:id="116" w:name="_Toc441206"/>
      <w:r w:rsidRPr="00201DE5">
        <w:t>Footnotes in the body</w:t>
      </w:r>
      <w:bookmarkEnd w:id="114"/>
      <w:bookmarkEnd w:id="115"/>
      <w:bookmarkEnd w:id="116"/>
      <w:r w:rsidRPr="00201DE5">
        <w:t xml:space="preserve"> </w:t>
      </w:r>
    </w:p>
    <w:p w14:paraId="617F1A01"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bookmarkStart w:id="117" w:name="_Toc508907904"/>
      <w:r w:rsidRPr="00EF42D8">
        <w:rPr>
          <w:rFonts w:ascii="Courier New" w:hAnsi="Courier New" w:cs="Courier New"/>
          <w:sz w:val="20"/>
          <w:szCs w:val="20"/>
        </w:rPr>
        <w:t>&lt;p&gt;</w:t>
      </w:r>
    </w:p>
    <w:p w14:paraId="64157C17"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In that</w:t>
      </w:r>
    </w:p>
    <w:p w14:paraId="2746757E"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year&lt;a href="#ft2f" epub:type="noteref"&gt;2&lt;/a&gt;</w:t>
      </w:r>
    </w:p>
    <w:p w14:paraId="55163545"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there were 67 mills engaged in the manufacture of</w:t>
      </w:r>
    </w:p>
    <w:p w14:paraId="50067161"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cotton goods …</w:t>
      </w:r>
    </w:p>
    <w:p w14:paraId="223883DC"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&lt;/p&gt;</w:t>
      </w:r>
    </w:p>
    <w:p w14:paraId="6D275ECB"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p>
    <w:p w14:paraId="1A6C83B7"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&lt;aside id="ft2f" epub:type="footnote"&gt;</w:t>
      </w:r>
    </w:p>
    <w:p w14:paraId="5005C198"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&lt;p&gt;</w:t>
      </w:r>
    </w:p>
    <w:p w14:paraId="07E0D451"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2 The manufacturing statistics for 1900 which</w:t>
      </w:r>
    </w:p>
    <w:p w14:paraId="573DD0B6"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follow are not those given in the Twelfth</w:t>
      </w:r>
    </w:p>
    <w:p w14:paraId="797CB32D"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Census, but are taken from the </w:t>
      </w:r>
    </w:p>
    <w:p w14:paraId="3FF2B61D"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&lt;em&gt;Census of Manufactures&lt;/em&gt; …</w:t>
      </w:r>
    </w:p>
    <w:p w14:paraId="5D415E9C"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&lt;/p&gt;</w:t>
      </w:r>
    </w:p>
    <w:p w14:paraId="2FD76BFA"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&lt;/aside&gt;</w:t>
      </w:r>
    </w:p>
    <w:p w14:paraId="76561F79"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p>
    <w:p w14:paraId="61025400" w14:textId="77777777" w:rsidR="00416E07" w:rsidRPr="00EF42D8" w:rsidRDefault="00416E07"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&lt;p&gt;…&lt;/p&gt;</w:t>
      </w:r>
    </w:p>
    <w:p w14:paraId="10F5ED28" w14:textId="77777777" w:rsidR="00544A1E" w:rsidRDefault="004E7D83" w:rsidP="00544A1E">
      <w:pPr>
        <w:pStyle w:val="Heading3"/>
      </w:pPr>
      <w:bookmarkStart w:id="118" w:name="_Toc441207"/>
      <w:bookmarkStart w:id="119" w:name="_Toc522625841"/>
      <w:r>
        <w:t>Endnote section</w:t>
      </w:r>
      <w:bookmarkEnd w:id="117"/>
      <w:bookmarkEnd w:id="118"/>
      <w:r>
        <w:t xml:space="preserve"> </w:t>
      </w:r>
      <w:bookmarkEnd w:id="119"/>
    </w:p>
    <w:p w14:paraId="7D94BA91" w14:textId="77777777" w:rsidR="00544A1E" w:rsidRDefault="00544A1E" w:rsidP="00544A1E">
      <w:pPr>
        <w:pStyle w:val="Para0"/>
      </w:pPr>
      <w:r>
        <w:t>The HTML Model allows for lists to contain headings, paras, images, tables, etc. This means that applying list tagging can accommodate Endnote structures following &lt;ol&gt;.</w:t>
      </w:r>
    </w:p>
    <w:p w14:paraId="72CFBEDE" w14:textId="77777777" w:rsidR="00544A1E" w:rsidRDefault="00544A1E" w:rsidP="00544A1E">
      <w:pPr>
        <w:pStyle w:val="Para0"/>
      </w:pPr>
      <w:r>
        <w:t xml:space="preserve">If it is necessary to match the presentation of the text for editorial reasons, then it is suggested to use an unordered list tagging so that each endnote item is encapsulated as a list item. </w:t>
      </w:r>
    </w:p>
    <w:p w14:paraId="33518BD0" w14:textId="296E4936" w:rsidR="00544A1E" w:rsidRDefault="00544A1E" w:rsidP="00544A1E">
      <w:pPr>
        <w:pStyle w:val="Para0"/>
      </w:pPr>
      <w:r>
        <w:t>A cluster of paras with &lt;p class=”xxxxx”&gt; tagging does not afford the same flexibility as list encoding, nor provide precision for isolating start and end of notes.</w:t>
      </w:r>
    </w:p>
    <w:p w14:paraId="06FB7569" w14:textId="77777777" w:rsidR="00544A1E" w:rsidRPr="00544A1E" w:rsidRDefault="00544A1E" w:rsidP="00544A1E">
      <w:pPr>
        <w:pStyle w:val="Para0"/>
      </w:pPr>
    </w:p>
    <w:p w14:paraId="670545D8"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bookmarkStart w:id="120" w:name="_Toc508907905"/>
      <w:r w:rsidRPr="00EF42D8">
        <w:rPr>
          <w:rFonts w:ascii="Courier New" w:hAnsi="Courier New" w:cs="Courier New"/>
          <w:sz w:val="20"/>
          <w:szCs w:val="20"/>
        </w:rPr>
        <w:t xml:space="preserve">&lt;section epub:type="endnotes"&gt; </w:t>
      </w:r>
    </w:p>
    <w:p w14:paraId="505552C0"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&lt;h2&gt;End Notes&lt;/h2&gt;</w:t>
      </w:r>
    </w:p>
    <w:p w14:paraId="74545D13"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&lt;ol&gt;</w:t>
      </w:r>
    </w:p>
    <w:p w14:paraId="63838D1F"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&lt;li id="en001" epub:type="endnote"&gt;</w:t>
      </w:r>
    </w:p>
    <w:p w14:paraId="48C9DBC4"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According to the usual nomenclature, the</w:t>
      </w:r>
    </w:p>
    <w:p w14:paraId="0300D190"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branch flowing S.W. is called the Chattooga;</w:t>
      </w:r>
    </w:p>
    <w:p w14:paraId="51742F3E"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this unites with the Tallulah to form the </w:t>
      </w:r>
    </w:p>
    <w:p w14:paraId="714544A0"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Tugaloo, which …</w:t>
      </w:r>
    </w:p>
    <w:p w14:paraId="09669C93"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&lt;/li&gt;</w:t>
      </w:r>
    </w:p>
    <w:p w14:paraId="40915CFD"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w:t>
      </w:r>
    </w:p>
    <w:p w14:paraId="23A9287C"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&lt;/ol&gt;   </w:t>
      </w:r>
    </w:p>
    <w:p w14:paraId="2B82D6F8" w14:textId="77777777" w:rsidR="00BE5243" w:rsidRPr="00EF42D8" w:rsidRDefault="00BE524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&lt;/section&gt;</w:t>
      </w:r>
    </w:p>
    <w:p w14:paraId="557DAB3B" w14:textId="77777777" w:rsidR="004E7D83" w:rsidRDefault="004E7D83" w:rsidP="004E7D83">
      <w:pPr>
        <w:pStyle w:val="Heading3"/>
      </w:pPr>
      <w:bookmarkStart w:id="121" w:name="_Toc522625842"/>
      <w:bookmarkStart w:id="122" w:name="_Toc441208"/>
      <w:r>
        <w:t>Back-linking notes</w:t>
      </w:r>
      <w:bookmarkEnd w:id="120"/>
      <w:bookmarkEnd w:id="121"/>
      <w:bookmarkEnd w:id="122"/>
      <w:r>
        <w:t xml:space="preserve"> </w:t>
      </w:r>
    </w:p>
    <w:p w14:paraId="511EC6AE" w14:textId="77777777" w:rsidR="001A2991" w:rsidRPr="00EF42D8" w:rsidRDefault="001A2991"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&lt;li id="en001" epub:type="endnote"&gt;</w:t>
      </w:r>
    </w:p>
    <w:p w14:paraId="24B8EFA8" w14:textId="77777777" w:rsidR="001A2991" w:rsidRPr="00EF42D8" w:rsidRDefault="001A2991"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&lt;a href="#en01-ref" title="note reference 1"&gt;1&lt;/a&gt; </w:t>
      </w:r>
    </w:p>
    <w:p w14:paraId="65CECFD4" w14:textId="77777777" w:rsidR="001A2991" w:rsidRPr="00EF42D8" w:rsidRDefault="001A2991"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 xml:space="preserve">   According to the usual nomenclature, the …</w:t>
      </w:r>
    </w:p>
    <w:p w14:paraId="4A07E303" w14:textId="77777777" w:rsidR="001A2991" w:rsidRPr="00EF42D8" w:rsidRDefault="001A2991"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szCs w:val="20"/>
        </w:rPr>
      </w:pPr>
      <w:r w:rsidRPr="00EF42D8">
        <w:rPr>
          <w:rFonts w:ascii="Courier New" w:hAnsi="Courier New" w:cs="Courier New"/>
          <w:sz w:val="20"/>
          <w:szCs w:val="20"/>
        </w:rPr>
        <w:t>&lt;/li&gt;</w:t>
      </w:r>
    </w:p>
    <w:p w14:paraId="2B9CD29E" w14:textId="77777777" w:rsidR="004E7D83" w:rsidRDefault="00C32635" w:rsidP="004E7D83">
      <w:pPr>
        <w:pStyle w:val="Heading2"/>
      </w:pPr>
      <w:bookmarkStart w:id="123" w:name="_Toc522625843"/>
      <w:bookmarkStart w:id="124" w:name="_Toc441209"/>
      <w:r>
        <w:t>Content Numbering</w:t>
      </w:r>
      <w:bookmarkEnd w:id="123"/>
      <w:bookmarkEnd w:id="124"/>
    </w:p>
    <w:p w14:paraId="3A48B9C9" w14:textId="77777777" w:rsidR="004E7D83" w:rsidRPr="00201DE5" w:rsidRDefault="004E7D83" w:rsidP="004E7D83">
      <w:pPr>
        <w:pStyle w:val="Heading3"/>
      </w:pPr>
      <w:bookmarkStart w:id="125" w:name="_Toc508907906"/>
      <w:bookmarkStart w:id="126" w:name="_Toc522625844"/>
      <w:bookmarkStart w:id="127" w:name="_Toc441210"/>
      <w:r w:rsidRPr="00201DE5">
        <w:t>Page Break Numbering</w:t>
      </w:r>
      <w:bookmarkEnd w:id="125"/>
      <w:bookmarkEnd w:id="126"/>
      <w:bookmarkEnd w:id="127"/>
    </w:p>
    <w:p w14:paraId="130C2B50" w14:textId="77777777" w:rsidR="004E7D83" w:rsidRDefault="004E7D83" w:rsidP="004E7D83">
      <w:pPr>
        <w:spacing w:before="120" w:after="120"/>
      </w:pPr>
      <w:r>
        <w:t xml:space="preserve">Page numbers should follow the EPUB3 Accessibility Guidelines. </w:t>
      </w:r>
      <w:hyperlink r:id="rId18" w:history="1">
        <w:r w:rsidRPr="0091409D">
          <w:rPr>
            <w:rStyle w:val="Hyperlink"/>
          </w:rPr>
          <w:t>https://idpf.github.io/a11y-guidelines/content/xhtml/pagenum.html</w:t>
        </w:r>
      </w:hyperlink>
      <w:r>
        <w:t xml:space="preserve"> </w:t>
      </w:r>
    </w:p>
    <w:p w14:paraId="54E666FD" w14:textId="77777777" w:rsidR="004E7D83" w:rsidRPr="00194472" w:rsidRDefault="004E7D83" w:rsidP="004E7D83">
      <w:pPr>
        <w:rPr>
          <w:b/>
        </w:rPr>
      </w:pPr>
      <w:r w:rsidRPr="00194472">
        <w:rPr>
          <w:b/>
        </w:rPr>
        <w:t>Example coding:</w:t>
      </w:r>
    </w:p>
    <w:p w14:paraId="2609EA54" w14:textId="77777777" w:rsidR="004E7D83" w:rsidRPr="00055204" w:rsidRDefault="004E7D8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ascii="Courier New" w:hAnsi="Courier New" w:cs="Courier New"/>
          <w:b/>
          <w:sz w:val="20"/>
          <w:szCs w:val="20"/>
        </w:rPr>
      </w:pPr>
      <w:bookmarkStart w:id="128" w:name="_Toc508907907"/>
      <w:r w:rsidRPr="00055204">
        <w:rPr>
          <w:rFonts w:ascii="Courier New" w:hAnsi="Courier New" w:cs="Courier New"/>
          <w:sz w:val="20"/>
          <w:szCs w:val="20"/>
        </w:rPr>
        <w:t>&lt;span id="p1" class="page" epub:type="pagebreak" role="doc-pagebreak" aria-label="1"&gt;Page 1 &amp;#8594;&lt;/span&gt;</w:t>
      </w:r>
    </w:p>
    <w:p w14:paraId="656F5A00" w14:textId="77777777" w:rsidR="004E7D83" w:rsidRPr="00201DE5" w:rsidRDefault="004E7D83" w:rsidP="004E7D83">
      <w:pPr>
        <w:pStyle w:val="Heading3"/>
      </w:pPr>
      <w:bookmarkStart w:id="129" w:name="_Toc522625845"/>
      <w:bookmarkStart w:id="130" w:name="_Toc441211"/>
      <w:r>
        <w:t xml:space="preserve">Paragraph </w:t>
      </w:r>
      <w:r w:rsidRPr="00201DE5">
        <w:t>Numbering</w:t>
      </w:r>
      <w:bookmarkEnd w:id="128"/>
      <w:bookmarkEnd w:id="129"/>
      <w:bookmarkEnd w:id="130"/>
    </w:p>
    <w:p w14:paraId="7BDCA8C2" w14:textId="77777777" w:rsidR="004E7D83" w:rsidRDefault="004E7D83" w:rsidP="004E7D83">
      <w:pPr>
        <w:spacing w:before="120" w:after="120"/>
      </w:pPr>
      <w:r>
        <w:t>Paragraph numbering requires adding a class identifier and id value to a &lt;p&gt;.</w:t>
      </w:r>
    </w:p>
    <w:p w14:paraId="5B4316DB" w14:textId="77777777" w:rsidR="009042F8" w:rsidRDefault="009042F8" w:rsidP="004E7D83">
      <w:pPr>
        <w:spacing w:before="120" w:after="120"/>
      </w:pPr>
      <w:r>
        <w:t>Note: Paragraph numbering is optional, but recommended when present in the source document.</w:t>
      </w:r>
    </w:p>
    <w:p w14:paraId="37D0BD7B" w14:textId="77777777" w:rsidR="004E7D83" w:rsidRDefault="004E7D83" w:rsidP="004E7D83">
      <w:pPr>
        <w:spacing w:before="120" w:after="120"/>
      </w:pPr>
      <w:r>
        <w:t>Example coding:</w:t>
      </w:r>
    </w:p>
    <w:p w14:paraId="5E01DD11" w14:textId="77777777" w:rsidR="004E7D83" w:rsidRPr="00D728C4" w:rsidRDefault="004E7D8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ascii="Courier New" w:hAnsi="Courier New" w:cs="Courier New"/>
          <w:sz w:val="20"/>
          <w:szCs w:val="20"/>
        </w:rPr>
      </w:pPr>
      <w:r w:rsidRPr="00D728C4">
        <w:rPr>
          <w:rFonts w:ascii="Courier New" w:hAnsi="Courier New" w:cs="Courier New"/>
          <w:sz w:val="20"/>
          <w:szCs w:val="20"/>
        </w:rPr>
        <w:t>&lt;p class=”numberedpara” id="para11" title="Para11"/&gt;</w:t>
      </w:r>
    </w:p>
    <w:p w14:paraId="088AB6A9" w14:textId="77777777" w:rsidR="004E7D83" w:rsidRPr="00201DE5" w:rsidRDefault="004E7D83" w:rsidP="004E7D83">
      <w:pPr>
        <w:pStyle w:val="Heading3"/>
      </w:pPr>
      <w:bookmarkStart w:id="131" w:name="_Toc508907908"/>
      <w:bookmarkStart w:id="132" w:name="_Toc522625846"/>
      <w:bookmarkStart w:id="133" w:name="_Toc441212"/>
      <w:r>
        <w:t xml:space="preserve">Line </w:t>
      </w:r>
      <w:r w:rsidRPr="00201DE5">
        <w:t>Numbering</w:t>
      </w:r>
      <w:bookmarkEnd w:id="131"/>
      <w:bookmarkEnd w:id="132"/>
      <w:bookmarkEnd w:id="133"/>
    </w:p>
    <w:p w14:paraId="4C8E30EF" w14:textId="77777777" w:rsidR="004E7D83" w:rsidRDefault="004E7D83" w:rsidP="004E7D83">
      <w:pPr>
        <w:spacing w:before="120" w:after="120"/>
      </w:pPr>
      <w:r>
        <w:t>Line numbering requires adding a class identifier and id value to a &lt;p&gt;.</w:t>
      </w:r>
    </w:p>
    <w:p w14:paraId="05F81BDE" w14:textId="77777777" w:rsidR="004E7D83" w:rsidRDefault="004E7D83" w:rsidP="004E7D83">
      <w:pPr>
        <w:spacing w:before="120" w:after="120"/>
      </w:pPr>
      <w:r>
        <w:t>Example coding:</w:t>
      </w:r>
    </w:p>
    <w:p w14:paraId="1A51BB5D" w14:textId="77777777" w:rsidR="004E7D83" w:rsidRPr="00D728C4" w:rsidRDefault="004E7D83" w:rsidP="008A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rPr>
          <w:rFonts w:ascii="Courier New" w:hAnsi="Courier New" w:cs="Courier New"/>
          <w:sz w:val="20"/>
          <w:szCs w:val="20"/>
        </w:rPr>
      </w:pPr>
      <w:r w:rsidRPr="00D728C4">
        <w:rPr>
          <w:rFonts w:ascii="Courier New" w:hAnsi="Courier New" w:cs="Courier New"/>
          <w:sz w:val="20"/>
          <w:szCs w:val="20"/>
        </w:rPr>
        <w:t>&lt;p class=”numberedline” id="line11" title="Line11"/&gt;</w:t>
      </w:r>
    </w:p>
    <w:p w14:paraId="4C8D9C9A" w14:textId="77777777" w:rsidR="0094757B" w:rsidRDefault="00C32635" w:rsidP="0094757B">
      <w:pPr>
        <w:pStyle w:val="Heading2"/>
      </w:pPr>
      <w:bookmarkStart w:id="134" w:name="_Toc522625847"/>
      <w:bookmarkStart w:id="135" w:name="_Toc441213"/>
      <w:r>
        <w:t>Chapter Split</w:t>
      </w:r>
      <w:bookmarkEnd w:id="134"/>
      <w:bookmarkEnd w:id="135"/>
    </w:p>
    <w:p w14:paraId="6FBD942A" w14:textId="77777777" w:rsidR="00222D80" w:rsidRDefault="000A2C44" w:rsidP="00222D80">
      <w:pPr>
        <w:spacing w:before="120" w:after="120"/>
      </w:pPr>
      <w:r>
        <w:t xml:space="preserve">When chapters contain a large number of images and the total </w:t>
      </w:r>
      <w:r w:rsidR="00BB2CC5">
        <w:t xml:space="preserve">file size of the images exceeds 2 Mb, then consider splitting the chapter into a series of html files. This will create smaller files for faster download and rendering within the Fulcrum EPUB system. </w:t>
      </w:r>
      <w:r w:rsidR="00222D80">
        <w:t>Inside each html file</w:t>
      </w:r>
      <w:r w:rsidR="00BB2CC5">
        <w:t>,</w:t>
      </w:r>
      <w:r w:rsidR="00222D80">
        <w:t xml:space="preserve"> please include the yellow highlighted metadata updated by section to represent relationships between all files for a chapter.  The example snippet below is for file chapter2a. The reason for the metadata inclusion is to provide information so that UM is able to parse files to allow only chapters to display.</w:t>
      </w:r>
    </w:p>
    <w:p w14:paraId="56E9EF64" w14:textId="77777777" w:rsidR="00222D80" w:rsidRPr="002D5E59" w:rsidRDefault="00222D80" w:rsidP="002D5E59">
      <w:pPr>
        <w:ind w:left="720"/>
        <w:rPr>
          <w:rFonts w:ascii="Courier New" w:hAnsi="Courier New" w:cs="Courier New"/>
          <w:sz w:val="20"/>
          <w:szCs w:val="20"/>
        </w:rPr>
      </w:pPr>
      <w:r w:rsidRPr="002D5E59">
        <w:rPr>
          <w:rFonts w:ascii="Courier New" w:hAnsi="Courier New" w:cs="Courier New"/>
          <w:sz w:val="20"/>
          <w:szCs w:val="20"/>
        </w:rPr>
        <w:t>&lt;html xmlns="http://www.w3.org/1999/xhtml" xmlns:epub="http://www.idpf.org/2007/ops" xml:lang="eng"&gt;</w:t>
      </w:r>
    </w:p>
    <w:p w14:paraId="6791AAF7"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&lt;head&gt;</w:t>
      </w:r>
    </w:p>
    <w:p w14:paraId="5A58A530"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&lt;title&gt;More&lt;/title&gt;</w:t>
      </w:r>
    </w:p>
    <w:p w14:paraId="15C60C04"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&lt;link rel="stylesheet" href="../Styles/stylesheet.css" type="text/css"/&gt;</w:t>
      </w:r>
    </w:p>
    <w:p w14:paraId="69C7A64E"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&lt;meta name="viewport" content="initial-scale=1.0;maximum-scale=5.0"/&gt;</w:t>
      </w:r>
    </w:p>
    <w:p w14:paraId="2B43E8A9"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highlight w:val="yellow"/>
        </w:rPr>
        <w:t>&lt;meta content="chapter2" name="chapter2a" role="section" /&gt;</w:t>
      </w:r>
    </w:p>
    <w:p w14:paraId="67416B91"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&lt;/head&gt;</w:t>
      </w:r>
    </w:p>
    <w:p w14:paraId="53C88127"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&lt;body&gt;</w:t>
      </w:r>
    </w:p>
    <w:p w14:paraId="4E0F8916" w14:textId="77777777" w:rsidR="00222D80"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&lt;div&gt;</w:t>
      </w:r>
    </w:p>
    <w:p w14:paraId="450AFB9D" w14:textId="77777777" w:rsidR="00543E83" w:rsidRPr="002D5E59" w:rsidRDefault="00222D80" w:rsidP="002D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D5E59">
        <w:rPr>
          <w:rFonts w:ascii="Courier New" w:hAnsi="Courier New" w:cs="Courier New"/>
          <w:sz w:val="20"/>
          <w:szCs w:val="20"/>
        </w:rPr>
        <w:t>&lt;h3 class="subhead" id="sub4"&gt;&lt;em&gt;The Mid-Republican Period: The House&lt;/em&gt;&lt;/h3&gt;</w:t>
      </w:r>
    </w:p>
    <w:p w14:paraId="5163A215" w14:textId="77777777" w:rsidR="00543E83" w:rsidRDefault="00C32635" w:rsidP="00543E83">
      <w:pPr>
        <w:pStyle w:val="Heading2"/>
      </w:pPr>
      <w:bookmarkStart w:id="136" w:name="_Toc508907910"/>
      <w:bookmarkStart w:id="137" w:name="_Toc522625848"/>
      <w:bookmarkStart w:id="138" w:name="_Toc441214"/>
      <w:r>
        <w:t>CSS Stylesheet</w:t>
      </w:r>
      <w:bookmarkEnd w:id="136"/>
      <w:bookmarkEnd w:id="137"/>
      <w:bookmarkEnd w:id="138"/>
    </w:p>
    <w:p w14:paraId="764DD69E" w14:textId="77777777" w:rsidR="00B318B3" w:rsidRDefault="00B318B3" w:rsidP="00C73452">
      <w:pPr>
        <w:pStyle w:val="Heading3"/>
      </w:pPr>
      <w:bookmarkStart w:id="139" w:name="_Toc522625849"/>
      <w:bookmarkStart w:id="140" w:name="_Toc441215"/>
      <w:bookmarkStart w:id="141" w:name="_Toc508907911"/>
      <w:r>
        <w:t>Standard CSS</w:t>
      </w:r>
      <w:bookmarkEnd w:id="139"/>
      <w:bookmarkEnd w:id="140"/>
    </w:p>
    <w:p w14:paraId="232F672F" w14:textId="77777777" w:rsidR="00B318B3" w:rsidRDefault="004400DD" w:rsidP="00B318B3">
      <w:pPr>
        <w:pStyle w:val="Para1"/>
        <w:ind w:left="0"/>
      </w:pPr>
      <w:r>
        <w:t>If possible, use</w:t>
      </w:r>
      <w:r w:rsidR="00B318B3">
        <w:t xml:space="preserve"> following standard CSS for EPUB3 conversion. </w:t>
      </w:r>
      <w:r>
        <w:t>Add</w:t>
      </w:r>
      <w:r w:rsidR="00B318B3">
        <w:t xml:space="preserve"> unique style</w:t>
      </w:r>
      <w:r>
        <w:t xml:space="preserve">s per book as needed as </w:t>
      </w:r>
      <w:r w:rsidR="00B318B3">
        <w:t>additional styles at the bottom of the standard CSS.</w:t>
      </w:r>
    </w:p>
    <w:p w14:paraId="6C962C3F" w14:textId="77777777" w:rsidR="00B318B3" w:rsidRPr="00B318B3" w:rsidRDefault="00C3269A" w:rsidP="00B318B3">
      <w:pPr>
        <w:pStyle w:val="Para1"/>
        <w:ind w:left="0"/>
      </w:pPr>
      <w:r>
        <w:rPr>
          <w:noProof/>
        </w:rPr>
        <w:object w:dxaOrig="1533" w:dyaOrig="990" w14:anchorId="613B83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75pt;height:50.25pt;mso-width-percent:0;mso-height-percent:0;mso-width-percent:0;mso-height-percent:0" o:ole="">
            <v:imagedata r:id="rId19" o:title=""/>
          </v:shape>
          <o:OLEObject Type="Embed" ProgID="Package" ShapeID="_x0000_i1025" DrawAspect="Icon" ObjectID="_1619349400" r:id="rId20"/>
        </w:object>
      </w:r>
    </w:p>
    <w:p w14:paraId="582C533D" w14:textId="77777777" w:rsidR="00D83D67" w:rsidRDefault="00D83D67" w:rsidP="00C73452">
      <w:pPr>
        <w:pStyle w:val="Heading3"/>
      </w:pPr>
      <w:bookmarkStart w:id="142" w:name="_Toc522625850"/>
      <w:bookmarkStart w:id="143" w:name="_Toc441216"/>
      <w:r>
        <w:t>CSS Units</w:t>
      </w:r>
      <w:bookmarkEnd w:id="142"/>
      <w:bookmarkEnd w:id="143"/>
    </w:p>
    <w:p w14:paraId="378229CC" w14:textId="77777777" w:rsidR="00D83D67" w:rsidRPr="00175D5C" w:rsidRDefault="00D83D67" w:rsidP="0067361D">
      <w:pPr>
        <w:pStyle w:val="ListParagraph"/>
        <w:numPr>
          <w:ilvl w:val="0"/>
          <w:numId w:val="9"/>
        </w:numPr>
        <w:rPr>
          <w:b/>
        </w:rPr>
      </w:pPr>
      <w:r>
        <w:t>F</w:t>
      </w:r>
      <w:r w:rsidRPr="00622454">
        <w:t xml:space="preserve">ont-size should </w:t>
      </w:r>
      <w:r>
        <w:t xml:space="preserve">always </w:t>
      </w:r>
      <w:r w:rsidRPr="00622454">
        <w:t xml:space="preserve">be defined in </w:t>
      </w:r>
      <w:r w:rsidRPr="00C368D1">
        <w:t>%</w:t>
      </w:r>
    </w:p>
    <w:p w14:paraId="178A3A66" w14:textId="77777777" w:rsidR="00D83D67" w:rsidRDefault="004400DD" w:rsidP="0067361D">
      <w:pPr>
        <w:pStyle w:val="ListParagraph"/>
        <w:numPr>
          <w:ilvl w:val="0"/>
          <w:numId w:val="9"/>
        </w:numPr>
      </w:pPr>
      <w:r>
        <w:t>Do not use f</w:t>
      </w:r>
      <w:r w:rsidR="00D83D67" w:rsidRPr="006F6EF7">
        <w:t>ixed values</w:t>
      </w:r>
      <w:r w:rsidR="00D83D67">
        <w:t xml:space="preserve"> </w:t>
      </w:r>
      <w:r w:rsidR="00D83D67" w:rsidRPr="006F6EF7">
        <w:t>(</w:t>
      </w:r>
      <w:r w:rsidR="00D83D67" w:rsidRPr="00175D5C">
        <w:rPr>
          <w:b/>
        </w:rPr>
        <w:t xml:space="preserve">mm, cm, in, pt </w:t>
      </w:r>
      <w:r w:rsidR="00D83D67" w:rsidRPr="00C368D1">
        <w:t>or</w:t>
      </w:r>
      <w:r w:rsidR="00D83D67" w:rsidRPr="00175D5C">
        <w:rPr>
          <w:b/>
        </w:rPr>
        <w:t xml:space="preserve"> pc</w:t>
      </w:r>
      <w:r w:rsidR="00D83D67" w:rsidRPr="006F6EF7">
        <w:t>)</w:t>
      </w:r>
      <w:r>
        <w:t xml:space="preserve"> </w:t>
      </w:r>
      <w:r w:rsidR="00D83D67">
        <w:t xml:space="preserve">in </w:t>
      </w:r>
      <w:r w:rsidR="00D83D67" w:rsidRPr="006F6EF7">
        <w:t>CSS file.</w:t>
      </w:r>
    </w:p>
    <w:p w14:paraId="2CEF12E1" w14:textId="77777777" w:rsidR="00D83D67" w:rsidRDefault="00D83D67" w:rsidP="0067361D">
      <w:pPr>
        <w:pStyle w:val="ListParagraph"/>
        <w:numPr>
          <w:ilvl w:val="0"/>
          <w:numId w:val="9"/>
        </w:numPr>
      </w:pPr>
      <w:r>
        <w:t>C</w:t>
      </w:r>
      <w:r w:rsidRPr="000761BE">
        <w:t xml:space="preserve">ontrol the </w:t>
      </w:r>
      <w:r w:rsidRPr="00175D5C">
        <w:rPr>
          <w:b/>
        </w:rPr>
        <w:t>font style</w:t>
      </w:r>
      <w:r w:rsidRPr="000761BE">
        <w:t xml:space="preserve"> over the css</w:t>
      </w:r>
      <w:r w:rsidR="004400DD">
        <w:t xml:space="preserve"> (avoid inline styles)</w:t>
      </w:r>
    </w:p>
    <w:p w14:paraId="6AB40193" w14:textId="77777777" w:rsidR="00D83D67" w:rsidRDefault="00D83D67" w:rsidP="0067361D">
      <w:pPr>
        <w:pStyle w:val="ListParagraph"/>
        <w:numPr>
          <w:ilvl w:val="0"/>
          <w:numId w:val="9"/>
        </w:numPr>
      </w:pPr>
      <w:r>
        <w:t>C</w:t>
      </w:r>
      <w:r w:rsidRPr="00622454">
        <w:t>reate external style sheet</w:t>
      </w:r>
    </w:p>
    <w:p w14:paraId="16AD5B51" w14:textId="77777777" w:rsidR="00D83D67" w:rsidRDefault="00D83D67" w:rsidP="00D83D67">
      <w:r>
        <w:tab/>
        <w:t>*</w:t>
      </w:r>
      <w:r>
        <w:tab/>
      </w:r>
      <w:r w:rsidRPr="00622454">
        <w:t xml:space="preserve">It is necessary to validate CSS </w:t>
      </w:r>
      <w:r>
        <w:t xml:space="preserve">(refer </w:t>
      </w:r>
      <w:r w:rsidRPr="00622454">
        <w:t>http://w</w:t>
      </w:r>
      <w:r>
        <w:t>ww.css-validator.org/).</w:t>
      </w:r>
    </w:p>
    <w:p w14:paraId="1394F005" w14:textId="77777777" w:rsidR="00D83D67" w:rsidRDefault="00D83D67" w:rsidP="00D83D67">
      <w:r>
        <w:tab/>
        <w:t>**</w:t>
      </w:r>
      <w:r>
        <w:tab/>
        <w:t xml:space="preserve">Do not capture &lt;i&gt; (capture as &lt;em&gt;) </w:t>
      </w:r>
    </w:p>
    <w:p w14:paraId="53C8AF21" w14:textId="77777777" w:rsidR="00D83D67" w:rsidRPr="00D83D67" w:rsidRDefault="00D83D67" w:rsidP="0094757B">
      <w:r>
        <w:tab/>
        <w:t>**</w:t>
      </w:r>
      <w:r>
        <w:tab/>
        <w:t>Do capture &lt;b&gt; for bold text in XHTML files</w:t>
      </w:r>
    </w:p>
    <w:p w14:paraId="54F3717C" w14:textId="77777777" w:rsidR="00543E83" w:rsidRPr="00974D7A" w:rsidRDefault="00C32635" w:rsidP="00C73452">
      <w:pPr>
        <w:pStyle w:val="Heading3"/>
      </w:pPr>
      <w:bookmarkStart w:id="144" w:name="_Toc522625851"/>
      <w:bookmarkStart w:id="145" w:name="_Toc441217"/>
      <w:r w:rsidRPr="00C73452">
        <w:t>Colors</w:t>
      </w:r>
      <w:bookmarkEnd w:id="141"/>
      <w:bookmarkEnd w:id="144"/>
      <w:bookmarkEnd w:id="145"/>
    </w:p>
    <w:p w14:paraId="1A557C7D" w14:textId="77777777" w:rsidR="00543E83" w:rsidRDefault="00543E83" w:rsidP="00543E83">
      <w:pPr>
        <w:spacing w:before="120" w:after="120"/>
      </w:pPr>
      <w:r>
        <w:t>The best practice is to avoid using color to differentiate the information of a text. For example, if the color of a text provides a meaning to the content, then there should be some alternate method to convey the information to screen reader user.</w:t>
      </w:r>
    </w:p>
    <w:p w14:paraId="5C95841A" w14:textId="77777777" w:rsidR="00543E83" w:rsidRDefault="00C32635" w:rsidP="00543E83">
      <w:pPr>
        <w:pStyle w:val="Heading3"/>
      </w:pPr>
      <w:bookmarkStart w:id="146" w:name="_Toc508907912"/>
      <w:bookmarkStart w:id="147" w:name="_Toc522625852"/>
      <w:bookmarkStart w:id="148" w:name="_Toc441218"/>
      <w:r>
        <w:t>Background Images</w:t>
      </w:r>
      <w:bookmarkEnd w:id="146"/>
      <w:bookmarkEnd w:id="147"/>
      <w:bookmarkEnd w:id="148"/>
    </w:p>
    <w:p w14:paraId="6EF9B83A" w14:textId="77777777" w:rsidR="00543E83" w:rsidRDefault="004400DD" w:rsidP="00543E83">
      <w:pPr>
        <w:spacing w:before="120" w:after="120"/>
      </w:pPr>
      <w:r>
        <w:t>Setting t</w:t>
      </w:r>
      <w:r w:rsidR="00543E83">
        <w:t xml:space="preserve">he contrast between the background colors and images </w:t>
      </w:r>
      <w:r>
        <w:t xml:space="preserve">will </w:t>
      </w:r>
      <w:r w:rsidR="00543E83">
        <w:t xml:space="preserve">help readers who have difficulty in distinguishing contrasts. Color contrast of 4:5:1 is the best practice followed in the industry. </w:t>
      </w:r>
      <w:r>
        <w:t>Check contrast</w:t>
      </w:r>
      <w:r w:rsidR="00543E83">
        <w:t xml:space="preserve"> using the </w:t>
      </w:r>
      <w:r>
        <w:t xml:space="preserve">following </w:t>
      </w:r>
      <w:r w:rsidR="00543E83">
        <w:t>link</w:t>
      </w:r>
      <w:r>
        <w:t>.</w:t>
      </w:r>
      <w:r w:rsidR="00543E83">
        <w:t xml:space="preserve"> </w:t>
      </w:r>
      <w:hyperlink r:id="rId21">
        <w:r w:rsidR="00543E83">
          <w:rPr>
            <w:color w:val="0000FF"/>
            <w:u w:val="single"/>
          </w:rPr>
          <w:t>https://webaim.org/resources/contrastchecker/</w:t>
        </w:r>
      </w:hyperlink>
      <w:r w:rsidR="00543E83">
        <w:t>.</w:t>
      </w:r>
    </w:p>
    <w:p w14:paraId="7D1D80A7" w14:textId="77777777" w:rsidR="00543E83" w:rsidRDefault="00C32635" w:rsidP="00543E83">
      <w:pPr>
        <w:pStyle w:val="Heading3"/>
      </w:pPr>
      <w:bookmarkStart w:id="149" w:name="_Toc508907913"/>
      <w:bookmarkStart w:id="150" w:name="_Toc522625853"/>
      <w:bookmarkStart w:id="151" w:name="_Toc441219"/>
      <w:r>
        <w:t>Hidden Content</w:t>
      </w:r>
      <w:bookmarkEnd w:id="149"/>
      <w:bookmarkEnd w:id="150"/>
      <w:bookmarkEnd w:id="151"/>
    </w:p>
    <w:p w14:paraId="6FDD82F9" w14:textId="77777777" w:rsidR="00543E83" w:rsidRDefault="00543E83" w:rsidP="00543E83">
      <w:pPr>
        <w:spacing w:before="120" w:after="120"/>
      </w:pPr>
      <w:r>
        <w:t>There should not be any hidden content available in the EPUB files.</w:t>
      </w:r>
    </w:p>
    <w:p w14:paraId="1FF6717C" w14:textId="77777777" w:rsidR="00543E83" w:rsidRDefault="004400DD" w:rsidP="00543E83">
      <w:pPr>
        <w:spacing w:before="120" w:after="120"/>
      </w:pPr>
      <w:r>
        <w:t>Exception: Code l</w:t>
      </w:r>
      <w:r w:rsidR="00543E83">
        <w:t xml:space="preserve">ong-descriptions as a separate instance in a file and </w:t>
      </w:r>
      <w:r>
        <w:t xml:space="preserve">it is permissible to have it </w:t>
      </w:r>
      <w:r w:rsidR="00543E83">
        <w:t>remain hidden text.</w:t>
      </w:r>
    </w:p>
    <w:p w14:paraId="4C6C7298" w14:textId="77777777" w:rsidR="00543E83" w:rsidRDefault="00C32635" w:rsidP="00543E83">
      <w:pPr>
        <w:pStyle w:val="Heading3"/>
      </w:pPr>
      <w:bookmarkStart w:id="152" w:name="_Toc508907914"/>
      <w:bookmarkStart w:id="153" w:name="_Toc522625854"/>
      <w:bookmarkStart w:id="154" w:name="_Toc441220"/>
      <w:r>
        <w:t>CSS Property Reference</w:t>
      </w:r>
      <w:bookmarkEnd w:id="152"/>
      <w:bookmarkEnd w:id="153"/>
      <w:bookmarkEnd w:id="154"/>
    </w:p>
    <w:p w14:paraId="7775152C" w14:textId="77777777" w:rsidR="009042F8" w:rsidRDefault="00543E83" w:rsidP="009042F8">
      <w:pPr>
        <w:spacing w:before="120" w:after="120"/>
      </w:pPr>
      <w:r>
        <w:t xml:space="preserve">EPUB 3 user agents that visually render content </w:t>
      </w:r>
      <w:r w:rsidR="004400DD">
        <w:t>may</w:t>
      </w:r>
      <w:r>
        <w:t xml:space="preserve"> provide support for the CSS properties listed </w:t>
      </w:r>
      <w:r w:rsidR="004400DD">
        <w:t>below</w:t>
      </w:r>
      <w:r>
        <w:t xml:space="preserve">, but </w:t>
      </w:r>
      <w:r w:rsidR="009042F8">
        <w:t xml:space="preserve">inclusion is optional. </w:t>
      </w:r>
      <w:r>
        <w:t>Properties not listed may still be used (e.g., from evolving CSS 3 modules), but content authors should use due diligence and assess the impact on rendering and accessibil</w:t>
      </w:r>
      <w:r w:rsidR="009042F8">
        <w:t>ity when using such properties.</w:t>
      </w:r>
    </w:p>
    <w:p w14:paraId="61BA1EA9" w14:textId="77777777" w:rsidR="0044791B" w:rsidRPr="00201DE5" w:rsidRDefault="0044791B" w:rsidP="0044791B">
      <w:pPr>
        <w:pStyle w:val="Heading3"/>
      </w:pPr>
      <w:bookmarkStart w:id="155" w:name="_Toc508907915"/>
      <w:bookmarkStart w:id="156" w:name="_Toc522625855"/>
      <w:bookmarkStart w:id="157" w:name="_Toc441221"/>
      <w:r w:rsidRPr="00201DE5">
        <w:t>CSS 2.1</w:t>
      </w:r>
      <w:bookmarkEnd w:id="155"/>
      <w:bookmarkEnd w:id="156"/>
      <w:bookmarkEnd w:id="157"/>
    </w:p>
    <w:p w14:paraId="3C3725F7" w14:textId="77777777" w:rsidR="0044791B" w:rsidRPr="0080734F" w:rsidRDefault="0044791B" w:rsidP="0044791B">
      <w:pPr>
        <w:pStyle w:val="Caption"/>
        <w:rPr>
          <w:i/>
          <w:sz w:val="28"/>
          <w:szCs w:val="28"/>
        </w:rPr>
      </w:pPr>
      <w:r w:rsidRPr="0080734F">
        <w:rPr>
          <w:sz w:val="28"/>
          <w:szCs w:val="28"/>
        </w:rPr>
        <w:t xml:space="preserve">Table </w:t>
      </w:r>
      <w:r w:rsidRPr="0080734F">
        <w:rPr>
          <w:sz w:val="28"/>
          <w:szCs w:val="28"/>
        </w:rPr>
        <w:fldChar w:fldCharType="begin"/>
      </w:r>
      <w:r w:rsidRPr="0080734F">
        <w:rPr>
          <w:sz w:val="28"/>
          <w:szCs w:val="28"/>
        </w:rPr>
        <w:instrText xml:space="preserve"> SEQ Table \* ARABIC </w:instrText>
      </w:r>
      <w:r w:rsidRPr="0080734F">
        <w:rPr>
          <w:sz w:val="28"/>
          <w:szCs w:val="28"/>
        </w:rPr>
        <w:fldChar w:fldCharType="separate"/>
      </w:r>
      <w:r>
        <w:rPr>
          <w:noProof/>
          <w:sz w:val="28"/>
          <w:szCs w:val="28"/>
        </w:rPr>
        <w:t>1</w:t>
      </w:r>
      <w:r w:rsidRPr="0080734F">
        <w:rPr>
          <w:sz w:val="28"/>
          <w:szCs w:val="28"/>
        </w:rPr>
        <w:fldChar w:fldCharType="end"/>
      </w:r>
      <w:r w:rsidRPr="0080734F">
        <w:rPr>
          <w:sz w:val="28"/>
          <w:szCs w:val="28"/>
        </w:rPr>
        <w:t>. Acceptable Styles</w:t>
      </w:r>
    </w:p>
    <w:tbl>
      <w:tblPr>
        <w:tblW w:w="9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7204"/>
      </w:tblGrid>
      <w:tr w:rsidR="0044791B" w14:paraId="6D41CE76" w14:textId="77777777" w:rsidTr="000A7670">
        <w:trPr>
          <w:tblHeader/>
        </w:trPr>
        <w:tc>
          <w:tcPr>
            <w:tcW w:w="2385" w:type="dxa"/>
            <w:vAlign w:val="center"/>
          </w:tcPr>
          <w:p w14:paraId="2AB85624" w14:textId="77777777" w:rsidR="0044791B" w:rsidRDefault="0044791B" w:rsidP="00276E85">
            <w:pPr>
              <w:spacing w:after="144"/>
              <w:rPr>
                <w:b/>
              </w:rPr>
            </w:pPr>
            <w:r>
              <w:rPr>
                <w:b/>
              </w:rPr>
              <w:t>Property</w:t>
            </w:r>
          </w:p>
        </w:tc>
        <w:tc>
          <w:tcPr>
            <w:tcW w:w="7204" w:type="dxa"/>
            <w:vAlign w:val="center"/>
          </w:tcPr>
          <w:p w14:paraId="7CCD5BA5" w14:textId="77777777" w:rsidR="0044791B" w:rsidRDefault="0044791B" w:rsidP="00276E85">
            <w:pPr>
              <w:jc w:val="center"/>
              <w:rPr>
                <w:b/>
              </w:rPr>
            </w:pPr>
            <w:r>
              <w:rPr>
                <w:b/>
              </w:rPr>
              <w:t>Considerations</w:t>
            </w:r>
          </w:p>
        </w:tc>
      </w:tr>
      <w:tr w:rsidR="0044791B" w14:paraId="29D4035F" w14:textId="77777777" w:rsidTr="00276E85">
        <w:tc>
          <w:tcPr>
            <w:tcW w:w="2385" w:type="dxa"/>
            <w:vAlign w:val="center"/>
          </w:tcPr>
          <w:p w14:paraId="109A7916" w14:textId="77777777" w:rsidR="0044791B" w:rsidRDefault="00172730" w:rsidP="00276E85">
            <w:pPr>
              <w:spacing w:after="144"/>
            </w:pPr>
            <w:hyperlink r:id="rId22" w:anchor="propdef-background">
              <w:r w:rsidR="0044791B">
                <w:rPr>
                  <w:color w:val="0000FF"/>
                  <w:u w:val="single"/>
                </w:rPr>
                <w:t>background</w:t>
              </w:r>
            </w:hyperlink>
            <w:r w:rsidR="0044791B">
              <w:t xml:space="preserve"> </w:t>
            </w:r>
          </w:p>
        </w:tc>
        <w:tc>
          <w:tcPr>
            <w:tcW w:w="7204" w:type="dxa"/>
            <w:vAlign w:val="center"/>
          </w:tcPr>
          <w:p w14:paraId="1123E9FB" w14:textId="77777777" w:rsidR="0044791B" w:rsidRDefault="0044791B" w:rsidP="0067361D">
            <w:pPr>
              <w:numPr>
                <w:ilvl w:val="0"/>
                <w:numId w:val="39"/>
              </w:numPr>
              <w:pBdr>
                <w:top w:val="nil"/>
                <w:left w:val="nil"/>
                <w:bottom w:val="nil"/>
                <w:right w:val="nil"/>
                <w:between w:val="nil"/>
              </w:pBdr>
              <w:spacing w:line="276" w:lineRule="auto"/>
              <w:contextualSpacing/>
            </w:pPr>
            <w:r>
              <w:t xml:space="preserve">The </w:t>
            </w:r>
            <w:r>
              <w:rPr>
                <w:rFonts w:ascii="Courier New" w:eastAsia="Courier New" w:hAnsi="Courier New" w:cs="Courier New"/>
                <w:sz w:val="20"/>
                <w:szCs w:val="20"/>
              </w:rPr>
              <w:t>background</w:t>
            </w:r>
            <w:r>
              <w:t xml:space="preserve"> property is a shorthand for defining one or more properties. Refer to each individual background-* property for potential issues.</w:t>
            </w:r>
            <w:r>
              <w:br/>
            </w:r>
            <w:r>
              <w:rPr>
                <w:u w:val="single"/>
              </w:rPr>
              <w:t>Note</w:t>
            </w:r>
            <w:r>
              <w:t xml:space="preserve"> that background properties are largely unsupported at this time outside of fixed layouts. </w:t>
            </w:r>
          </w:p>
        </w:tc>
      </w:tr>
      <w:tr w:rsidR="0044791B" w14:paraId="01156503" w14:textId="77777777" w:rsidTr="00276E85">
        <w:tc>
          <w:tcPr>
            <w:tcW w:w="2385" w:type="dxa"/>
            <w:vAlign w:val="center"/>
          </w:tcPr>
          <w:p w14:paraId="45922E66" w14:textId="77777777" w:rsidR="0044791B" w:rsidRDefault="00172730" w:rsidP="00276E85">
            <w:pPr>
              <w:spacing w:after="144"/>
            </w:pPr>
            <w:hyperlink r:id="rId23" w:anchor="propdef-background-attachment">
              <w:r w:rsidR="0044791B">
                <w:rPr>
                  <w:color w:val="0000FF"/>
                  <w:u w:val="single"/>
                </w:rPr>
                <w:t>background-attachment</w:t>
              </w:r>
            </w:hyperlink>
            <w:r w:rsidR="0044791B">
              <w:t xml:space="preserve"> </w:t>
            </w:r>
          </w:p>
        </w:tc>
        <w:tc>
          <w:tcPr>
            <w:tcW w:w="7204" w:type="dxa"/>
            <w:vAlign w:val="center"/>
          </w:tcPr>
          <w:p w14:paraId="140AE58F" w14:textId="77777777" w:rsidR="0044791B" w:rsidRDefault="0044791B" w:rsidP="00276E85"/>
        </w:tc>
      </w:tr>
      <w:tr w:rsidR="0044791B" w14:paraId="41C1BD84" w14:textId="77777777" w:rsidTr="00276E85">
        <w:tc>
          <w:tcPr>
            <w:tcW w:w="2385" w:type="dxa"/>
            <w:vAlign w:val="center"/>
          </w:tcPr>
          <w:p w14:paraId="2CD0D133" w14:textId="77777777" w:rsidR="0044791B" w:rsidRDefault="00172730" w:rsidP="00276E85">
            <w:pPr>
              <w:spacing w:after="144"/>
            </w:pPr>
            <w:hyperlink r:id="rId24" w:anchor="propdef-background-color">
              <w:r w:rsidR="0044791B">
                <w:rPr>
                  <w:color w:val="0000FF"/>
                  <w:u w:val="single"/>
                </w:rPr>
                <w:t>background-color</w:t>
              </w:r>
            </w:hyperlink>
            <w:r w:rsidR="0044791B">
              <w:t xml:space="preserve"> </w:t>
            </w:r>
          </w:p>
        </w:tc>
        <w:tc>
          <w:tcPr>
            <w:tcW w:w="7204" w:type="dxa"/>
            <w:vAlign w:val="center"/>
          </w:tcPr>
          <w:p w14:paraId="61F65257" w14:textId="77777777" w:rsidR="0044791B" w:rsidRDefault="0044791B" w:rsidP="0067361D">
            <w:pPr>
              <w:numPr>
                <w:ilvl w:val="0"/>
                <w:numId w:val="18"/>
              </w:numPr>
              <w:pBdr>
                <w:top w:val="nil"/>
                <w:left w:val="nil"/>
                <w:bottom w:val="nil"/>
                <w:right w:val="nil"/>
                <w:between w:val="nil"/>
              </w:pBdr>
              <w:spacing w:before="100" w:after="100"/>
            </w:pPr>
            <w:r>
              <w:t>Ensure sufficient contrast with text color</w:t>
            </w:r>
          </w:p>
        </w:tc>
      </w:tr>
      <w:tr w:rsidR="0044791B" w14:paraId="1F9A1352" w14:textId="77777777" w:rsidTr="00276E85">
        <w:tc>
          <w:tcPr>
            <w:tcW w:w="2385" w:type="dxa"/>
            <w:vAlign w:val="center"/>
          </w:tcPr>
          <w:p w14:paraId="4090544F" w14:textId="77777777" w:rsidR="0044791B" w:rsidRDefault="00172730" w:rsidP="00276E85">
            <w:pPr>
              <w:spacing w:after="144"/>
            </w:pPr>
            <w:hyperlink r:id="rId25" w:anchor="propdef-background-image">
              <w:r w:rsidR="0044791B">
                <w:rPr>
                  <w:color w:val="0000FF"/>
                  <w:u w:val="single"/>
                </w:rPr>
                <w:t>background-image</w:t>
              </w:r>
            </w:hyperlink>
            <w:r w:rsidR="0044791B">
              <w:t xml:space="preserve"> </w:t>
            </w:r>
          </w:p>
        </w:tc>
        <w:tc>
          <w:tcPr>
            <w:tcW w:w="7204" w:type="dxa"/>
            <w:vAlign w:val="center"/>
          </w:tcPr>
          <w:p w14:paraId="7BFF2EFD" w14:textId="77777777" w:rsidR="0044791B" w:rsidRDefault="0044791B" w:rsidP="0067361D">
            <w:pPr>
              <w:numPr>
                <w:ilvl w:val="0"/>
                <w:numId w:val="20"/>
              </w:numPr>
              <w:pBdr>
                <w:top w:val="nil"/>
                <w:left w:val="nil"/>
                <w:bottom w:val="nil"/>
                <w:right w:val="nil"/>
                <w:between w:val="nil"/>
              </w:pBdr>
              <w:spacing w:before="100"/>
            </w:pPr>
            <w:r>
              <w:t>Ensure sufficient contrast with content color (text and graphic)</w:t>
            </w:r>
          </w:p>
          <w:p w14:paraId="07BAAD61" w14:textId="77777777" w:rsidR="0044791B" w:rsidRDefault="0044791B" w:rsidP="0067361D">
            <w:pPr>
              <w:numPr>
                <w:ilvl w:val="0"/>
                <w:numId w:val="20"/>
              </w:numPr>
              <w:pBdr>
                <w:top w:val="nil"/>
                <w:left w:val="nil"/>
                <w:bottom w:val="nil"/>
                <w:right w:val="nil"/>
                <w:between w:val="nil"/>
              </w:pBdr>
              <w:spacing w:after="100"/>
            </w:pPr>
            <w:r>
              <w:t>High mix of gradients and colors in images can make reading overlaid text difficult</w:t>
            </w:r>
          </w:p>
        </w:tc>
      </w:tr>
      <w:tr w:rsidR="0044791B" w14:paraId="657199C2" w14:textId="77777777" w:rsidTr="00276E85">
        <w:tc>
          <w:tcPr>
            <w:tcW w:w="2385" w:type="dxa"/>
            <w:vAlign w:val="center"/>
          </w:tcPr>
          <w:p w14:paraId="74E3E34A" w14:textId="77777777" w:rsidR="0044791B" w:rsidRDefault="00172730" w:rsidP="00276E85">
            <w:pPr>
              <w:spacing w:after="144"/>
            </w:pPr>
            <w:hyperlink r:id="rId26" w:anchor="propdef-background-position">
              <w:r w:rsidR="0044791B">
                <w:rPr>
                  <w:color w:val="0000FF"/>
                  <w:u w:val="single"/>
                </w:rPr>
                <w:t>background-position</w:t>
              </w:r>
            </w:hyperlink>
            <w:r w:rsidR="0044791B">
              <w:t xml:space="preserve"> </w:t>
            </w:r>
          </w:p>
        </w:tc>
        <w:tc>
          <w:tcPr>
            <w:tcW w:w="7204" w:type="dxa"/>
            <w:vAlign w:val="center"/>
          </w:tcPr>
          <w:p w14:paraId="6593780E" w14:textId="77777777" w:rsidR="0044791B" w:rsidRDefault="0044791B" w:rsidP="00276E85"/>
        </w:tc>
      </w:tr>
      <w:tr w:rsidR="0044791B" w14:paraId="304B2261" w14:textId="77777777" w:rsidTr="00276E85">
        <w:tc>
          <w:tcPr>
            <w:tcW w:w="2385" w:type="dxa"/>
            <w:vAlign w:val="center"/>
          </w:tcPr>
          <w:p w14:paraId="52249E2A" w14:textId="77777777" w:rsidR="0044791B" w:rsidRDefault="00172730" w:rsidP="00276E85">
            <w:pPr>
              <w:spacing w:after="144"/>
            </w:pPr>
            <w:hyperlink r:id="rId27" w:anchor="propdef-background-repeat">
              <w:r w:rsidR="0044791B">
                <w:rPr>
                  <w:color w:val="0000FF"/>
                  <w:u w:val="single"/>
                </w:rPr>
                <w:t>background-repeat</w:t>
              </w:r>
            </w:hyperlink>
            <w:r w:rsidR="0044791B">
              <w:t xml:space="preserve"> </w:t>
            </w:r>
          </w:p>
        </w:tc>
        <w:tc>
          <w:tcPr>
            <w:tcW w:w="7204" w:type="dxa"/>
            <w:vAlign w:val="center"/>
          </w:tcPr>
          <w:p w14:paraId="61D4804E" w14:textId="77777777" w:rsidR="0044791B" w:rsidRDefault="0044791B" w:rsidP="00276E85"/>
        </w:tc>
      </w:tr>
      <w:tr w:rsidR="0044791B" w14:paraId="78831442" w14:textId="77777777" w:rsidTr="00276E85">
        <w:tc>
          <w:tcPr>
            <w:tcW w:w="2385" w:type="dxa"/>
            <w:vAlign w:val="center"/>
          </w:tcPr>
          <w:p w14:paraId="4D72A83F" w14:textId="77777777" w:rsidR="0044791B" w:rsidRDefault="00172730" w:rsidP="00276E85">
            <w:pPr>
              <w:spacing w:after="144"/>
            </w:pPr>
            <w:hyperlink r:id="rId28" w:anchor="propdef-border">
              <w:r w:rsidR="0044791B">
                <w:rPr>
                  <w:color w:val="0000FF"/>
                  <w:u w:val="single"/>
                </w:rPr>
                <w:t>border</w:t>
              </w:r>
            </w:hyperlink>
          </w:p>
          <w:p w14:paraId="42AD5DE4" w14:textId="77777777" w:rsidR="0044791B" w:rsidRDefault="00172730" w:rsidP="00276E85">
            <w:pPr>
              <w:spacing w:after="144"/>
            </w:pPr>
            <w:hyperlink r:id="rId29" w:anchor="propdef-border-top">
              <w:r w:rsidR="0044791B">
                <w:rPr>
                  <w:color w:val="0000FF"/>
                  <w:u w:val="single"/>
                </w:rPr>
                <w:t>border-top</w:t>
              </w:r>
            </w:hyperlink>
          </w:p>
          <w:p w14:paraId="0FF7C7FA" w14:textId="77777777" w:rsidR="0044791B" w:rsidRDefault="00172730" w:rsidP="00276E85">
            <w:pPr>
              <w:spacing w:after="144"/>
            </w:pPr>
            <w:hyperlink r:id="rId30" w:anchor="propdef-border-right">
              <w:r w:rsidR="0044791B">
                <w:rPr>
                  <w:color w:val="0000FF"/>
                  <w:u w:val="single"/>
                </w:rPr>
                <w:t>border-right</w:t>
              </w:r>
            </w:hyperlink>
          </w:p>
          <w:p w14:paraId="2FBF749F" w14:textId="77777777" w:rsidR="0044791B" w:rsidRDefault="00172730" w:rsidP="00276E85">
            <w:pPr>
              <w:spacing w:after="144"/>
            </w:pPr>
            <w:hyperlink r:id="rId31" w:anchor="propdef-border-bottom">
              <w:r w:rsidR="0044791B">
                <w:rPr>
                  <w:color w:val="0000FF"/>
                  <w:u w:val="single"/>
                </w:rPr>
                <w:t>border-bottom</w:t>
              </w:r>
            </w:hyperlink>
          </w:p>
          <w:p w14:paraId="5EE9D772" w14:textId="77777777" w:rsidR="0044791B" w:rsidRDefault="00172730" w:rsidP="00276E85">
            <w:pPr>
              <w:spacing w:after="144"/>
            </w:pPr>
            <w:hyperlink r:id="rId32" w:anchor="propdef-border-left">
              <w:r w:rsidR="0044791B">
                <w:rPr>
                  <w:color w:val="0000FF"/>
                  <w:u w:val="single"/>
                </w:rPr>
                <w:t>border-left</w:t>
              </w:r>
            </w:hyperlink>
          </w:p>
        </w:tc>
        <w:tc>
          <w:tcPr>
            <w:tcW w:w="7204" w:type="dxa"/>
            <w:vAlign w:val="center"/>
          </w:tcPr>
          <w:p w14:paraId="4BFB0888" w14:textId="77777777" w:rsidR="0044791B" w:rsidRDefault="0044791B" w:rsidP="0067361D">
            <w:pPr>
              <w:numPr>
                <w:ilvl w:val="0"/>
                <w:numId w:val="38"/>
              </w:numPr>
              <w:pBdr>
                <w:top w:val="nil"/>
                <w:left w:val="nil"/>
                <w:bottom w:val="nil"/>
                <w:right w:val="nil"/>
                <w:between w:val="nil"/>
              </w:pBdr>
              <w:spacing w:line="276" w:lineRule="auto"/>
              <w:contextualSpacing/>
            </w:pPr>
            <w:r>
              <w:t xml:space="preserve">These </w:t>
            </w:r>
            <w:r>
              <w:rPr>
                <w:rFonts w:ascii="Courier New" w:eastAsia="Courier New" w:hAnsi="Courier New" w:cs="Courier New"/>
                <w:sz w:val="20"/>
                <w:szCs w:val="20"/>
              </w:rPr>
              <w:t>border</w:t>
            </w:r>
            <w:r>
              <w:t xml:space="preserve"> properties are shorthands for defining one or more properties. Refer to each individual border-* property for issues </w:t>
            </w:r>
          </w:p>
        </w:tc>
      </w:tr>
      <w:tr w:rsidR="0044791B" w14:paraId="119A3B06" w14:textId="77777777" w:rsidTr="00276E85">
        <w:tc>
          <w:tcPr>
            <w:tcW w:w="2385" w:type="dxa"/>
            <w:vAlign w:val="center"/>
          </w:tcPr>
          <w:p w14:paraId="57AD136C" w14:textId="77777777" w:rsidR="0044791B" w:rsidRDefault="00172730" w:rsidP="00276E85">
            <w:pPr>
              <w:spacing w:after="144"/>
            </w:pPr>
            <w:hyperlink r:id="rId33" w:anchor="propdef-border-collapse">
              <w:r w:rsidR="0044791B">
                <w:rPr>
                  <w:color w:val="0000FF"/>
                  <w:u w:val="single"/>
                </w:rPr>
                <w:t>border-collapse</w:t>
              </w:r>
            </w:hyperlink>
            <w:r w:rsidR="0044791B">
              <w:t xml:space="preserve"> </w:t>
            </w:r>
          </w:p>
        </w:tc>
        <w:tc>
          <w:tcPr>
            <w:tcW w:w="7204" w:type="dxa"/>
            <w:vAlign w:val="center"/>
          </w:tcPr>
          <w:p w14:paraId="25CF025C" w14:textId="77777777" w:rsidR="0044791B" w:rsidRDefault="0044791B" w:rsidP="00276E85"/>
        </w:tc>
      </w:tr>
      <w:tr w:rsidR="0044791B" w14:paraId="4BE5CF0B" w14:textId="77777777" w:rsidTr="00276E85">
        <w:tc>
          <w:tcPr>
            <w:tcW w:w="2385" w:type="dxa"/>
            <w:vAlign w:val="center"/>
          </w:tcPr>
          <w:p w14:paraId="64D7001D" w14:textId="77777777" w:rsidR="0044791B" w:rsidRDefault="00172730" w:rsidP="00276E85">
            <w:pPr>
              <w:spacing w:after="144"/>
            </w:pPr>
            <w:hyperlink r:id="rId34" w:anchor="propdef-border-color">
              <w:r w:rsidR="0044791B">
                <w:rPr>
                  <w:color w:val="0000FF"/>
                  <w:u w:val="single"/>
                </w:rPr>
                <w:t>border-color</w:t>
              </w:r>
            </w:hyperlink>
          </w:p>
          <w:p w14:paraId="272C3573" w14:textId="77777777" w:rsidR="0044791B" w:rsidRDefault="00172730" w:rsidP="00276E85">
            <w:pPr>
              <w:spacing w:after="144"/>
            </w:pPr>
            <w:hyperlink r:id="rId35" w:anchor="propdef-border-top-color">
              <w:r w:rsidR="0044791B">
                <w:rPr>
                  <w:color w:val="0000FF"/>
                  <w:u w:val="single"/>
                </w:rPr>
                <w:t>border-top-color</w:t>
              </w:r>
            </w:hyperlink>
          </w:p>
          <w:p w14:paraId="660B393E" w14:textId="77777777" w:rsidR="0044791B" w:rsidRDefault="00172730" w:rsidP="00276E85">
            <w:pPr>
              <w:spacing w:after="144"/>
            </w:pPr>
            <w:hyperlink r:id="rId36" w:anchor="propdef-border-right-color">
              <w:r w:rsidR="0044791B">
                <w:rPr>
                  <w:color w:val="0000FF"/>
                  <w:u w:val="single"/>
                </w:rPr>
                <w:t>border-right-color</w:t>
              </w:r>
            </w:hyperlink>
          </w:p>
          <w:p w14:paraId="579FEFC4" w14:textId="77777777" w:rsidR="0044791B" w:rsidRDefault="00172730" w:rsidP="00276E85">
            <w:pPr>
              <w:spacing w:after="144"/>
            </w:pPr>
            <w:hyperlink r:id="rId37" w:anchor="propdef-border-bottom-color">
              <w:r w:rsidR="0044791B">
                <w:rPr>
                  <w:color w:val="0000FF"/>
                  <w:u w:val="single"/>
                </w:rPr>
                <w:t>border-bottom-color</w:t>
              </w:r>
            </w:hyperlink>
          </w:p>
          <w:p w14:paraId="2DBE0FCA" w14:textId="77777777" w:rsidR="0044791B" w:rsidRDefault="00172730" w:rsidP="00276E85">
            <w:pPr>
              <w:spacing w:after="144"/>
            </w:pPr>
            <w:hyperlink r:id="rId38" w:anchor="propdef-border-left-color">
              <w:r w:rsidR="0044791B">
                <w:rPr>
                  <w:color w:val="0000FF"/>
                  <w:u w:val="single"/>
                </w:rPr>
                <w:t>border-left-color</w:t>
              </w:r>
            </w:hyperlink>
          </w:p>
        </w:tc>
        <w:tc>
          <w:tcPr>
            <w:tcW w:w="7204" w:type="dxa"/>
            <w:vAlign w:val="center"/>
          </w:tcPr>
          <w:p w14:paraId="6F708D33" w14:textId="77777777" w:rsidR="0044791B" w:rsidRDefault="0044791B" w:rsidP="0067361D">
            <w:pPr>
              <w:numPr>
                <w:ilvl w:val="0"/>
                <w:numId w:val="22"/>
              </w:numPr>
              <w:pBdr>
                <w:top w:val="nil"/>
                <w:left w:val="nil"/>
                <w:bottom w:val="nil"/>
                <w:right w:val="nil"/>
                <w:between w:val="nil"/>
              </w:pBdr>
              <w:spacing w:before="100" w:after="100"/>
            </w:pPr>
            <w:r>
              <w:t xml:space="preserve">An element’s border color must never be the sole means of conveying information about the nature of its content. See the </w:t>
            </w:r>
            <w:hyperlink r:id="rId39">
              <w:r>
                <w:rPr>
                  <w:color w:val="0000FF"/>
                  <w:u w:val="single"/>
                </w:rPr>
                <w:t>Color info page</w:t>
              </w:r>
            </w:hyperlink>
          </w:p>
        </w:tc>
      </w:tr>
      <w:tr w:rsidR="0044791B" w14:paraId="53DEAA66" w14:textId="77777777" w:rsidTr="00276E85">
        <w:tc>
          <w:tcPr>
            <w:tcW w:w="2385" w:type="dxa"/>
            <w:vAlign w:val="center"/>
          </w:tcPr>
          <w:p w14:paraId="4A44BA07" w14:textId="77777777" w:rsidR="0044791B" w:rsidRDefault="00172730" w:rsidP="00276E85">
            <w:pPr>
              <w:spacing w:after="144"/>
            </w:pPr>
            <w:hyperlink r:id="rId40" w:anchor="propdef-border-spacing">
              <w:r w:rsidR="0044791B">
                <w:rPr>
                  <w:color w:val="0000FF"/>
                  <w:u w:val="single"/>
                </w:rPr>
                <w:t>border-spacing</w:t>
              </w:r>
            </w:hyperlink>
            <w:r w:rsidR="0044791B">
              <w:t xml:space="preserve"> </w:t>
            </w:r>
          </w:p>
        </w:tc>
        <w:tc>
          <w:tcPr>
            <w:tcW w:w="7204" w:type="dxa"/>
            <w:vAlign w:val="center"/>
          </w:tcPr>
          <w:p w14:paraId="49A18100" w14:textId="77777777" w:rsidR="0044791B" w:rsidRDefault="0044791B" w:rsidP="00276E85"/>
        </w:tc>
      </w:tr>
      <w:tr w:rsidR="0044791B" w14:paraId="23F764E2" w14:textId="77777777" w:rsidTr="00276E85">
        <w:tc>
          <w:tcPr>
            <w:tcW w:w="2385" w:type="dxa"/>
            <w:vAlign w:val="center"/>
          </w:tcPr>
          <w:p w14:paraId="203BFD3F" w14:textId="77777777" w:rsidR="0044791B" w:rsidRDefault="00172730" w:rsidP="00276E85">
            <w:pPr>
              <w:spacing w:after="144"/>
            </w:pPr>
            <w:hyperlink r:id="rId41" w:anchor="propdef-border-style">
              <w:r w:rsidR="0044791B">
                <w:rPr>
                  <w:color w:val="0000FF"/>
                  <w:u w:val="single"/>
                </w:rPr>
                <w:t>border-style</w:t>
              </w:r>
            </w:hyperlink>
          </w:p>
          <w:p w14:paraId="386F2CD5" w14:textId="77777777" w:rsidR="0044791B" w:rsidRDefault="00172730" w:rsidP="00276E85">
            <w:pPr>
              <w:spacing w:after="144"/>
            </w:pPr>
            <w:hyperlink r:id="rId42" w:anchor="propdef-border-top-style">
              <w:r w:rsidR="0044791B">
                <w:rPr>
                  <w:color w:val="0000FF"/>
                  <w:u w:val="single"/>
                </w:rPr>
                <w:t>border-top-style</w:t>
              </w:r>
            </w:hyperlink>
          </w:p>
          <w:p w14:paraId="1C17C425" w14:textId="77777777" w:rsidR="0044791B" w:rsidRDefault="00172730" w:rsidP="00276E85">
            <w:pPr>
              <w:spacing w:after="144"/>
            </w:pPr>
            <w:hyperlink r:id="rId43" w:anchor="propdef-border-right-style">
              <w:r w:rsidR="0044791B">
                <w:rPr>
                  <w:color w:val="0000FF"/>
                  <w:u w:val="single"/>
                </w:rPr>
                <w:t>border-right-style</w:t>
              </w:r>
            </w:hyperlink>
          </w:p>
          <w:p w14:paraId="56CC6DF9" w14:textId="77777777" w:rsidR="0044791B" w:rsidRDefault="00172730" w:rsidP="00276E85">
            <w:pPr>
              <w:spacing w:after="144"/>
            </w:pPr>
            <w:hyperlink r:id="rId44" w:anchor="propdef-border-bottom-style">
              <w:r w:rsidR="0044791B">
                <w:rPr>
                  <w:color w:val="0000FF"/>
                  <w:u w:val="single"/>
                </w:rPr>
                <w:t>border-bottom-style</w:t>
              </w:r>
            </w:hyperlink>
          </w:p>
          <w:p w14:paraId="7BA3BB93" w14:textId="77777777" w:rsidR="0044791B" w:rsidRDefault="00172730" w:rsidP="00276E85">
            <w:pPr>
              <w:spacing w:after="144"/>
            </w:pPr>
            <w:hyperlink r:id="rId45" w:anchor="propdef-border-left-style">
              <w:r w:rsidR="0044791B">
                <w:rPr>
                  <w:color w:val="0000FF"/>
                  <w:u w:val="single"/>
                </w:rPr>
                <w:t>border-left-style</w:t>
              </w:r>
            </w:hyperlink>
          </w:p>
        </w:tc>
        <w:tc>
          <w:tcPr>
            <w:tcW w:w="7204" w:type="dxa"/>
            <w:vAlign w:val="center"/>
          </w:tcPr>
          <w:p w14:paraId="535FF99A" w14:textId="77777777" w:rsidR="0044791B" w:rsidRDefault="0044791B" w:rsidP="00276E85"/>
        </w:tc>
      </w:tr>
      <w:tr w:rsidR="0044791B" w14:paraId="7360B109" w14:textId="77777777" w:rsidTr="00276E85">
        <w:tc>
          <w:tcPr>
            <w:tcW w:w="2385" w:type="dxa"/>
            <w:vAlign w:val="center"/>
          </w:tcPr>
          <w:p w14:paraId="64E60711" w14:textId="77777777" w:rsidR="0044791B" w:rsidRDefault="00172730" w:rsidP="00276E85">
            <w:pPr>
              <w:spacing w:after="144"/>
            </w:pPr>
            <w:hyperlink r:id="rId46" w:anchor="propdef-border-width">
              <w:r w:rsidR="0044791B">
                <w:rPr>
                  <w:color w:val="0000FF"/>
                  <w:u w:val="single"/>
                </w:rPr>
                <w:t>border-width</w:t>
              </w:r>
            </w:hyperlink>
          </w:p>
          <w:p w14:paraId="67AA16A0" w14:textId="77777777" w:rsidR="0044791B" w:rsidRDefault="00172730" w:rsidP="00276E85">
            <w:pPr>
              <w:spacing w:after="144"/>
            </w:pPr>
            <w:hyperlink r:id="rId47" w:anchor="propdef-border-top-width">
              <w:r w:rsidR="0044791B">
                <w:rPr>
                  <w:color w:val="0000FF"/>
                  <w:u w:val="single"/>
                </w:rPr>
                <w:t>border-top-width</w:t>
              </w:r>
            </w:hyperlink>
          </w:p>
          <w:p w14:paraId="0332F735" w14:textId="77777777" w:rsidR="0044791B" w:rsidRDefault="00172730" w:rsidP="00276E85">
            <w:pPr>
              <w:spacing w:after="144"/>
            </w:pPr>
            <w:hyperlink r:id="rId48" w:anchor="propdef-border-right-width">
              <w:r w:rsidR="0044791B">
                <w:rPr>
                  <w:color w:val="0000FF"/>
                  <w:u w:val="single"/>
                </w:rPr>
                <w:t>border-right-width</w:t>
              </w:r>
            </w:hyperlink>
          </w:p>
          <w:p w14:paraId="55426220" w14:textId="77777777" w:rsidR="0044791B" w:rsidRDefault="00172730" w:rsidP="00276E85">
            <w:pPr>
              <w:spacing w:after="144"/>
            </w:pPr>
            <w:hyperlink r:id="rId49" w:anchor="propdef-border-bottom-width">
              <w:r w:rsidR="0044791B">
                <w:rPr>
                  <w:color w:val="0000FF"/>
                  <w:u w:val="single"/>
                </w:rPr>
                <w:t>border-bottom-width</w:t>
              </w:r>
            </w:hyperlink>
          </w:p>
          <w:p w14:paraId="6EBB5678" w14:textId="77777777" w:rsidR="0044791B" w:rsidRDefault="00172730" w:rsidP="00276E85">
            <w:pPr>
              <w:spacing w:after="144"/>
            </w:pPr>
            <w:hyperlink r:id="rId50" w:anchor="propdef-border-left-width">
              <w:r w:rsidR="0044791B">
                <w:rPr>
                  <w:color w:val="0000FF"/>
                  <w:u w:val="single"/>
                </w:rPr>
                <w:t>border-left-width</w:t>
              </w:r>
            </w:hyperlink>
          </w:p>
        </w:tc>
        <w:tc>
          <w:tcPr>
            <w:tcW w:w="7204" w:type="dxa"/>
            <w:vAlign w:val="center"/>
          </w:tcPr>
          <w:p w14:paraId="23F11934" w14:textId="77777777" w:rsidR="0044791B" w:rsidRDefault="0044791B" w:rsidP="0067361D">
            <w:pPr>
              <w:numPr>
                <w:ilvl w:val="0"/>
                <w:numId w:val="25"/>
              </w:numPr>
              <w:pBdr>
                <w:top w:val="nil"/>
                <w:left w:val="nil"/>
                <w:bottom w:val="nil"/>
                <w:right w:val="nil"/>
                <w:between w:val="nil"/>
              </w:pBdr>
              <w:spacing w:before="100" w:after="100"/>
            </w:pPr>
            <w:r>
              <w:t>When using color to convey meaning, ensure borders are thick enough that visual users can discern the color</w:t>
            </w:r>
          </w:p>
        </w:tc>
      </w:tr>
      <w:tr w:rsidR="0044791B" w14:paraId="0BD4C1C7" w14:textId="77777777" w:rsidTr="00276E85">
        <w:tc>
          <w:tcPr>
            <w:tcW w:w="2385" w:type="dxa"/>
            <w:vAlign w:val="center"/>
          </w:tcPr>
          <w:p w14:paraId="5F749B9B" w14:textId="77777777" w:rsidR="0044791B" w:rsidRDefault="00172730" w:rsidP="00276E85">
            <w:pPr>
              <w:spacing w:after="144"/>
            </w:pPr>
            <w:hyperlink r:id="rId51" w:anchor="propdef-bottom">
              <w:r w:rsidR="0044791B">
                <w:rPr>
                  <w:color w:val="0000FF"/>
                  <w:u w:val="single"/>
                </w:rPr>
                <w:t>bottom</w:t>
              </w:r>
            </w:hyperlink>
          </w:p>
          <w:p w14:paraId="17827489" w14:textId="77777777" w:rsidR="0044791B" w:rsidRDefault="00172730" w:rsidP="00276E85">
            <w:pPr>
              <w:spacing w:after="144"/>
            </w:pPr>
            <w:hyperlink r:id="rId52" w:anchor="propdef-left">
              <w:r w:rsidR="0044791B">
                <w:rPr>
                  <w:color w:val="0000FF"/>
                  <w:u w:val="single"/>
                </w:rPr>
                <w:t>left</w:t>
              </w:r>
            </w:hyperlink>
          </w:p>
          <w:p w14:paraId="02BD5C7A" w14:textId="77777777" w:rsidR="0044791B" w:rsidRDefault="00172730" w:rsidP="00276E85">
            <w:pPr>
              <w:spacing w:after="144"/>
            </w:pPr>
            <w:hyperlink r:id="rId53" w:anchor="propdef-right">
              <w:r w:rsidR="0044791B">
                <w:rPr>
                  <w:color w:val="0000FF"/>
                  <w:u w:val="single"/>
                </w:rPr>
                <w:t>right</w:t>
              </w:r>
            </w:hyperlink>
          </w:p>
          <w:p w14:paraId="35916A58" w14:textId="77777777" w:rsidR="0044791B" w:rsidRDefault="00172730" w:rsidP="00276E85">
            <w:pPr>
              <w:spacing w:after="144"/>
            </w:pPr>
            <w:hyperlink r:id="rId54" w:anchor="propdef-top">
              <w:r w:rsidR="0044791B">
                <w:rPr>
                  <w:color w:val="0000FF"/>
                  <w:u w:val="single"/>
                </w:rPr>
                <w:t>top</w:t>
              </w:r>
            </w:hyperlink>
          </w:p>
        </w:tc>
        <w:tc>
          <w:tcPr>
            <w:tcW w:w="7204" w:type="dxa"/>
            <w:vAlign w:val="center"/>
          </w:tcPr>
          <w:p w14:paraId="26A98A63" w14:textId="77777777" w:rsidR="0044791B" w:rsidRDefault="0044791B" w:rsidP="0067361D">
            <w:pPr>
              <w:numPr>
                <w:ilvl w:val="0"/>
                <w:numId w:val="28"/>
              </w:numPr>
              <w:pBdr>
                <w:top w:val="nil"/>
                <w:left w:val="nil"/>
                <w:bottom w:val="nil"/>
                <w:right w:val="nil"/>
                <w:between w:val="nil"/>
              </w:pBdr>
              <w:spacing w:before="100"/>
            </w:pPr>
            <w:r>
              <w:t>User agent support for absolute and fixed positioning is not guaranteed</w:t>
            </w:r>
          </w:p>
          <w:p w14:paraId="512ECF55" w14:textId="77777777" w:rsidR="0044791B" w:rsidRDefault="0044791B" w:rsidP="0067361D">
            <w:pPr>
              <w:numPr>
                <w:ilvl w:val="0"/>
                <w:numId w:val="28"/>
              </w:numPr>
              <w:pBdr>
                <w:top w:val="nil"/>
                <w:left w:val="nil"/>
                <w:bottom w:val="nil"/>
                <w:right w:val="nil"/>
                <w:between w:val="nil"/>
              </w:pBdr>
              <w:spacing w:after="100"/>
            </w:pPr>
            <w:r>
              <w:t>Content should not be positioned in a way that makes its discoverability problematic for users with low vision and/or using zooming software</w:t>
            </w:r>
          </w:p>
        </w:tc>
      </w:tr>
      <w:tr w:rsidR="0044791B" w14:paraId="53FBB6C6" w14:textId="77777777" w:rsidTr="00276E85">
        <w:tc>
          <w:tcPr>
            <w:tcW w:w="2385" w:type="dxa"/>
            <w:vAlign w:val="center"/>
          </w:tcPr>
          <w:p w14:paraId="7C1AB739" w14:textId="77777777" w:rsidR="0044791B" w:rsidRDefault="00172730" w:rsidP="00276E85">
            <w:pPr>
              <w:spacing w:after="144"/>
            </w:pPr>
            <w:hyperlink r:id="rId55" w:anchor="propdef-caption-side">
              <w:r w:rsidR="0044791B">
                <w:rPr>
                  <w:color w:val="0000FF"/>
                  <w:u w:val="single"/>
                </w:rPr>
                <w:t>caption-side</w:t>
              </w:r>
            </w:hyperlink>
            <w:r w:rsidR="0044791B">
              <w:t xml:space="preserve"> </w:t>
            </w:r>
          </w:p>
        </w:tc>
        <w:tc>
          <w:tcPr>
            <w:tcW w:w="7204" w:type="dxa"/>
            <w:vAlign w:val="center"/>
          </w:tcPr>
          <w:p w14:paraId="27F3EDEF" w14:textId="77777777" w:rsidR="0044791B" w:rsidRDefault="0044791B" w:rsidP="00276E85"/>
        </w:tc>
      </w:tr>
      <w:tr w:rsidR="0044791B" w14:paraId="30CCFB1F" w14:textId="77777777" w:rsidTr="00276E85">
        <w:tc>
          <w:tcPr>
            <w:tcW w:w="2385" w:type="dxa"/>
            <w:vAlign w:val="center"/>
          </w:tcPr>
          <w:p w14:paraId="7A9FB8AC" w14:textId="77777777" w:rsidR="0044791B" w:rsidRDefault="00172730" w:rsidP="00276E85">
            <w:pPr>
              <w:spacing w:after="144"/>
            </w:pPr>
            <w:hyperlink r:id="rId56" w:anchor="propdef-clear">
              <w:r w:rsidR="0044791B">
                <w:rPr>
                  <w:color w:val="0000FF"/>
                  <w:u w:val="single"/>
                </w:rPr>
                <w:t>clear</w:t>
              </w:r>
            </w:hyperlink>
            <w:r w:rsidR="0044791B">
              <w:t xml:space="preserve"> </w:t>
            </w:r>
          </w:p>
        </w:tc>
        <w:tc>
          <w:tcPr>
            <w:tcW w:w="7204" w:type="dxa"/>
            <w:vAlign w:val="center"/>
          </w:tcPr>
          <w:p w14:paraId="5C7C8A28" w14:textId="77777777" w:rsidR="0044791B" w:rsidRDefault="0044791B" w:rsidP="00276E85"/>
        </w:tc>
      </w:tr>
      <w:tr w:rsidR="0044791B" w14:paraId="5F10797B" w14:textId="77777777" w:rsidTr="00276E85">
        <w:tc>
          <w:tcPr>
            <w:tcW w:w="2385" w:type="dxa"/>
            <w:vAlign w:val="center"/>
          </w:tcPr>
          <w:p w14:paraId="42CA9EE4" w14:textId="77777777" w:rsidR="0044791B" w:rsidRDefault="00172730" w:rsidP="00276E85">
            <w:pPr>
              <w:spacing w:after="144"/>
            </w:pPr>
            <w:hyperlink r:id="rId57" w:anchor="propdef-color">
              <w:r w:rsidR="0044791B">
                <w:rPr>
                  <w:color w:val="0000FF"/>
                  <w:u w:val="single"/>
                </w:rPr>
                <w:t>color</w:t>
              </w:r>
            </w:hyperlink>
            <w:r w:rsidR="0044791B">
              <w:t xml:space="preserve"> </w:t>
            </w:r>
          </w:p>
        </w:tc>
        <w:tc>
          <w:tcPr>
            <w:tcW w:w="7204" w:type="dxa"/>
            <w:vAlign w:val="center"/>
          </w:tcPr>
          <w:p w14:paraId="723E675E" w14:textId="77777777" w:rsidR="0044791B" w:rsidRDefault="0044791B" w:rsidP="0067361D">
            <w:pPr>
              <w:numPr>
                <w:ilvl w:val="0"/>
                <w:numId w:val="26"/>
              </w:numPr>
              <w:pBdr>
                <w:top w:val="nil"/>
                <w:left w:val="nil"/>
                <w:bottom w:val="nil"/>
                <w:right w:val="nil"/>
                <w:between w:val="nil"/>
              </w:pBdr>
              <w:spacing w:before="100" w:after="100"/>
            </w:pPr>
            <w:r>
              <w:t xml:space="preserve">See the </w:t>
            </w:r>
            <w:hyperlink r:id="rId58">
              <w:r>
                <w:rPr>
                  <w:color w:val="0000FF"/>
                  <w:u w:val="single"/>
                </w:rPr>
                <w:t>Color info page</w:t>
              </w:r>
            </w:hyperlink>
            <w:r>
              <w:t xml:space="preserve"> for the range of considerations when coloring text and graphical content</w:t>
            </w:r>
          </w:p>
        </w:tc>
      </w:tr>
      <w:tr w:rsidR="0044791B" w14:paraId="77B969D5" w14:textId="77777777" w:rsidTr="00276E85">
        <w:tc>
          <w:tcPr>
            <w:tcW w:w="2385" w:type="dxa"/>
            <w:vAlign w:val="center"/>
          </w:tcPr>
          <w:p w14:paraId="16115919" w14:textId="77777777" w:rsidR="0044791B" w:rsidRDefault="00172730" w:rsidP="00276E85">
            <w:pPr>
              <w:spacing w:after="144"/>
            </w:pPr>
            <w:hyperlink r:id="rId59" w:anchor="propdef-counter-increment">
              <w:r w:rsidR="0044791B">
                <w:rPr>
                  <w:color w:val="0000FF"/>
                  <w:u w:val="single"/>
                </w:rPr>
                <w:t>counter-increment</w:t>
              </w:r>
            </w:hyperlink>
          </w:p>
          <w:p w14:paraId="3293DFC3" w14:textId="77777777" w:rsidR="0044791B" w:rsidRDefault="00172730" w:rsidP="00276E85">
            <w:pPr>
              <w:spacing w:after="144"/>
            </w:pPr>
            <w:hyperlink r:id="rId60" w:anchor="propdef-counter-reset">
              <w:r w:rsidR="0044791B">
                <w:rPr>
                  <w:color w:val="0000FF"/>
                  <w:u w:val="single"/>
                </w:rPr>
                <w:t>counter-reset</w:t>
              </w:r>
            </w:hyperlink>
          </w:p>
        </w:tc>
        <w:tc>
          <w:tcPr>
            <w:tcW w:w="7204" w:type="dxa"/>
            <w:vAlign w:val="center"/>
          </w:tcPr>
          <w:p w14:paraId="6DFC00D9" w14:textId="77777777" w:rsidR="0044791B" w:rsidRDefault="0044791B" w:rsidP="00276E85"/>
        </w:tc>
      </w:tr>
      <w:tr w:rsidR="0044791B" w14:paraId="01F4030C" w14:textId="77777777" w:rsidTr="00276E85">
        <w:tc>
          <w:tcPr>
            <w:tcW w:w="2385" w:type="dxa"/>
            <w:vAlign w:val="center"/>
          </w:tcPr>
          <w:p w14:paraId="1F1E0AE4" w14:textId="77777777" w:rsidR="0044791B" w:rsidRDefault="00172730" w:rsidP="00276E85">
            <w:pPr>
              <w:spacing w:after="144"/>
            </w:pPr>
            <w:hyperlink r:id="rId61" w:anchor="propdef-cursor">
              <w:r w:rsidR="0044791B">
                <w:rPr>
                  <w:color w:val="0000FF"/>
                  <w:u w:val="single"/>
                </w:rPr>
                <w:t>cursor</w:t>
              </w:r>
            </w:hyperlink>
            <w:r w:rsidR="0044791B">
              <w:t xml:space="preserve"> </w:t>
            </w:r>
          </w:p>
        </w:tc>
        <w:tc>
          <w:tcPr>
            <w:tcW w:w="7204" w:type="dxa"/>
            <w:vAlign w:val="center"/>
          </w:tcPr>
          <w:p w14:paraId="5E947FB4" w14:textId="77777777" w:rsidR="0044791B" w:rsidRDefault="0044791B" w:rsidP="0067361D">
            <w:pPr>
              <w:numPr>
                <w:ilvl w:val="0"/>
                <w:numId w:val="30"/>
              </w:numPr>
              <w:pBdr>
                <w:top w:val="nil"/>
                <w:left w:val="nil"/>
                <w:bottom w:val="nil"/>
                <w:right w:val="nil"/>
                <w:between w:val="nil"/>
              </w:pBdr>
              <w:spacing w:before="100" w:after="100"/>
            </w:pPr>
            <w:r>
              <w:t>Avoid changing the cursor such that clickable elements are no longer distinguishable</w:t>
            </w:r>
          </w:p>
        </w:tc>
      </w:tr>
      <w:tr w:rsidR="0044791B" w14:paraId="62E9CC6B" w14:textId="77777777" w:rsidTr="00276E85">
        <w:tc>
          <w:tcPr>
            <w:tcW w:w="2385" w:type="dxa"/>
            <w:vAlign w:val="center"/>
          </w:tcPr>
          <w:p w14:paraId="092590FF" w14:textId="77777777" w:rsidR="0044791B" w:rsidRDefault="00172730" w:rsidP="00276E85">
            <w:pPr>
              <w:spacing w:after="144"/>
            </w:pPr>
            <w:hyperlink r:id="rId62" w:anchor="propdef-display">
              <w:r w:rsidR="0044791B">
                <w:rPr>
                  <w:color w:val="0000FF"/>
                  <w:u w:val="single"/>
                </w:rPr>
                <w:t>display</w:t>
              </w:r>
            </w:hyperlink>
            <w:r w:rsidR="0044791B">
              <w:t xml:space="preserve"> </w:t>
            </w:r>
          </w:p>
        </w:tc>
        <w:tc>
          <w:tcPr>
            <w:tcW w:w="7204" w:type="dxa"/>
            <w:vAlign w:val="center"/>
          </w:tcPr>
          <w:p w14:paraId="01382B82" w14:textId="77777777" w:rsidR="0044791B" w:rsidRDefault="0044791B" w:rsidP="0067361D">
            <w:pPr>
              <w:numPr>
                <w:ilvl w:val="0"/>
                <w:numId w:val="32"/>
              </w:numPr>
              <w:pBdr>
                <w:top w:val="nil"/>
                <w:left w:val="nil"/>
                <w:bottom w:val="nil"/>
                <w:right w:val="nil"/>
                <w:between w:val="nil"/>
              </w:pBdr>
              <w:spacing w:before="100" w:after="100"/>
            </w:pPr>
            <w:r>
              <w:t xml:space="preserve">Setting the </w:t>
            </w:r>
            <w:r>
              <w:rPr>
                <w:rFonts w:ascii="Courier New" w:eastAsia="Courier New" w:hAnsi="Courier New" w:cs="Courier New"/>
                <w:sz w:val="20"/>
                <w:szCs w:val="20"/>
              </w:rPr>
              <w:t>display</w:t>
            </w:r>
            <w:r>
              <w:t xml:space="preserve"> property to the value </w:t>
            </w:r>
            <w:r>
              <w:rPr>
                <w:rFonts w:ascii="Courier New" w:eastAsia="Courier New" w:hAnsi="Courier New" w:cs="Courier New"/>
                <w:sz w:val="20"/>
                <w:szCs w:val="20"/>
              </w:rPr>
              <w:t>none</w:t>
            </w:r>
            <w:r>
              <w:t xml:space="preserve"> removes the element from rendering both visually and to assistive technologies. It is not a mechanism for hiding content from visual display that should be rendered by ATs.</w:t>
            </w:r>
          </w:p>
        </w:tc>
      </w:tr>
      <w:tr w:rsidR="0044791B" w14:paraId="07D458F8" w14:textId="77777777" w:rsidTr="00276E85">
        <w:tc>
          <w:tcPr>
            <w:tcW w:w="2385" w:type="dxa"/>
            <w:vAlign w:val="center"/>
          </w:tcPr>
          <w:p w14:paraId="3E540A47" w14:textId="77777777" w:rsidR="0044791B" w:rsidRDefault="00172730" w:rsidP="00276E85">
            <w:pPr>
              <w:spacing w:after="144"/>
            </w:pPr>
            <w:hyperlink r:id="rId63" w:anchor="propdef-empty-cells">
              <w:r w:rsidR="0044791B">
                <w:rPr>
                  <w:color w:val="0000FF"/>
                  <w:u w:val="single"/>
                </w:rPr>
                <w:t>empty-cells</w:t>
              </w:r>
            </w:hyperlink>
            <w:r w:rsidR="0044791B">
              <w:t xml:space="preserve"> </w:t>
            </w:r>
          </w:p>
        </w:tc>
        <w:tc>
          <w:tcPr>
            <w:tcW w:w="7204" w:type="dxa"/>
            <w:vAlign w:val="center"/>
          </w:tcPr>
          <w:p w14:paraId="391B294C" w14:textId="77777777" w:rsidR="0044791B" w:rsidRDefault="0044791B" w:rsidP="0067361D">
            <w:pPr>
              <w:numPr>
                <w:ilvl w:val="0"/>
                <w:numId w:val="47"/>
              </w:numPr>
              <w:pBdr>
                <w:top w:val="nil"/>
                <w:left w:val="nil"/>
                <w:bottom w:val="nil"/>
                <w:right w:val="nil"/>
                <w:between w:val="nil"/>
              </w:pBdr>
              <w:spacing w:before="100"/>
            </w:pPr>
            <w:r>
              <w:t xml:space="preserve">Setting the </w:t>
            </w:r>
            <w:r>
              <w:rPr>
                <w:rFonts w:ascii="Courier New" w:eastAsia="Courier New" w:hAnsi="Courier New" w:cs="Courier New"/>
                <w:sz w:val="20"/>
                <w:szCs w:val="20"/>
              </w:rPr>
              <w:t>empty-cells</w:t>
            </w:r>
            <w:r>
              <w:t xml:space="preserve"> property is not required for HTML5 tables, as borders are rendered (do not insert placeholder text such as dashes or non-breaking spaces)</w:t>
            </w:r>
          </w:p>
          <w:p w14:paraId="620C2AD7" w14:textId="77777777" w:rsidR="0044791B" w:rsidRDefault="0044791B" w:rsidP="0067361D">
            <w:pPr>
              <w:numPr>
                <w:ilvl w:val="0"/>
                <w:numId w:val="47"/>
              </w:numPr>
              <w:pBdr>
                <w:top w:val="nil"/>
                <w:left w:val="nil"/>
                <w:bottom w:val="nil"/>
                <w:right w:val="nil"/>
                <w:between w:val="nil"/>
              </w:pBdr>
              <w:spacing w:after="100"/>
            </w:pPr>
            <w:r>
              <w:t xml:space="preserve">For forwards compatibility with EPUB 2 user agents, the property should be set to the value </w:t>
            </w:r>
            <w:r>
              <w:rPr>
                <w:rFonts w:ascii="Courier New" w:eastAsia="Courier New" w:hAnsi="Courier New" w:cs="Courier New"/>
                <w:sz w:val="20"/>
                <w:szCs w:val="20"/>
              </w:rPr>
              <w:t>show</w:t>
            </w:r>
            <w:r>
              <w:t xml:space="preserve"> to ensure table borders are drawn around empty cells</w:t>
            </w:r>
          </w:p>
        </w:tc>
      </w:tr>
      <w:tr w:rsidR="0044791B" w14:paraId="7DD5C6A4" w14:textId="77777777" w:rsidTr="00276E85">
        <w:tc>
          <w:tcPr>
            <w:tcW w:w="2385" w:type="dxa"/>
            <w:vAlign w:val="center"/>
          </w:tcPr>
          <w:p w14:paraId="7865D3EB" w14:textId="77777777" w:rsidR="0044791B" w:rsidRDefault="00172730" w:rsidP="00276E85">
            <w:pPr>
              <w:spacing w:after="144"/>
            </w:pPr>
            <w:hyperlink r:id="rId64" w:anchor="propdef-float">
              <w:r w:rsidR="0044791B">
                <w:rPr>
                  <w:color w:val="0000FF"/>
                  <w:u w:val="single"/>
                </w:rPr>
                <w:t>float</w:t>
              </w:r>
            </w:hyperlink>
            <w:r w:rsidR="0044791B">
              <w:t xml:space="preserve"> </w:t>
            </w:r>
          </w:p>
        </w:tc>
        <w:tc>
          <w:tcPr>
            <w:tcW w:w="7204" w:type="dxa"/>
            <w:vAlign w:val="center"/>
          </w:tcPr>
          <w:p w14:paraId="757FD68E" w14:textId="77777777" w:rsidR="0044791B" w:rsidRDefault="0044791B" w:rsidP="0067361D">
            <w:pPr>
              <w:numPr>
                <w:ilvl w:val="0"/>
                <w:numId w:val="49"/>
              </w:numPr>
              <w:pBdr>
                <w:top w:val="nil"/>
                <w:left w:val="nil"/>
                <w:bottom w:val="nil"/>
                <w:right w:val="nil"/>
                <w:between w:val="nil"/>
              </w:pBdr>
              <w:spacing w:before="100"/>
            </w:pPr>
            <w:r>
              <w:t>Elements should not be floated in a way that makes their discoverability problematic for users with low vision and/or using zooming software</w:t>
            </w:r>
          </w:p>
          <w:p w14:paraId="4456ECEA" w14:textId="77777777" w:rsidR="0044791B" w:rsidRDefault="0044791B" w:rsidP="0067361D">
            <w:pPr>
              <w:numPr>
                <w:ilvl w:val="0"/>
                <w:numId w:val="49"/>
              </w:numPr>
              <w:pBdr>
                <w:top w:val="nil"/>
                <w:left w:val="nil"/>
                <w:bottom w:val="nil"/>
                <w:right w:val="nil"/>
                <w:between w:val="nil"/>
              </w:pBdr>
            </w:pPr>
            <w:r>
              <w:t>Ensure sufficient margins exist around floated content so that it is clearly distinguishable from the content that flows around it</w:t>
            </w:r>
          </w:p>
          <w:p w14:paraId="55CB9311" w14:textId="77777777" w:rsidR="0044791B" w:rsidRDefault="0044791B" w:rsidP="0067361D">
            <w:pPr>
              <w:numPr>
                <w:ilvl w:val="0"/>
                <w:numId w:val="49"/>
              </w:numPr>
              <w:pBdr>
                <w:top w:val="nil"/>
                <w:left w:val="nil"/>
                <w:bottom w:val="nil"/>
                <w:right w:val="nil"/>
                <w:between w:val="nil"/>
              </w:pBdr>
              <w:spacing w:after="100"/>
            </w:pPr>
            <w:r>
              <w:t>When floating primary content to the right, ensure that it is not positioned in the markup to accommodate the float (i.e., it occurs at the logical reading point so that it makes sense in non-visual playback contexts)</w:t>
            </w:r>
          </w:p>
        </w:tc>
      </w:tr>
      <w:tr w:rsidR="0044791B" w14:paraId="657D9B50" w14:textId="77777777" w:rsidTr="00276E85">
        <w:tc>
          <w:tcPr>
            <w:tcW w:w="2385" w:type="dxa"/>
            <w:vAlign w:val="center"/>
          </w:tcPr>
          <w:p w14:paraId="0D328F1F" w14:textId="77777777" w:rsidR="0044791B" w:rsidRDefault="00172730" w:rsidP="00276E85">
            <w:pPr>
              <w:spacing w:after="144"/>
            </w:pPr>
            <w:hyperlink r:id="rId65" w:anchor="propdef-font">
              <w:r w:rsidR="0044791B">
                <w:rPr>
                  <w:color w:val="0000FF"/>
                  <w:u w:val="single"/>
                </w:rPr>
                <w:t>font</w:t>
              </w:r>
            </w:hyperlink>
            <w:r w:rsidR="0044791B">
              <w:t xml:space="preserve"> </w:t>
            </w:r>
          </w:p>
        </w:tc>
        <w:tc>
          <w:tcPr>
            <w:tcW w:w="7204" w:type="dxa"/>
            <w:vAlign w:val="center"/>
          </w:tcPr>
          <w:p w14:paraId="67A95062" w14:textId="77777777" w:rsidR="0044791B" w:rsidRDefault="0044791B" w:rsidP="00276E85">
            <w:r>
              <w:t xml:space="preserve">The </w:t>
            </w:r>
            <w:r>
              <w:rPr>
                <w:rFonts w:ascii="Courier New" w:eastAsia="Courier New" w:hAnsi="Courier New" w:cs="Courier New"/>
                <w:sz w:val="20"/>
                <w:szCs w:val="20"/>
              </w:rPr>
              <w:t>font</w:t>
            </w:r>
            <w:r>
              <w:t xml:space="preserve"> property is a shorthand for defining one or more properties. Refer to each individual font-* property for issues </w:t>
            </w:r>
          </w:p>
        </w:tc>
      </w:tr>
      <w:tr w:rsidR="0044791B" w14:paraId="6A7E9824" w14:textId="77777777" w:rsidTr="00276E85">
        <w:tc>
          <w:tcPr>
            <w:tcW w:w="2385" w:type="dxa"/>
            <w:vAlign w:val="center"/>
          </w:tcPr>
          <w:p w14:paraId="1EBC327E" w14:textId="77777777" w:rsidR="0044791B" w:rsidRDefault="00172730" w:rsidP="00276E85">
            <w:pPr>
              <w:spacing w:after="144"/>
            </w:pPr>
            <w:hyperlink r:id="rId66" w:anchor="propdef-font-family">
              <w:r w:rsidR="0044791B">
                <w:rPr>
                  <w:color w:val="0000FF"/>
                  <w:u w:val="single"/>
                </w:rPr>
                <w:t>font-family</w:t>
              </w:r>
            </w:hyperlink>
            <w:r w:rsidR="0044791B">
              <w:t xml:space="preserve"> </w:t>
            </w:r>
          </w:p>
        </w:tc>
        <w:tc>
          <w:tcPr>
            <w:tcW w:w="7204" w:type="dxa"/>
            <w:vAlign w:val="center"/>
          </w:tcPr>
          <w:p w14:paraId="34E9CADD" w14:textId="77777777" w:rsidR="0044791B" w:rsidRDefault="0044791B" w:rsidP="0067361D">
            <w:pPr>
              <w:numPr>
                <w:ilvl w:val="0"/>
                <w:numId w:val="51"/>
              </w:numPr>
              <w:pBdr>
                <w:top w:val="nil"/>
                <w:left w:val="nil"/>
                <w:bottom w:val="nil"/>
                <w:right w:val="nil"/>
                <w:between w:val="nil"/>
              </w:pBdr>
              <w:spacing w:before="100"/>
            </w:pPr>
            <w:r>
              <w:t>Avoid fonts that do not provide sufficient character differentiation, such as sans-serif fonts that represent capital I, lower-case L and the number 1 as identical (or near-identical) characters (e.g., Arial).</w:t>
            </w:r>
          </w:p>
          <w:p w14:paraId="081857E1" w14:textId="77777777" w:rsidR="0044791B" w:rsidRDefault="0044791B" w:rsidP="0067361D">
            <w:pPr>
              <w:numPr>
                <w:ilvl w:val="0"/>
                <w:numId w:val="51"/>
              </w:numPr>
              <w:pBdr>
                <w:top w:val="nil"/>
                <w:left w:val="nil"/>
                <w:bottom w:val="nil"/>
                <w:right w:val="nil"/>
                <w:between w:val="nil"/>
              </w:pBdr>
            </w:pPr>
            <w:r>
              <w:t>Avoid cursive and highly ornamented fonts that can be difficult for users to decipher</w:t>
            </w:r>
          </w:p>
          <w:p w14:paraId="28F0132E" w14:textId="77777777" w:rsidR="0044791B" w:rsidRDefault="0044791B" w:rsidP="0067361D">
            <w:pPr>
              <w:numPr>
                <w:ilvl w:val="0"/>
                <w:numId w:val="51"/>
              </w:numPr>
              <w:pBdr>
                <w:top w:val="nil"/>
                <w:left w:val="nil"/>
                <w:bottom w:val="nil"/>
                <w:right w:val="nil"/>
                <w:between w:val="nil"/>
              </w:pBdr>
            </w:pPr>
            <w:r>
              <w:t>Try to limit the number of fonts used in any given publication and use families consistently (e.g., one family for headings and one for body content)</w:t>
            </w:r>
          </w:p>
          <w:p w14:paraId="1D1C8748" w14:textId="77777777" w:rsidR="0044791B" w:rsidRDefault="0044791B" w:rsidP="0067361D">
            <w:pPr>
              <w:numPr>
                <w:ilvl w:val="0"/>
                <w:numId w:val="51"/>
              </w:numPr>
              <w:pBdr>
                <w:top w:val="nil"/>
                <w:left w:val="nil"/>
                <w:bottom w:val="nil"/>
                <w:right w:val="nil"/>
                <w:between w:val="nil"/>
              </w:pBdr>
              <w:spacing w:after="100"/>
            </w:pPr>
            <w:r>
              <w:t>Give preference to fonts that provide sufficient kerning between characters</w:t>
            </w:r>
          </w:p>
        </w:tc>
      </w:tr>
      <w:tr w:rsidR="0044791B" w14:paraId="6BE92E56" w14:textId="77777777" w:rsidTr="00276E85">
        <w:tc>
          <w:tcPr>
            <w:tcW w:w="2385" w:type="dxa"/>
            <w:vAlign w:val="center"/>
          </w:tcPr>
          <w:p w14:paraId="159F85C2" w14:textId="77777777" w:rsidR="0044791B" w:rsidRDefault="00172730" w:rsidP="00276E85">
            <w:pPr>
              <w:spacing w:after="144"/>
            </w:pPr>
            <w:hyperlink r:id="rId67" w:anchor="propdef-font-size">
              <w:r w:rsidR="0044791B">
                <w:rPr>
                  <w:color w:val="0000FF"/>
                  <w:u w:val="single"/>
                </w:rPr>
                <w:t>font-size</w:t>
              </w:r>
            </w:hyperlink>
            <w:r w:rsidR="0044791B">
              <w:t xml:space="preserve"> </w:t>
            </w:r>
          </w:p>
        </w:tc>
        <w:tc>
          <w:tcPr>
            <w:tcW w:w="7204" w:type="dxa"/>
            <w:vAlign w:val="center"/>
          </w:tcPr>
          <w:p w14:paraId="23DB0D70" w14:textId="77777777" w:rsidR="0044791B" w:rsidRDefault="0044791B" w:rsidP="0067361D">
            <w:pPr>
              <w:numPr>
                <w:ilvl w:val="0"/>
                <w:numId w:val="52"/>
              </w:numPr>
              <w:pBdr>
                <w:top w:val="nil"/>
                <w:left w:val="nil"/>
                <w:bottom w:val="nil"/>
                <w:right w:val="nil"/>
                <w:between w:val="nil"/>
              </w:pBdr>
              <w:spacing w:before="100"/>
            </w:pPr>
            <w:r>
              <w:t>Use relative sizes such as percentages and ems to facilitate scaling</w:t>
            </w:r>
          </w:p>
          <w:p w14:paraId="259F50BD" w14:textId="77777777" w:rsidR="0044791B" w:rsidRDefault="0044791B" w:rsidP="0067361D">
            <w:pPr>
              <w:numPr>
                <w:ilvl w:val="0"/>
                <w:numId w:val="52"/>
              </w:numPr>
              <w:pBdr>
                <w:top w:val="nil"/>
                <w:left w:val="nil"/>
                <w:bottom w:val="nil"/>
                <w:right w:val="nil"/>
                <w:between w:val="nil"/>
              </w:pBdr>
              <w:spacing w:after="100"/>
            </w:pPr>
            <w:r>
              <w:t xml:space="preserve">Ensure default font size does not affect legibility of the prose (e.g., avoid specifying </w:t>
            </w:r>
            <w:r>
              <w:rPr>
                <w:rFonts w:ascii="Courier New" w:eastAsia="Courier New" w:hAnsi="Courier New" w:cs="Courier New"/>
                <w:sz w:val="20"/>
                <w:szCs w:val="20"/>
              </w:rPr>
              <w:t>x-small</w:t>
            </w:r>
            <w:r>
              <w:t xml:space="preserve">, </w:t>
            </w:r>
            <w:r>
              <w:rPr>
                <w:rFonts w:ascii="Courier New" w:eastAsia="Courier New" w:hAnsi="Courier New" w:cs="Courier New"/>
                <w:sz w:val="20"/>
                <w:szCs w:val="20"/>
              </w:rPr>
              <w:t>xx-small</w:t>
            </w:r>
            <w:r>
              <w:t xml:space="preserve"> and equivalent font sizes)</w:t>
            </w:r>
          </w:p>
        </w:tc>
      </w:tr>
      <w:tr w:rsidR="0044791B" w14:paraId="6AA07C4B" w14:textId="77777777" w:rsidTr="00276E85">
        <w:tc>
          <w:tcPr>
            <w:tcW w:w="2385" w:type="dxa"/>
            <w:vAlign w:val="center"/>
          </w:tcPr>
          <w:p w14:paraId="6BA3849D" w14:textId="77777777" w:rsidR="0044791B" w:rsidRDefault="00172730" w:rsidP="00276E85">
            <w:pPr>
              <w:spacing w:after="144"/>
            </w:pPr>
            <w:hyperlink r:id="rId68" w:anchor="propdef-font-style">
              <w:r w:rsidR="0044791B">
                <w:rPr>
                  <w:color w:val="0000FF"/>
                  <w:u w:val="single"/>
                </w:rPr>
                <w:t>font-style</w:t>
              </w:r>
            </w:hyperlink>
            <w:r w:rsidR="0044791B">
              <w:t xml:space="preserve"> </w:t>
            </w:r>
          </w:p>
        </w:tc>
        <w:tc>
          <w:tcPr>
            <w:tcW w:w="7204" w:type="dxa"/>
            <w:vAlign w:val="center"/>
          </w:tcPr>
          <w:p w14:paraId="7B23601C" w14:textId="77777777" w:rsidR="0044791B" w:rsidRDefault="0044791B" w:rsidP="0067361D">
            <w:pPr>
              <w:numPr>
                <w:ilvl w:val="0"/>
                <w:numId w:val="53"/>
              </w:numPr>
              <w:pBdr>
                <w:top w:val="nil"/>
                <w:left w:val="nil"/>
                <w:bottom w:val="nil"/>
                <w:right w:val="nil"/>
                <w:between w:val="nil"/>
              </w:pBdr>
              <w:spacing w:before="100"/>
            </w:pPr>
            <w:r>
              <w:t xml:space="preserve">Use CSS to apply italics only for decorative purposes (similar to using the </w:t>
            </w:r>
            <w:r>
              <w:rPr>
                <w:rFonts w:ascii="Courier New" w:eastAsia="Courier New" w:hAnsi="Courier New" w:cs="Courier New"/>
                <w:sz w:val="20"/>
                <w:szCs w:val="20"/>
              </w:rPr>
              <w:t>i</w:t>
            </w:r>
            <w:r>
              <w:t xml:space="preserve"> element). Use </w:t>
            </w:r>
            <w:r>
              <w:rPr>
                <w:rFonts w:ascii="Courier New" w:eastAsia="Courier New" w:hAnsi="Courier New" w:cs="Courier New"/>
                <w:sz w:val="20"/>
                <w:szCs w:val="20"/>
              </w:rPr>
              <w:t>em</w:t>
            </w:r>
            <w:r>
              <w:t xml:space="preserve"> tags if the words are to be stressed</w:t>
            </w:r>
          </w:p>
          <w:p w14:paraId="172B13BA" w14:textId="77777777" w:rsidR="0044791B" w:rsidRDefault="0044791B" w:rsidP="0067361D">
            <w:pPr>
              <w:numPr>
                <w:ilvl w:val="0"/>
                <w:numId w:val="53"/>
              </w:numPr>
              <w:pBdr>
                <w:top w:val="nil"/>
                <w:left w:val="nil"/>
                <w:bottom w:val="nil"/>
                <w:right w:val="nil"/>
                <w:between w:val="nil"/>
              </w:pBdr>
              <w:spacing w:after="100"/>
            </w:pPr>
            <w:r>
              <w:t>Avoid lengthy use of decorative italics, as italicized words can be harder to read than roman face</w:t>
            </w:r>
          </w:p>
        </w:tc>
      </w:tr>
      <w:tr w:rsidR="0044791B" w14:paraId="557E63EB" w14:textId="77777777" w:rsidTr="00276E85">
        <w:tc>
          <w:tcPr>
            <w:tcW w:w="2385" w:type="dxa"/>
            <w:vAlign w:val="center"/>
          </w:tcPr>
          <w:p w14:paraId="29CD2C27" w14:textId="77777777" w:rsidR="0044791B" w:rsidRDefault="00172730" w:rsidP="00276E85">
            <w:pPr>
              <w:spacing w:after="144"/>
            </w:pPr>
            <w:hyperlink r:id="rId69" w:anchor="propdef-font-variant">
              <w:r w:rsidR="0044791B">
                <w:rPr>
                  <w:color w:val="0000FF"/>
                  <w:u w:val="single"/>
                </w:rPr>
                <w:t>font-variant</w:t>
              </w:r>
            </w:hyperlink>
            <w:r w:rsidR="0044791B">
              <w:t xml:space="preserve"> </w:t>
            </w:r>
          </w:p>
        </w:tc>
        <w:tc>
          <w:tcPr>
            <w:tcW w:w="7204" w:type="dxa"/>
            <w:vAlign w:val="center"/>
          </w:tcPr>
          <w:p w14:paraId="3F23A504" w14:textId="77777777" w:rsidR="0044791B" w:rsidRDefault="0044791B" w:rsidP="00276E85"/>
        </w:tc>
      </w:tr>
      <w:tr w:rsidR="0044791B" w14:paraId="5C9A2815" w14:textId="77777777" w:rsidTr="00276E85">
        <w:tc>
          <w:tcPr>
            <w:tcW w:w="2385" w:type="dxa"/>
            <w:vAlign w:val="center"/>
          </w:tcPr>
          <w:p w14:paraId="6CCC0390" w14:textId="77777777" w:rsidR="0044791B" w:rsidRDefault="00172730" w:rsidP="00276E85">
            <w:pPr>
              <w:spacing w:after="144"/>
            </w:pPr>
            <w:hyperlink r:id="rId70" w:anchor="propdef-font-weight">
              <w:r w:rsidR="0044791B">
                <w:rPr>
                  <w:color w:val="0000FF"/>
                  <w:u w:val="single"/>
                </w:rPr>
                <w:t>font-weight</w:t>
              </w:r>
            </w:hyperlink>
            <w:r w:rsidR="0044791B">
              <w:t xml:space="preserve"> </w:t>
            </w:r>
          </w:p>
        </w:tc>
        <w:tc>
          <w:tcPr>
            <w:tcW w:w="7204" w:type="dxa"/>
            <w:vAlign w:val="center"/>
          </w:tcPr>
          <w:p w14:paraId="69B1994E" w14:textId="77777777" w:rsidR="0044791B" w:rsidRDefault="0044791B" w:rsidP="0067361D">
            <w:pPr>
              <w:numPr>
                <w:ilvl w:val="0"/>
                <w:numId w:val="40"/>
              </w:numPr>
              <w:pBdr>
                <w:top w:val="nil"/>
                <w:left w:val="nil"/>
                <w:bottom w:val="nil"/>
                <w:right w:val="nil"/>
                <w:between w:val="nil"/>
              </w:pBdr>
              <w:spacing w:before="100"/>
            </w:pPr>
            <w:r>
              <w:t xml:space="preserve">Use CSS to apply bolding only for decorative purposes (similar to using the </w:t>
            </w:r>
            <w:r>
              <w:rPr>
                <w:rFonts w:ascii="Courier New" w:eastAsia="Courier New" w:hAnsi="Courier New" w:cs="Courier New"/>
                <w:sz w:val="20"/>
                <w:szCs w:val="20"/>
              </w:rPr>
              <w:t>b</w:t>
            </w:r>
            <w:r>
              <w:t xml:space="preserve"> element). Use </w:t>
            </w:r>
            <w:r>
              <w:rPr>
                <w:rFonts w:ascii="Courier New" w:eastAsia="Courier New" w:hAnsi="Courier New" w:cs="Courier New"/>
                <w:sz w:val="20"/>
                <w:szCs w:val="20"/>
              </w:rPr>
              <w:t>strong</w:t>
            </w:r>
            <w:r>
              <w:t xml:space="preserve"> tags if the words are to be stressed</w:t>
            </w:r>
          </w:p>
          <w:p w14:paraId="5D53380D" w14:textId="77777777" w:rsidR="0044791B" w:rsidRDefault="0044791B" w:rsidP="0067361D">
            <w:pPr>
              <w:numPr>
                <w:ilvl w:val="0"/>
                <w:numId w:val="40"/>
              </w:numPr>
              <w:pBdr>
                <w:top w:val="nil"/>
                <w:left w:val="nil"/>
                <w:bottom w:val="nil"/>
                <w:right w:val="nil"/>
                <w:between w:val="nil"/>
              </w:pBdr>
              <w:spacing w:after="100"/>
            </w:pPr>
            <w:r>
              <w:t>Avoid lengthy use of decorative bolding, as bolded words can be harder to read than roman face</w:t>
            </w:r>
          </w:p>
        </w:tc>
      </w:tr>
      <w:tr w:rsidR="0044791B" w14:paraId="0F732BF2" w14:textId="77777777" w:rsidTr="00276E85">
        <w:tc>
          <w:tcPr>
            <w:tcW w:w="2385" w:type="dxa"/>
            <w:vAlign w:val="center"/>
          </w:tcPr>
          <w:p w14:paraId="210093E9" w14:textId="77777777" w:rsidR="0044791B" w:rsidRDefault="00172730" w:rsidP="00276E85">
            <w:pPr>
              <w:spacing w:after="144"/>
            </w:pPr>
            <w:hyperlink r:id="rId71" w:anchor="propdef-height">
              <w:r w:rsidR="0044791B">
                <w:rPr>
                  <w:color w:val="0000FF"/>
                  <w:u w:val="single"/>
                </w:rPr>
                <w:t>height</w:t>
              </w:r>
            </w:hyperlink>
            <w:r w:rsidR="0044791B">
              <w:t xml:space="preserve"> </w:t>
            </w:r>
          </w:p>
        </w:tc>
        <w:tc>
          <w:tcPr>
            <w:tcW w:w="7204" w:type="dxa"/>
            <w:vAlign w:val="center"/>
          </w:tcPr>
          <w:p w14:paraId="2E3702CD" w14:textId="77777777" w:rsidR="0044791B" w:rsidRDefault="0044791B" w:rsidP="0067361D">
            <w:pPr>
              <w:numPr>
                <w:ilvl w:val="0"/>
                <w:numId w:val="42"/>
              </w:numPr>
              <w:pBdr>
                <w:top w:val="nil"/>
                <w:left w:val="nil"/>
                <w:bottom w:val="nil"/>
                <w:right w:val="nil"/>
                <w:between w:val="nil"/>
              </w:pBdr>
              <w:spacing w:before="100" w:after="100"/>
            </w:pPr>
            <w:r>
              <w:t>Assistive technologies typically ignore content that has 0 height and/or width set on its containing element, so do not use this property to hide content that is only intended for non-visual playback.</w:t>
            </w:r>
          </w:p>
        </w:tc>
      </w:tr>
      <w:tr w:rsidR="0044791B" w14:paraId="23BE5C9B" w14:textId="77777777" w:rsidTr="00276E85">
        <w:tc>
          <w:tcPr>
            <w:tcW w:w="2385" w:type="dxa"/>
            <w:vAlign w:val="center"/>
          </w:tcPr>
          <w:p w14:paraId="5069A29A" w14:textId="77777777" w:rsidR="0044791B" w:rsidRDefault="00172730" w:rsidP="00276E85">
            <w:pPr>
              <w:spacing w:after="144"/>
            </w:pPr>
            <w:hyperlink r:id="rId72" w:anchor="propdef-letter-spacing">
              <w:r w:rsidR="0044791B">
                <w:rPr>
                  <w:color w:val="0000FF"/>
                  <w:u w:val="single"/>
                </w:rPr>
                <w:t>letter-spacing</w:t>
              </w:r>
            </w:hyperlink>
            <w:r w:rsidR="0044791B">
              <w:t xml:space="preserve"> </w:t>
            </w:r>
          </w:p>
        </w:tc>
        <w:tc>
          <w:tcPr>
            <w:tcW w:w="7204" w:type="dxa"/>
            <w:vAlign w:val="center"/>
          </w:tcPr>
          <w:p w14:paraId="7F8FD6EB" w14:textId="77777777" w:rsidR="0044791B" w:rsidRDefault="0044791B" w:rsidP="0067361D">
            <w:pPr>
              <w:numPr>
                <w:ilvl w:val="0"/>
                <w:numId w:val="43"/>
              </w:numPr>
              <w:pBdr>
                <w:top w:val="nil"/>
                <w:left w:val="nil"/>
                <w:bottom w:val="nil"/>
                <w:right w:val="nil"/>
                <w:between w:val="nil"/>
              </w:pBdr>
              <w:spacing w:before="100"/>
            </w:pPr>
            <w:r>
              <w:t xml:space="preserve">The </w:t>
            </w:r>
            <w:r>
              <w:rPr>
                <w:rFonts w:ascii="Courier New" w:eastAsia="Courier New" w:hAnsi="Courier New" w:cs="Courier New"/>
                <w:sz w:val="20"/>
                <w:szCs w:val="20"/>
              </w:rPr>
              <w:t>letter-spacing</w:t>
            </w:r>
            <w:r>
              <w:t xml:space="preserve"> property can be used to increase the kerning between letters to improve the readability of tightly constructed fonts</w:t>
            </w:r>
          </w:p>
          <w:p w14:paraId="4C34E191" w14:textId="77777777" w:rsidR="0044791B" w:rsidRDefault="0044791B" w:rsidP="0067361D">
            <w:pPr>
              <w:numPr>
                <w:ilvl w:val="0"/>
                <w:numId w:val="43"/>
              </w:numPr>
              <w:pBdr>
                <w:top w:val="nil"/>
                <w:left w:val="nil"/>
                <w:bottom w:val="nil"/>
                <w:right w:val="nil"/>
                <w:between w:val="nil"/>
              </w:pBdr>
              <w:spacing w:after="100"/>
            </w:pPr>
            <w:r>
              <w:t>Whitespace should never be added between the letters of a word that is not intended to be spelled out. Always use this property to visually expand the spacing between characters when such spacing is necessary</w:t>
            </w:r>
          </w:p>
        </w:tc>
      </w:tr>
      <w:tr w:rsidR="0044791B" w14:paraId="08FD7A14" w14:textId="77777777" w:rsidTr="00276E85">
        <w:tc>
          <w:tcPr>
            <w:tcW w:w="2385" w:type="dxa"/>
            <w:vAlign w:val="center"/>
          </w:tcPr>
          <w:p w14:paraId="58F3737C" w14:textId="77777777" w:rsidR="0044791B" w:rsidRDefault="00172730" w:rsidP="00276E85">
            <w:pPr>
              <w:spacing w:after="144"/>
            </w:pPr>
            <w:hyperlink r:id="rId73" w:anchor="propdef-line-height">
              <w:r w:rsidR="0044791B">
                <w:rPr>
                  <w:color w:val="0000FF"/>
                  <w:u w:val="single"/>
                </w:rPr>
                <w:t>line-height</w:t>
              </w:r>
            </w:hyperlink>
            <w:r w:rsidR="0044791B">
              <w:t xml:space="preserve"> </w:t>
            </w:r>
          </w:p>
        </w:tc>
        <w:tc>
          <w:tcPr>
            <w:tcW w:w="7204" w:type="dxa"/>
            <w:vAlign w:val="center"/>
          </w:tcPr>
          <w:p w14:paraId="0EA23956" w14:textId="77777777" w:rsidR="0044791B" w:rsidRDefault="0044791B" w:rsidP="0067361D">
            <w:pPr>
              <w:numPr>
                <w:ilvl w:val="0"/>
                <w:numId w:val="44"/>
              </w:numPr>
              <w:pBdr>
                <w:top w:val="nil"/>
                <w:left w:val="nil"/>
                <w:bottom w:val="nil"/>
                <w:right w:val="nil"/>
                <w:between w:val="nil"/>
              </w:pBdr>
              <w:spacing w:before="100"/>
            </w:pPr>
            <w:r>
              <w:t>Use caution when changing line heights. Slight increases in the line height can improve overall readability, but too much space between lines can have the opposite effect (e.g., it becomes harder to distinguish paragraphs)</w:t>
            </w:r>
          </w:p>
          <w:p w14:paraId="007E5131" w14:textId="77777777" w:rsidR="0044791B" w:rsidRDefault="0044791B" w:rsidP="0067361D">
            <w:pPr>
              <w:numPr>
                <w:ilvl w:val="0"/>
                <w:numId w:val="44"/>
              </w:numPr>
              <w:pBdr>
                <w:top w:val="nil"/>
                <w:left w:val="nil"/>
                <w:bottom w:val="nil"/>
                <w:right w:val="nil"/>
                <w:between w:val="nil"/>
              </w:pBdr>
              <w:spacing w:after="100"/>
            </w:pPr>
            <w:r>
              <w:t>Avoid shrinking the line height to compress content</w:t>
            </w:r>
          </w:p>
        </w:tc>
      </w:tr>
      <w:tr w:rsidR="0044791B" w14:paraId="507DCE1D" w14:textId="77777777" w:rsidTr="00276E85">
        <w:tc>
          <w:tcPr>
            <w:tcW w:w="2385" w:type="dxa"/>
            <w:vAlign w:val="center"/>
          </w:tcPr>
          <w:p w14:paraId="7F410A5C" w14:textId="77777777" w:rsidR="0044791B" w:rsidRDefault="00172730" w:rsidP="00276E85">
            <w:pPr>
              <w:spacing w:after="144"/>
            </w:pPr>
            <w:hyperlink r:id="rId74" w:anchor="propdef-list-style">
              <w:r w:rsidR="0044791B">
                <w:rPr>
                  <w:color w:val="0000FF"/>
                  <w:u w:val="single"/>
                </w:rPr>
                <w:t>list-style</w:t>
              </w:r>
            </w:hyperlink>
            <w:r w:rsidR="0044791B">
              <w:t xml:space="preserve"> </w:t>
            </w:r>
          </w:p>
        </w:tc>
        <w:tc>
          <w:tcPr>
            <w:tcW w:w="7204" w:type="dxa"/>
            <w:vAlign w:val="center"/>
          </w:tcPr>
          <w:p w14:paraId="7D37607E" w14:textId="77777777" w:rsidR="0044791B" w:rsidRDefault="0044791B" w:rsidP="00276E85">
            <w:r>
              <w:t xml:space="preserve">The </w:t>
            </w:r>
            <w:r>
              <w:rPr>
                <w:rFonts w:ascii="Courier New" w:eastAsia="Courier New" w:hAnsi="Courier New" w:cs="Courier New"/>
                <w:sz w:val="20"/>
                <w:szCs w:val="20"/>
              </w:rPr>
              <w:t>list-style</w:t>
            </w:r>
            <w:r>
              <w:t xml:space="preserve"> property is a shorthand for defining one or more properties. Refer to each individual list-style-* property for issues </w:t>
            </w:r>
          </w:p>
        </w:tc>
      </w:tr>
      <w:tr w:rsidR="0044791B" w14:paraId="45CC8039" w14:textId="77777777" w:rsidTr="00276E85">
        <w:tc>
          <w:tcPr>
            <w:tcW w:w="2385" w:type="dxa"/>
            <w:vAlign w:val="center"/>
          </w:tcPr>
          <w:p w14:paraId="0559109F" w14:textId="77777777" w:rsidR="0044791B" w:rsidRDefault="00172730" w:rsidP="00276E85">
            <w:pPr>
              <w:spacing w:after="144"/>
            </w:pPr>
            <w:hyperlink r:id="rId75" w:anchor="propdef-list-style-image">
              <w:r w:rsidR="0044791B">
                <w:rPr>
                  <w:color w:val="0000FF"/>
                  <w:u w:val="single"/>
                </w:rPr>
                <w:t>list-style-image</w:t>
              </w:r>
            </w:hyperlink>
            <w:r w:rsidR="0044791B">
              <w:t xml:space="preserve"> </w:t>
            </w:r>
          </w:p>
        </w:tc>
        <w:tc>
          <w:tcPr>
            <w:tcW w:w="7204" w:type="dxa"/>
            <w:vAlign w:val="center"/>
          </w:tcPr>
          <w:p w14:paraId="44DF4E52" w14:textId="77777777" w:rsidR="0044791B" w:rsidRDefault="0044791B" w:rsidP="0067361D">
            <w:pPr>
              <w:numPr>
                <w:ilvl w:val="0"/>
                <w:numId w:val="45"/>
              </w:numPr>
              <w:pBdr>
                <w:top w:val="nil"/>
                <w:left w:val="nil"/>
                <w:bottom w:val="nil"/>
                <w:right w:val="nil"/>
                <w:between w:val="nil"/>
              </w:pBdr>
              <w:spacing w:before="100" w:after="100"/>
            </w:pPr>
            <w:r>
              <w:t>Avoid using images to convey the meaning of a list. If the image is important to comprehension of the items, ensure that a semantic is attached to the list to convey that meaning. If the list represents a figure or aside, use the appropriate container element and include a caption</w:t>
            </w:r>
          </w:p>
        </w:tc>
      </w:tr>
      <w:tr w:rsidR="0044791B" w14:paraId="601FF596" w14:textId="77777777" w:rsidTr="00276E85">
        <w:tc>
          <w:tcPr>
            <w:tcW w:w="2385" w:type="dxa"/>
            <w:vAlign w:val="center"/>
          </w:tcPr>
          <w:p w14:paraId="515FDBC7" w14:textId="77777777" w:rsidR="0044791B" w:rsidRDefault="00172730" w:rsidP="00276E85">
            <w:pPr>
              <w:spacing w:after="144"/>
            </w:pPr>
            <w:hyperlink r:id="rId76" w:anchor="propdef-list-style-position">
              <w:r w:rsidR="0044791B">
                <w:rPr>
                  <w:color w:val="0000FF"/>
                  <w:u w:val="single"/>
                </w:rPr>
                <w:t>list-style-position</w:t>
              </w:r>
            </w:hyperlink>
            <w:r w:rsidR="0044791B">
              <w:t xml:space="preserve"> </w:t>
            </w:r>
          </w:p>
        </w:tc>
        <w:tc>
          <w:tcPr>
            <w:tcW w:w="7204" w:type="dxa"/>
            <w:vAlign w:val="center"/>
          </w:tcPr>
          <w:p w14:paraId="657F4FA9" w14:textId="77777777" w:rsidR="0044791B" w:rsidRDefault="0044791B" w:rsidP="00276E85"/>
        </w:tc>
      </w:tr>
      <w:tr w:rsidR="0044791B" w14:paraId="6B64C68F" w14:textId="77777777" w:rsidTr="00276E85">
        <w:tc>
          <w:tcPr>
            <w:tcW w:w="2385" w:type="dxa"/>
            <w:vAlign w:val="center"/>
          </w:tcPr>
          <w:p w14:paraId="451D6A9C" w14:textId="77777777" w:rsidR="0044791B" w:rsidRDefault="00172730" w:rsidP="00276E85">
            <w:pPr>
              <w:spacing w:after="144"/>
            </w:pPr>
            <w:hyperlink r:id="rId77" w:anchor="propdef-list-style-type">
              <w:r w:rsidR="0044791B">
                <w:rPr>
                  <w:color w:val="0000FF"/>
                  <w:u w:val="single"/>
                </w:rPr>
                <w:t>list-style-type</w:t>
              </w:r>
            </w:hyperlink>
            <w:r w:rsidR="0044791B">
              <w:t xml:space="preserve"> </w:t>
            </w:r>
          </w:p>
        </w:tc>
        <w:tc>
          <w:tcPr>
            <w:tcW w:w="7204" w:type="dxa"/>
            <w:vAlign w:val="center"/>
          </w:tcPr>
          <w:p w14:paraId="148FCAD3" w14:textId="77777777" w:rsidR="0044791B" w:rsidRDefault="0044791B" w:rsidP="0067361D">
            <w:pPr>
              <w:numPr>
                <w:ilvl w:val="0"/>
                <w:numId w:val="46"/>
              </w:numPr>
              <w:pBdr>
                <w:top w:val="nil"/>
                <w:left w:val="nil"/>
                <w:bottom w:val="nil"/>
                <w:right w:val="nil"/>
                <w:between w:val="nil"/>
              </w:pBdr>
              <w:spacing w:before="100" w:after="100"/>
            </w:pPr>
            <w:r>
              <w:t xml:space="preserve">Do not change the nature of a list using the </w:t>
            </w:r>
            <w:r>
              <w:rPr>
                <w:rFonts w:ascii="Courier New" w:eastAsia="Courier New" w:hAnsi="Courier New" w:cs="Courier New"/>
                <w:sz w:val="20"/>
                <w:szCs w:val="20"/>
              </w:rPr>
              <w:t>list-style-type</w:t>
            </w:r>
            <w:r>
              <w:t xml:space="preserve"> property (e.g., to not use the property to give an unordered list the appearance of ordering)</w:t>
            </w:r>
          </w:p>
        </w:tc>
      </w:tr>
      <w:tr w:rsidR="0044791B" w14:paraId="258B8DC3" w14:textId="77777777" w:rsidTr="00276E85">
        <w:tc>
          <w:tcPr>
            <w:tcW w:w="2385" w:type="dxa"/>
            <w:vAlign w:val="center"/>
          </w:tcPr>
          <w:p w14:paraId="142247D9" w14:textId="77777777" w:rsidR="0044791B" w:rsidRDefault="00172730" w:rsidP="00276E85">
            <w:pPr>
              <w:spacing w:after="144"/>
            </w:pPr>
            <w:hyperlink r:id="rId78" w:anchor="propdef-max-height">
              <w:r w:rsidR="0044791B">
                <w:rPr>
                  <w:color w:val="0000FF"/>
                  <w:u w:val="single"/>
                </w:rPr>
                <w:t>max-height</w:t>
              </w:r>
            </w:hyperlink>
          </w:p>
          <w:p w14:paraId="022B18E4" w14:textId="77777777" w:rsidR="0044791B" w:rsidRDefault="00172730" w:rsidP="00276E85">
            <w:pPr>
              <w:spacing w:after="144"/>
            </w:pPr>
            <w:hyperlink r:id="rId79" w:anchor="propdef-max-width">
              <w:r w:rsidR="0044791B">
                <w:rPr>
                  <w:color w:val="0000FF"/>
                  <w:u w:val="single"/>
                </w:rPr>
                <w:t>max-width</w:t>
              </w:r>
            </w:hyperlink>
          </w:p>
          <w:p w14:paraId="4A669A20" w14:textId="77777777" w:rsidR="0044791B" w:rsidRDefault="00172730" w:rsidP="00276E85">
            <w:pPr>
              <w:spacing w:after="144"/>
            </w:pPr>
            <w:hyperlink r:id="rId80" w:anchor="propdef-min-height">
              <w:r w:rsidR="0044791B">
                <w:rPr>
                  <w:color w:val="0000FF"/>
                  <w:u w:val="single"/>
                </w:rPr>
                <w:t>min-height</w:t>
              </w:r>
            </w:hyperlink>
          </w:p>
          <w:p w14:paraId="5D33996A" w14:textId="77777777" w:rsidR="0044791B" w:rsidRDefault="00172730" w:rsidP="00276E85">
            <w:pPr>
              <w:spacing w:after="144"/>
            </w:pPr>
            <w:hyperlink r:id="rId81" w:anchor="propdef-min-width">
              <w:r w:rsidR="0044791B">
                <w:rPr>
                  <w:color w:val="0000FF"/>
                  <w:u w:val="single"/>
                </w:rPr>
                <w:t>min-width</w:t>
              </w:r>
            </w:hyperlink>
          </w:p>
        </w:tc>
        <w:tc>
          <w:tcPr>
            <w:tcW w:w="7204" w:type="dxa"/>
            <w:vAlign w:val="center"/>
          </w:tcPr>
          <w:p w14:paraId="1F91558C" w14:textId="77777777" w:rsidR="0044791B" w:rsidRDefault="0044791B" w:rsidP="00276E85"/>
        </w:tc>
      </w:tr>
      <w:tr w:rsidR="0044791B" w14:paraId="087E433D" w14:textId="77777777" w:rsidTr="00276E85">
        <w:tc>
          <w:tcPr>
            <w:tcW w:w="2385" w:type="dxa"/>
            <w:vAlign w:val="center"/>
          </w:tcPr>
          <w:p w14:paraId="75CA4AA0" w14:textId="77777777" w:rsidR="0044791B" w:rsidRDefault="00172730" w:rsidP="00276E85">
            <w:pPr>
              <w:spacing w:after="144"/>
            </w:pPr>
            <w:hyperlink r:id="rId82" w:anchor="propdef-orphans">
              <w:r w:rsidR="0044791B">
                <w:rPr>
                  <w:color w:val="0000FF"/>
                  <w:u w:val="single"/>
                </w:rPr>
                <w:t>orphans</w:t>
              </w:r>
            </w:hyperlink>
          </w:p>
          <w:p w14:paraId="6C9DE5B1" w14:textId="77777777" w:rsidR="0044791B" w:rsidRDefault="00172730" w:rsidP="00276E85">
            <w:pPr>
              <w:spacing w:after="144"/>
            </w:pPr>
            <w:hyperlink r:id="rId83" w:anchor="propdef-widows">
              <w:r w:rsidR="0044791B">
                <w:rPr>
                  <w:color w:val="0000FF"/>
                  <w:u w:val="single"/>
                </w:rPr>
                <w:t>widows</w:t>
              </w:r>
            </w:hyperlink>
          </w:p>
        </w:tc>
        <w:tc>
          <w:tcPr>
            <w:tcW w:w="7204" w:type="dxa"/>
            <w:vAlign w:val="center"/>
          </w:tcPr>
          <w:p w14:paraId="0081A407" w14:textId="77777777" w:rsidR="0044791B" w:rsidRDefault="0044791B" w:rsidP="00276E85"/>
        </w:tc>
      </w:tr>
      <w:tr w:rsidR="0044791B" w14:paraId="1D45AF3C" w14:textId="77777777" w:rsidTr="00276E85">
        <w:tc>
          <w:tcPr>
            <w:tcW w:w="2385" w:type="dxa"/>
            <w:vAlign w:val="center"/>
          </w:tcPr>
          <w:p w14:paraId="6EE63275" w14:textId="77777777" w:rsidR="0044791B" w:rsidRDefault="00172730" w:rsidP="00276E85">
            <w:pPr>
              <w:spacing w:after="144"/>
            </w:pPr>
            <w:hyperlink r:id="rId84" w:anchor="propdef-outline">
              <w:r w:rsidR="0044791B">
                <w:rPr>
                  <w:color w:val="0000FF"/>
                  <w:u w:val="single"/>
                </w:rPr>
                <w:t>outline</w:t>
              </w:r>
            </w:hyperlink>
          </w:p>
          <w:p w14:paraId="102A99CC" w14:textId="77777777" w:rsidR="0044791B" w:rsidRDefault="00172730" w:rsidP="00276E85">
            <w:pPr>
              <w:spacing w:after="144"/>
            </w:pPr>
            <w:hyperlink r:id="rId85" w:anchor="propdef-outline-color">
              <w:r w:rsidR="0044791B">
                <w:rPr>
                  <w:color w:val="0000FF"/>
                  <w:u w:val="single"/>
                </w:rPr>
                <w:t>outline-color</w:t>
              </w:r>
            </w:hyperlink>
          </w:p>
          <w:p w14:paraId="4D5AD68A" w14:textId="77777777" w:rsidR="0044791B" w:rsidRDefault="00172730" w:rsidP="00276E85">
            <w:pPr>
              <w:spacing w:after="144"/>
            </w:pPr>
            <w:hyperlink r:id="rId86" w:anchor="propdef-outline-style">
              <w:r w:rsidR="0044791B">
                <w:rPr>
                  <w:color w:val="0000FF"/>
                  <w:u w:val="single"/>
                </w:rPr>
                <w:t>outline-style</w:t>
              </w:r>
            </w:hyperlink>
          </w:p>
          <w:p w14:paraId="30E54526" w14:textId="77777777" w:rsidR="0044791B" w:rsidRDefault="00172730" w:rsidP="00276E85">
            <w:pPr>
              <w:spacing w:after="144"/>
            </w:pPr>
            <w:hyperlink r:id="rId87" w:anchor="propdef-outline-width">
              <w:r w:rsidR="0044791B">
                <w:rPr>
                  <w:color w:val="0000FF"/>
                  <w:u w:val="single"/>
                </w:rPr>
                <w:t>outline-width</w:t>
              </w:r>
            </w:hyperlink>
          </w:p>
        </w:tc>
        <w:tc>
          <w:tcPr>
            <w:tcW w:w="7204" w:type="dxa"/>
            <w:vAlign w:val="center"/>
          </w:tcPr>
          <w:p w14:paraId="669A948D" w14:textId="77777777" w:rsidR="0044791B" w:rsidRDefault="0044791B" w:rsidP="0067361D">
            <w:pPr>
              <w:numPr>
                <w:ilvl w:val="0"/>
                <w:numId w:val="35"/>
              </w:numPr>
              <w:pBdr>
                <w:top w:val="nil"/>
                <w:left w:val="nil"/>
                <w:bottom w:val="nil"/>
                <w:right w:val="nil"/>
                <w:between w:val="nil"/>
              </w:pBdr>
              <w:spacing w:before="100"/>
            </w:pPr>
            <w:r>
              <w:t>Outlines surround borders and serve a similar function. The issues with each are the same. See the corresponding border properties for more information</w:t>
            </w:r>
          </w:p>
          <w:p w14:paraId="5341C594" w14:textId="77777777" w:rsidR="0044791B" w:rsidRDefault="0044791B" w:rsidP="0067361D">
            <w:pPr>
              <w:numPr>
                <w:ilvl w:val="0"/>
                <w:numId w:val="35"/>
              </w:numPr>
              <w:pBdr>
                <w:top w:val="nil"/>
                <w:left w:val="nil"/>
                <w:bottom w:val="nil"/>
                <w:right w:val="nil"/>
                <w:between w:val="nil"/>
              </w:pBdr>
              <w:spacing w:after="100"/>
            </w:pPr>
            <w:r>
              <w:t>Ensure when using both borders and outlines that sufficient contrast is maintained between them if they both visually convey information.</w:t>
            </w:r>
          </w:p>
        </w:tc>
      </w:tr>
      <w:tr w:rsidR="0044791B" w14:paraId="3789EBDD" w14:textId="77777777" w:rsidTr="00276E85">
        <w:tc>
          <w:tcPr>
            <w:tcW w:w="2385" w:type="dxa"/>
            <w:vAlign w:val="center"/>
          </w:tcPr>
          <w:p w14:paraId="15605CED" w14:textId="77777777" w:rsidR="0044791B" w:rsidRDefault="00172730" w:rsidP="00276E85">
            <w:pPr>
              <w:spacing w:after="144"/>
            </w:pPr>
            <w:hyperlink r:id="rId88" w:anchor="propdef-overflow">
              <w:r w:rsidR="0044791B">
                <w:rPr>
                  <w:color w:val="0000FF"/>
                  <w:u w:val="single"/>
                </w:rPr>
                <w:t>overflow</w:t>
              </w:r>
            </w:hyperlink>
            <w:r w:rsidR="0044791B">
              <w:t xml:space="preserve"> </w:t>
            </w:r>
          </w:p>
        </w:tc>
        <w:tc>
          <w:tcPr>
            <w:tcW w:w="7204" w:type="dxa"/>
            <w:vAlign w:val="center"/>
          </w:tcPr>
          <w:p w14:paraId="2CD9B88E" w14:textId="77777777" w:rsidR="0044791B" w:rsidRDefault="0044791B" w:rsidP="0067361D">
            <w:pPr>
              <w:numPr>
                <w:ilvl w:val="0"/>
                <w:numId w:val="36"/>
              </w:numPr>
              <w:pBdr>
                <w:top w:val="nil"/>
                <w:left w:val="nil"/>
                <w:bottom w:val="nil"/>
                <w:right w:val="nil"/>
                <w:between w:val="nil"/>
              </w:pBdr>
              <w:spacing w:before="100" w:after="100"/>
            </w:pPr>
            <w:r>
              <w:t xml:space="preserve">Avoid using the </w:t>
            </w:r>
            <w:r>
              <w:rPr>
                <w:rFonts w:ascii="Courier New" w:eastAsia="Courier New" w:hAnsi="Courier New" w:cs="Courier New"/>
                <w:sz w:val="20"/>
                <w:szCs w:val="20"/>
              </w:rPr>
              <w:t>hidden</w:t>
            </w:r>
            <w:r>
              <w:t xml:space="preserve"> value, as content may not be visible, especially when zoomed</w:t>
            </w:r>
          </w:p>
        </w:tc>
      </w:tr>
      <w:tr w:rsidR="0044791B" w14:paraId="15A50345" w14:textId="77777777" w:rsidTr="00276E85">
        <w:tc>
          <w:tcPr>
            <w:tcW w:w="2385" w:type="dxa"/>
            <w:vAlign w:val="center"/>
          </w:tcPr>
          <w:p w14:paraId="412A53AD" w14:textId="77777777" w:rsidR="0044791B" w:rsidRDefault="00172730" w:rsidP="00276E85">
            <w:pPr>
              <w:spacing w:after="144"/>
            </w:pPr>
            <w:hyperlink r:id="rId89" w:anchor="propdef-padding">
              <w:r w:rsidR="0044791B">
                <w:rPr>
                  <w:color w:val="0000FF"/>
                  <w:u w:val="single"/>
                </w:rPr>
                <w:t>padding</w:t>
              </w:r>
            </w:hyperlink>
          </w:p>
          <w:p w14:paraId="0FD8FE40" w14:textId="77777777" w:rsidR="0044791B" w:rsidRDefault="00172730" w:rsidP="00276E85">
            <w:pPr>
              <w:spacing w:after="144"/>
            </w:pPr>
            <w:hyperlink r:id="rId90" w:anchor="propdef-padding-top">
              <w:r w:rsidR="0044791B">
                <w:rPr>
                  <w:color w:val="0000FF"/>
                  <w:u w:val="single"/>
                </w:rPr>
                <w:t>padding-top</w:t>
              </w:r>
            </w:hyperlink>
          </w:p>
          <w:p w14:paraId="129E8E08" w14:textId="77777777" w:rsidR="0044791B" w:rsidRDefault="00172730" w:rsidP="00276E85">
            <w:pPr>
              <w:spacing w:after="144"/>
            </w:pPr>
            <w:hyperlink r:id="rId91" w:anchor="propdef-padding-right">
              <w:r w:rsidR="0044791B">
                <w:rPr>
                  <w:color w:val="0000FF"/>
                  <w:u w:val="single"/>
                </w:rPr>
                <w:t>padding-right</w:t>
              </w:r>
            </w:hyperlink>
          </w:p>
          <w:p w14:paraId="67BB85E5" w14:textId="77777777" w:rsidR="0044791B" w:rsidRDefault="00172730" w:rsidP="00276E85">
            <w:pPr>
              <w:spacing w:after="144"/>
            </w:pPr>
            <w:hyperlink r:id="rId92" w:anchor="propdef-padding-bottom">
              <w:r w:rsidR="0044791B">
                <w:rPr>
                  <w:color w:val="0000FF"/>
                  <w:u w:val="single"/>
                </w:rPr>
                <w:t>padding-bottom</w:t>
              </w:r>
            </w:hyperlink>
          </w:p>
          <w:p w14:paraId="200C9CDA" w14:textId="77777777" w:rsidR="0044791B" w:rsidRDefault="00172730" w:rsidP="00276E85">
            <w:pPr>
              <w:spacing w:after="144"/>
            </w:pPr>
            <w:hyperlink r:id="rId93" w:anchor="propdef-padding-left">
              <w:r w:rsidR="0044791B">
                <w:rPr>
                  <w:color w:val="0000FF"/>
                  <w:u w:val="single"/>
                </w:rPr>
                <w:t>padding-left</w:t>
              </w:r>
            </w:hyperlink>
          </w:p>
        </w:tc>
        <w:tc>
          <w:tcPr>
            <w:tcW w:w="7204" w:type="dxa"/>
            <w:vAlign w:val="center"/>
          </w:tcPr>
          <w:p w14:paraId="1EEA17F0" w14:textId="77777777" w:rsidR="0044791B" w:rsidRDefault="0044791B" w:rsidP="00276E85"/>
        </w:tc>
      </w:tr>
      <w:tr w:rsidR="0044791B" w14:paraId="7C57F824" w14:textId="77777777" w:rsidTr="00276E85">
        <w:tc>
          <w:tcPr>
            <w:tcW w:w="2385" w:type="dxa"/>
            <w:vAlign w:val="center"/>
          </w:tcPr>
          <w:p w14:paraId="767B2091" w14:textId="77777777" w:rsidR="0044791B" w:rsidRDefault="00172730" w:rsidP="00276E85">
            <w:pPr>
              <w:spacing w:after="144"/>
            </w:pPr>
            <w:hyperlink r:id="rId94" w:anchor="propdef-page-break-after">
              <w:r w:rsidR="0044791B">
                <w:rPr>
                  <w:color w:val="0000FF"/>
                  <w:u w:val="single"/>
                </w:rPr>
                <w:t>page-break-after</w:t>
              </w:r>
            </w:hyperlink>
          </w:p>
          <w:p w14:paraId="6C9D44D9" w14:textId="77777777" w:rsidR="0044791B" w:rsidRDefault="00172730" w:rsidP="00276E85">
            <w:pPr>
              <w:spacing w:after="144"/>
            </w:pPr>
            <w:hyperlink r:id="rId95" w:anchor="propdef-page-break-before">
              <w:r w:rsidR="0044791B">
                <w:rPr>
                  <w:color w:val="0000FF"/>
                  <w:u w:val="single"/>
                </w:rPr>
                <w:t>page-break-before</w:t>
              </w:r>
            </w:hyperlink>
          </w:p>
          <w:p w14:paraId="68672181" w14:textId="77777777" w:rsidR="0044791B" w:rsidRDefault="00172730" w:rsidP="00276E85">
            <w:pPr>
              <w:spacing w:after="144"/>
            </w:pPr>
            <w:hyperlink r:id="rId96" w:anchor="propdef-page-break-inside">
              <w:r w:rsidR="0044791B">
                <w:rPr>
                  <w:color w:val="0000FF"/>
                  <w:u w:val="single"/>
                </w:rPr>
                <w:t>page-break-inside</w:t>
              </w:r>
            </w:hyperlink>
          </w:p>
        </w:tc>
        <w:tc>
          <w:tcPr>
            <w:tcW w:w="7204" w:type="dxa"/>
            <w:vAlign w:val="center"/>
          </w:tcPr>
          <w:p w14:paraId="577D48A0" w14:textId="77777777" w:rsidR="0044791B" w:rsidRDefault="0044791B" w:rsidP="00276E85"/>
        </w:tc>
      </w:tr>
      <w:tr w:rsidR="0044791B" w14:paraId="27A898A6" w14:textId="77777777" w:rsidTr="00276E85">
        <w:tc>
          <w:tcPr>
            <w:tcW w:w="2385" w:type="dxa"/>
            <w:vAlign w:val="center"/>
          </w:tcPr>
          <w:p w14:paraId="55D76AFF" w14:textId="77777777" w:rsidR="0044791B" w:rsidRDefault="00172730" w:rsidP="00276E85">
            <w:pPr>
              <w:spacing w:after="144"/>
            </w:pPr>
            <w:hyperlink r:id="rId97" w:anchor="propdef-position">
              <w:r w:rsidR="0044791B">
                <w:rPr>
                  <w:color w:val="0000FF"/>
                  <w:u w:val="single"/>
                </w:rPr>
                <w:t>position</w:t>
              </w:r>
            </w:hyperlink>
            <w:r w:rsidR="0044791B">
              <w:t xml:space="preserve"> </w:t>
            </w:r>
          </w:p>
        </w:tc>
        <w:tc>
          <w:tcPr>
            <w:tcW w:w="7204" w:type="dxa"/>
            <w:vAlign w:val="center"/>
          </w:tcPr>
          <w:p w14:paraId="4430A475" w14:textId="77777777" w:rsidR="0044791B" w:rsidRDefault="0044791B" w:rsidP="0067361D">
            <w:pPr>
              <w:numPr>
                <w:ilvl w:val="0"/>
                <w:numId w:val="37"/>
              </w:numPr>
              <w:pBdr>
                <w:top w:val="nil"/>
                <w:left w:val="nil"/>
                <w:bottom w:val="nil"/>
                <w:right w:val="nil"/>
                <w:between w:val="nil"/>
              </w:pBdr>
              <w:spacing w:before="100"/>
            </w:pPr>
            <w:r>
              <w:t>Absolute positioning should not be used to re-order content differently than it is laid out in the markup</w:t>
            </w:r>
          </w:p>
          <w:p w14:paraId="192204F5" w14:textId="77777777" w:rsidR="0044791B" w:rsidRDefault="0044791B" w:rsidP="0067361D">
            <w:pPr>
              <w:numPr>
                <w:ilvl w:val="0"/>
                <w:numId w:val="37"/>
              </w:numPr>
              <w:pBdr>
                <w:top w:val="nil"/>
                <w:left w:val="nil"/>
                <w:bottom w:val="nil"/>
                <w:right w:val="nil"/>
                <w:between w:val="nil"/>
              </w:pBdr>
            </w:pPr>
            <w:r>
              <w:t>Elements should not be absolutely positioned in a way that makes their discoverability problematic for users with low vision and/or using zooming software</w:t>
            </w:r>
          </w:p>
          <w:p w14:paraId="4924E66C" w14:textId="77777777" w:rsidR="0044791B" w:rsidRDefault="0044791B" w:rsidP="0067361D">
            <w:pPr>
              <w:numPr>
                <w:ilvl w:val="0"/>
                <w:numId w:val="37"/>
              </w:numPr>
              <w:pBdr>
                <w:top w:val="nil"/>
                <w:left w:val="nil"/>
                <w:bottom w:val="nil"/>
                <w:right w:val="nil"/>
                <w:between w:val="nil"/>
              </w:pBdr>
              <w:spacing w:after="100"/>
            </w:pPr>
            <w:r>
              <w:t xml:space="preserve">Note that the </w:t>
            </w:r>
            <w:r>
              <w:rPr>
                <w:rFonts w:ascii="Courier New" w:eastAsia="Courier New" w:hAnsi="Courier New" w:cs="Courier New"/>
                <w:sz w:val="20"/>
                <w:szCs w:val="20"/>
              </w:rPr>
              <w:t>fixed</w:t>
            </w:r>
            <w:r>
              <w:t xml:space="preserve"> value is not included in the EPUB 3 Style Sheets profile and its use is not recommended (see the </w:t>
            </w:r>
            <w:hyperlink r:id="rId98" w:anchor="sec-css-oeb-head-foot">
              <w:r>
                <w:rPr>
                  <w:color w:val="0000FF"/>
                  <w:u w:val="single"/>
                </w:rPr>
                <w:t>oeb-page-head and oeb-page-foot</w:t>
              </w:r>
            </w:hyperlink>
            <w:r>
              <w:t xml:space="preserve"> custom properties for including static headers and footers)</w:t>
            </w:r>
          </w:p>
        </w:tc>
      </w:tr>
      <w:tr w:rsidR="0044791B" w14:paraId="006A9B3C" w14:textId="77777777" w:rsidTr="00276E85">
        <w:tc>
          <w:tcPr>
            <w:tcW w:w="2385" w:type="dxa"/>
            <w:vAlign w:val="center"/>
          </w:tcPr>
          <w:p w14:paraId="09F4E2DD" w14:textId="77777777" w:rsidR="0044791B" w:rsidRDefault="00172730" w:rsidP="00276E85">
            <w:pPr>
              <w:spacing w:after="144"/>
            </w:pPr>
            <w:hyperlink r:id="rId99" w:anchor="propdef-quotes">
              <w:r w:rsidR="0044791B">
                <w:rPr>
                  <w:color w:val="0000FF"/>
                  <w:u w:val="single"/>
                </w:rPr>
                <w:t>quotes</w:t>
              </w:r>
            </w:hyperlink>
            <w:r w:rsidR="0044791B">
              <w:t xml:space="preserve"> </w:t>
            </w:r>
          </w:p>
        </w:tc>
        <w:tc>
          <w:tcPr>
            <w:tcW w:w="7204" w:type="dxa"/>
            <w:vAlign w:val="center"/>
          </w:tcPr>
          <w:p w14:paraId="12AFE180" w14:textId="77777777" w:rsidR="0044791B" w:rsidRDefault="0044791B" w:rsidP="00276E85"/>
        </w:tc>
      </w:tr>
      <w:tr w:rsidR="0044791B" w14:paraId="3F9C07D9" w14:textId="77777777" w:rsidTr="00276E85">
        <w:tc>
          <w:tcPr>
            <w:tcW w:w="2385" w:type="dxa"/>
            <w:vAlign w:val="center"/>
          </w:tcPr>
          <w:p w14:paraId="14D1F4F6" w14:textId="77777777" w:rsidR="0044791B" w:rsidRDefault="00172730" w:rsidP="00276E85">
            <w:pPr>
              <w:spacing w:after="144"/>
            </w:pPr>
            <w:hyperlink r:id="rId100" w:anchor="propdef-table-layout">
              <w:r w:rsidR="0044791B">
                <w:rPr>
                  <w:color w:val="0000FF"/>
                  <w:u w:val="single"/>
                </w:rPr>
                <w:t>table-layout</w:t>
              </w:r>
            </w:hyperlink>
            <w:r w:rsidR="0044791B">
              <w:t xml:space="preserve"> </w:t>
            </w:r>
          </w:p>
        </w:tc>
        <w:tc>
          <w:tcPr>
            <w:tcW w:w="7204" w:type="dxa"/>
            <w:vAlign w:val="center"/>
          </w:tcPr>
          <w:p w14:paraId="55AF42A1" w14:textId="77777777" w:rsidR="0044791B" w:rsidRDefault="0044791B" w:rsidP="00276E85"/>
        </w:tc>
      </w:tr>
      <w:tr w:rsidR="0044791B" w14:paraId="205B091E" w14:textId="77777777" w:rsidTr="00276E85">
        <w:tc>
          <w:tcPr>
            <w:tcW w:w="2385" w:type="dxa"/>
            <w:vAlign w:val="center"/>
          </w:tcPr>
          <w:p w14:paraId="5FE5DA76" w14:textId="77777777" w:rsidR="0044791B" w:rsidRDefault="00172730" w:rsidP="00276E85">
            <w:pPr>
              <w:spacing w:after="144"/>
            </w:pPr>
            <w:hyperlink r:id="rId101" w:anchor="propdef-text-align">
              <w:r w:rsidR="0044791B">
                <w:rPr>
                  <w:color w:val="0000FF"/>
                  <w:u w:val="single"/>
                </w:rPr>
                <w:t>text-align</w:t>
              </w:r>
            </w:hyperlink>
            <w:r w:rsidR="0044791B">
              <w:t xml:space="preserve"> </w:t>
            </w:r>
          </w:p>
        </w:tc>
        <w:tc>
          <w:tcPr>
            <w:tcW w:w="7204" w:type="dxa"/>
            <w:vAlign w:val="center"/>
          </w:tcPr>
          <w:p w14:paraId="0FFAB76A" w14:textId="77777777" w:rsidR="0044791B" w:rsidRDefault="0044791B" w:rsidP="0067361D">
            <w:pPr>
              <w:numPr>
                <w:ilvl w:val="0"/>
                <w:numId w:val="19"/>
              </w:numPr>
              <w:pBdr>
                <w:top w:val="nil"/>
                <w:left w:val="nil"/>
                <w:bottom w:val="nil"/>
                <w:right w:val="nil"/>
                <w:between w:val="nil"/>
              </w:pBdr>
              <w:spacing w:before="100" w:after="100"/>
            </w:pPr>
            <w:r>
              <w:t>Avoid justifying text, as the uneven spacing that occurs between words can reduce the readability for some people.</w:t>
            </w:r>
          </w:p>
        </w:tc>
      </w:tr>
      <w:tr w:rsidR="0044791B" w14:paraId="12A08B3C" w14:textId="77777777" w:rsidTr="00276E85">
        <w:tc>
          <w:tcPr>
            <w:tcW w:w="2385" w:type="dxa"/>
            <w:vAlign w:val="center"/>
          </w:tcPr>
          <w:p w14:paraId="5F7992CC" w14:textId="77777777" w:rsidR="0044791B" w:rsidRDefault="00172730" w:rsidP="00276E85">
            <w:pPr>
              <w:spacing w:after="144"/>
            </w:pPr>
            <w:hyperlink r:id="rId102" w:anchor="propdef-text-decoration">
              <w:r w:rsidR="0044791B">
                <w:rPr>
                  <w:color w:val="0000FF"/>
                  <w:u w:val="single"/>
                </w:rPr>
                <w:t>text-decoration</w:t>
              </w:r>
            </w:hyperlink>
            <w:r w:rsidR="0044791B">
              <w:t xml:space="preserve"> </w:t>
            </w:r>
          </w:p>
        </w:tc>
        <w:tc>
          <w:tcPr>
            <w:tcW w:w="7204" w:type="dxa"/>
            <w:vAlign w:val="center"/>
          </w:tcPr>
          <w:p w14:paraId="56018036" w14:textId="77777777" w:rsidR="0044791B" w:rsidRDefault="0044791B" w:rsidP="0067361D">
            <w:pPr>
              <w:numPr>
                <w:ilvl w:val="0"/>
                <w:numId w:val="21"/>
              </w:numPr>
              <w:pBdr>
                <w:top w:val="nil"/>
                <w:left w:val="nil"/>
                <w:bottom w:val="nil"/>
                <w:right w:val="nil"/>
                <w:between w:val="nil"/>
              </w:pBdr>
              <w:spacing w:before="100" w:after="100"/>
            </w:pPr>
            <w:r>
              <w:t xml:space="preserve">Use the </w:t>
            </w:r>
            <w:r>
              <w:rPr>
                <w:rFonts w:ascii="Courier New" w:eastAsia="Courier New" w:hAnsi="Courier New" w:cs="Courier New"/>
                <w:sz w:val="20"/>
                <w:szCs w:val="20"/>
              </w:rPr>
              <w:t>del</w:t>
            </w:r>
            <w:r>
              <w:t xml:space="preserve"> element to semantically mark deleted text</w:t>
            </w:r>
          </w:p>
        </w:tc>
      </w:tr>
      <w:tr w:rsidR="0044791B" w14:paraId="79EDA0A2" w14:textId="77777777" w:rsidTr="00276E85">
        <w:tc>
          <w:tcPr>
            <w:tcW w:w="2385" w:type="dxa"/>
            <w:vAlign w:val="center"/>
          </w:tcPr>
          <w:p w14:paraId="340A3AB0" w14:textId="77777777" w:rsidR="0044791B" w:rsidRDefault="00172730" w:rsidP="00276E85">
            <w:pPr>
              <w:spacing w:after="144"/>
            </w:pPr>
            <w:hyperlink r:id="rId103" w:anchor="propdef-text-indent">
              <w:r w:rsidR="0044791B">
                <w:rPr>
                  <w:color w:val="0000FF"/>
                  <w:u w:val="single"/>
                </w:rPr>
                <w:t>text-indent</w:t>
              </w:r>
            </w:hyperlink>
            <w:r w:rsidR="0044791B">
              <w:t xml:space="preserve"> </w:t>
            </w:r>
          </w:p>
        </w:tc>
        <w:tc>
          <w:tcPr>
            <w:tcW w:w="7204" w:type="dxa"/>
            <w:vAlign w:val="center"/>
          </w:tcPr>
          <w:p w14:paraId="077A4D21" w14:textId="77777777" w:rsidR="0044791B" w:rsidRDefault="0044791B" w:rsidP="0067361D">
            <w:pPr>
              <w:numPr>
                <w:ilvl w:val="0"/>
                <w:numId w:val="24"/>
              </w:numPr>
              <w:pBdr>
                <w:top w:val="nil"/>
                <w:left w:val="nil"/>
                <w:bottom w:val="nil"/>
                <w:right w:val="nil"/>
                <w:between w:val="nil"/>
              </w:pBdr>
              <w:spacing w:before="100" w:after="100"/>
            </w:pPr>
            <w:r>
              <w:t>A sometimes used trick to hide text for assistive technologies is to use a large negative value, but like negative margins this technique is not reliable in user agents and may cause issues depending on the user’s preferred text direction</w:t>
            </w:r>
          </w:p>
        </w:tc>
      </w:tr>
      <w:tr w:rsidR="0044791B" w14:paraId="6B5B41AC" w14:textId="77777777" w:rsidTr="00276E85">
        <w:tc>
          <w:tcPr>
            <w:tcW w:w="2385" w:type="dxa"/>
            <w:vAlign w:val="center"/>
          </w:tcPr>
          <w:p w14:paraId="2C386927" w14:textId="77777777" w:rsidR="0044791B" w:rsidRDefault="00172730" w:rsidP="00276E85">
            <w:pPr>
              <w:spacing w:after="144"/>
            </w:pPr>
            <w:hyperlink r:id="rId104" w:anchor="propdef-text-transform">
              <w:r w:rsidR="0044791B">
                <w:rPr>
                  <w:color w:val="0000FF"/>
                  <w:u w:val="single"/>
                </w:rPr>
                <w:t>text-transform</w:t>
              </w:r>
            </w:hyperlink>
            <w:r w:rsidR="0044791B">
              <w:t xml:space="preserve"> </w:t>
            </w:r>
          </w:p>
        </w:tc>
        <w:tc>
          <w:tcPr>
            <w:tcW w:w="7204" w:type="dxa"/>
            <w:vAlign w:val="center"/>
          </w:tcPr>
          <w:p w14:paraId="0B26D237" w14:textId="77777777" w:rsidR="0044791B" w:rsidRDefault="0044791B" w:rsidP="0067361D">
            <w:pPr>
              <w:numPr>
                <w:ilvl w:val="0"/>
                <w:numId w:val="27"/>
              </w:numPr>
              <w:pBdr>
                <w:top w:val="nil"/>
                <w:left w:val="nil"/>
                <w:bottom w:val="nil"/>
                <w:right w:val="nil"/>
                <w:between w:val="nil"/>
              </w:pBdr>
              <w:spacing w:before="100" w:after="100"/>
            </w:pPr>
            <w:r>
              <w:t>Avoid lengthy decorative use of capitalization as it can make words difficult to distinguish and read</w:t>
            </w:r>
          </w:p>
        </w:tc>
      </w:tr>
      <w:tr w:rsidR="0044791B" w14:paraId="4498AD96" w14:textId="77777777" w:rsidTr="00276E85">
        <w:tc>
          <w:tcPr>
            <w:tcW w:w="2385" w:type="dxa"/>
            <w:vAlign w:val="center"/>
          </w:tcPr>
          <w:p w14:paraId="26F35E72" w14:textId="77777777" w:rsidR="0044791B" w:rsidRDefault="00172730" w:rsidP="00276E85">
            <w:pPr>
              <w:spacing w:after="144"/>
            </w:pPr>
            <w:hyperlink r:id="rId105" w:anchor="propdef-vertical-align">
              <w:r w:rsidR="0044791B">
                <w:rPr>
                  <w:color w:val="0000FF"/>
                  <w:u w:val="single"/>
                </w:rPr>
                <w:t>vertical-align</w:t>
              </w:r>
            </w:hyperlink>
            <w:r w:rsidR="0044791B">
              <w:t xml:space="preserve"> </w:t>
            </w:r>
          </w:p>
        </w:tc>
        <w:tc>
          <w:tcPr>
            <w:tcW w:w="7204" w:type="dxa"/>
            <w:vAlign w:val="center"/>
          </w:tcPr>
          <w:p w14:paraId="617AF1BC" w14:textId="77777777" w:rsidR="0044791B" w:rsidRDefault="0044791B" w:rsidP="00276E85"/>
        </w:tc>
      </w:tr>
      <w:tr w:rsidR="0044791B" w14:paraId="562F0ADC" w14:textId="77777777" w:rsidTr="00276E85">
        <w:tc>
          <w:tcPr>
            <w:tcW w:w="2385" w:type="dxa"/>
            <w:vAlign w:val="center"/>
          </w:tcPr>
          <w:p w14:paraId="304829BC" w14:textId="77777777" w:rsidR="0044791B" w:rsidRDefault="00172730" w:rsidP="00276E85">
            <w:pPr>
              <w:spacing w:after="144"/>
            </w:pPr>
            <w:hyperlink r:id="rId106" w:anchor="propdef-white-space">
              <w:r w:rsidR="0044791B">
                <w:rPr>
                  <w:color w:val="0000FF"/>
                  <w:u w:val="single"/>
                </w:rPr>
                <w:t>white-space</w:t>
              </w:r>
            </w:hyperlink>
            <w:r w:rsidR="0044791B">
              <w:t xml:space="preserve"> </w:t>
            </w:r>
          </w:p>
        </w:tc>
        <w:tc>
          <w:tcPr>
            <w:tcW w:w="7204" w:type="dxa"/>
            <w:vAlign w:val="center"/>
          </w:tcPr>
          <w:p w14:paraId="5B75EDC2" w14:textId="77777777" w:rsidR="0044791B" w:rsidRDefault="0044791B" w:rsidP="00276E85"/>
        </w:tc>
      </w:tr>
      <w:tr w:rsidR="0044791B" w14:paraId="6311CD2F" w14:textId="77777777" w:rsidTr="00276E85">
        <w:tc>
          <w:tcPr>
            <w:tcW w:w="2385" w:type="dxa"/>
            <w:vAlign w:val="center"/>
          </w:tcPr>
          <w:p w14:paraId="65C07C87" w14:textId="77777777" w:rsidR="0044791B" w:rsidRDefault="00172730" w:rsidP="00276E85">
            <w:pPr>
              <w:spacing w:after="144"/>
            </w:pPr>
            <w:hyperlink r:id="rId107" w:anchor="propdef-width">
              <w:r w:rsidR="0044791B">
                <w:rPr>
                  <w:color w:val="0000FF"/>
                  <w:u w:val="single"/>
                </w:rPr>
                <w:t>width</w:t>
              </w:r>
            </w:hyperlink>
            <w:r w:rsidR="0044791B">
              <w:t xml:space="preserve"> </w:t>
            </w:r>
          </w:p>
        </w:tc>
        <w:tc>
          <w:tcPr>
            <w:tcW w:w="7204" w:type="dxa"/>
            <w:vAlign w:val="center"/>
          </w:tcPr>
          <w:p w14:paraId="24762262" w14:textId="77777777" w:rsidR="0044791B" w:rsidRDefault="0044791B" w:rsidP="0067361D">
            <w:pPr>
              <w:numPr>
                <w:ilvl w:val="0"/>
                <w:numId w:val="31"/>
              </w:numPr>
              <w:pBdr>
                <w:top w:val="nil"/>
                <w:left w:val="nil"/>
                <w:bottom w:val="nil"/>
                <w:right w:val="nil"/>
                <w:between w:val="nil"/>
              </w:pBdr>
              <w:spacing w:before="100" w:after="100"/>
            </w:pPr>
            <w:r>
              <w:t>Assistive technologies typically ignore content that has 0 width and/or height set on its containing element, so do not use this property to hide content that is only intended for non-visual playback.</w:t>
            </w:r>
          </w:p>
        </w:tc>
      </w:tr>
      <w:tr w:rsidR="0044791B" w14:paraId="4277985C" w14:textId="77777777" w:rsidTr="00276E85">
        <w:tc>
          <w:tcPr>
            <w:tcW w:w="2385" w:type="dxa"/>
            <w:vAlign w:val="center"/>
          </w:tcPr>
          <w:p w14:paraId="3CF97E22" w14:textId="77777777" w:rsidR="0044791B" w:rsidRDefault="00172730" w:rsidP="00276E85">
            <w:pPr>
              <w:spacing w:after="144"/>
            </w:pPr>
            <w:hyperlink r:id="rId108" w:anchor="propdef-word-spacing">
              <w:r w:rsidR="0044791B">
                <w:rPr>
                  <w:color w:val="0000FF"/>
                  <w:u w:val="single"/>
                </w:rPr>
                <w:t>word-spacing</w:t>
              </w:r>
            </w:hyperlink>
            <w:r w:rsidR="0044791B">
              <w:t xml:space="preserve"> </w:t>
            </w:r>
          </w:p>
        </w:tc>
        <w:tc>
          <w:tcPr>
            <w:tcW w:w="7204" w:type="dxa"/>
            <w:vAlign w:val="center"/>
          </w:tcPr>
          <w:p w14:paraId="4A68B412" w14:textId="77777777" w:rsidR="0044791B" w:rsidRDefault="0044791B" w:rsidP="0067361D">
            <w:pPr>
              <w:numPr>
                <w:ilvl w:val="0"/>
                <w:numId w:val="33"/>
              </w:numPr>
              <w:pBdr>
                <w:top w:val="nil"/>
                <w:left w:val="nil"/>
                <w:bottom w:val="nil"/>
                <w:right w:val="nil"/>
                <w:between w:val="nil"/>
              </w:pBdr>
              <w:spacing w:before="100"/>
            </w:pPr>
            <w:r>
              <w:t>Increasing word spacing can help improve readability of tightly constructed fonts</w:t>
            </w:r>
          </w:p>
          <w:p w14:paraId="2DD0E896" w14:textId="77777777" w:rsidR="0044791B" w:rsidRDefault="0044791B" w:rsidP="0067361D">
            <w:pPr>
              <w:numPr>
                <w:ilvl w:val="0"/>
                <w:numId w:val="33"/>
              </w:numPr>
              <w:pBdr>
                <w:top w:val="nil"/>
                <w:left w:val="nil"/>
                <w:bottom w:val="nil"/>
                <w:right w:val="nil"/>
                <w:between w:val="nil"/>
              </w:pBdr>
              <w:spacing w:after="100"/>
            </w:pPr>
            <w:r>
              <w:t>Use this property in preference to adding non-breaking spaces to increase the space between words</w:t>
            </w:r>
          </w:p>
        </w:tc>
      </w:tr>
      <w:tr w:rsidR="0044791B" w14:paraId="3BE81684" w14:textId="77777777" w:rsidTr="00276E85">
        <w:tc>
          <w:tcPr>
            <w:tcW w:w="2385" w:type="dxa"/>
            <w:vAlign w:val="center"/>
          </w:tcPr>
          <w:p w14:paraId="011CE169" w14:textId="77777777" w:rsidR="0044791B" w:rsidRDefault="00172730" w:rsidP="00276E85">
            <w:pPr>
              <w:spacing w:after="144"/>
            </w:pPr>
            <w:hyperlink r:id="rId109" w:anchor="propdef-z-index">
              <w:r w:rsidR="0044791B">
                <w:rPr>
                  <w:color w:val="0000FF"/>
                  <w:u w:val="single"/>
                </w:rPr>
                <w:t>z-index</w:t>
              </w:r>
            </w:hyperlink>
            <w:r w:rsidR="0044791B">
              <w:t xml:space="preserve"> </w:t>
            </w:r>
          </w:p>
        </w:tc>
        <w:tc>
          <w:tcPr>
            <w:tcW w:w="7204" w:type="dxa"/>
            <w:vAlign w:val="center"/>
          </w:tcPr>
          <w:p w14:paraId="4C002068" w14:textId="77777777" w:rsidR="0044791B" w:rsidRDefault="0044791B" w:rsidP="00276E85"/>
        </w:tc>
      </w:tr>
    </w:tbl>
    <w:p w14:paraId="51B49800" w14:textId="77777777" w:rsidR="0044791B" w:rsidRDefault="0044791B" w:rsidP="0044791B">
      <w:pPr>
        <w:pStyle w:val="Caption"/>
        <w:rPr>
          <w:sz w:val="28"/>
          <w:szCs w:val="28"/>
        </w:rPr>
      </w:pPr>
    </w:p>
    <w:p w14:paraId="18380DDF" w14:textId="77777777" w:rsidR="0044791B" w:rsidRDefault="0044791B" w:rsidP="0044791B">
      <w:pPr>
        <w:pStyle w:val="Caption"/>
        <w:rPr>
          <w:i/>
          <w:sz w:val="28"/>
          <w:szCs w:val="28"/>
        </w:rPr>
      </w:pPr>
      <w:r w:rsidRPr="0080734F">
        <w:rPr>
          <w:sz w:val="28"/>
          <w:szCs w:val="28"/>
        </w:rPr>
        <w:t xml:space="preserve">Table </w:t>
      </w:r>
      <w:r w:rsidRPr="0080734F">
        <w:rPr>
          <w:sz w:val="28"/>
          <w:szCs w:val="28"/>
        </w:rPr>
        <w:fldChar w:fldCharType="begin"/>
      </w:r>
      <w:r w:rsidRPr="0080734F">
        <w:rPr>
          <w:sz w:val="28"/>
          <w:szCs w:val="28"/>
        </w:rPr>
        <w:instrText xml:space="preserve"> SEQ Table \* ARABIC </w:instrText>
      </w:r>
      <w:r w:rsidRPr="0080734F">
        <w:rPr>
          <w:sz w:val="28"/>
          <w:szCs w:val="28"/>
        </w:rPr>
        <w:fldChar w:fldCharType="separate"/>
      </w:r>
      <w:r w:rsidRPr="0080734F">
        <w:rPr>
          <w:noProof/>
          <w:sz w:val="28"/>
          <w:szCs w:val="28"/>
        </w:rPr>
        <w:t>2</w:t>
      </w:r>
      <w:r w:rsidRPr="0080734F">
        <w:rPr>
          <w:sz w:val="28"/>
          <w:szCs w:val="28"/>
        </w:rPr>
        <w:fldChar w:fldCharType="end"/>
      </w:r>
      <w:r w:rsidRPr="0080734F">
        <w:rPr>
          <w:sz w:val="28"/>
          <w:szCs w:val="28"/>
        </w:rPr>
        <w:t>. Not Recommended Classes</w:t>
      </w:r>
    </w:p>
    <w:tbl>
      <w:tblPr>
        <w:tblW w:w="9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7204"/>
      </w:tblGrid>
      <w:tr w:rsidR="000A7670" w14:paraId="369DF20E" w14:textId="77777777" w:rsidTr="00276E85">
        <w:trPr>
          <w:tblHeader/>
        </w:trPr>
        <w:tc>
          <w:tcPr>
            <w:tcW w:w="2385" w:type="dxa"/>
            <w:vAlign w:val="center"/>
          </w:tcPr>
          <w:p w14:paraId="3978DDA2" w14:textId="77777777" w:rsidR="000A7670" w:rsidRDefault="000A7670" w:rsidP="00276E85">
            <w:pPr>
              <w:spacing w:after="144"/>
              <w:rPr>
                <w:b/>
              </w:rPr>
            </w:pPr>
            <w:r>
              <w:rPr>
                <w:b/>
              </w:rPr>
              <w:t>Property</w:t>
            </w:r>
          </w:p>
        </w:tc>
        <w:tc>
          <w:tcPr>
            <w:tcW w:w="7204" w:type="dxa"/>
            <w:vAlign w:val="center"/>
          </w:tcPr>
          <w:p w14:paraId="6CDB5D7A" w14:textId="77777777" w:rsidR="000A7670" w:rsidRDefault="000A7670" w:rsidP="00276E85">
            <w:pPr>
              <w:jc w:val="center"/>
              <w:rPr>
                <w:b/>
              </w:rPr>
            </w:pPr>
            <w:r>
              <w:rPr>
                <w:b/>
              </w:rPr>
              <w:t>Considerations</w:t>
            </w:r>
          </w:p>
        </w:tc>
      </w:tr>
      <w:tr w:rsidR="0044791B" w14:paraId="237917F3" w14:textId="77777777" w:rsidTr="00276E85">
        <w:tc>
          <w:tcPr>
            <w:tcW w:w="2385" w:type="dxa"/>
            <w:vAlign w:val="center"/>
          </w:tcPr>
          <w:p w14:paraId="645BC9BE" w14:textId="77777777" w:rsidR="0044791B" w:rsidRDefault="00172730" w:rsidP="00276E85">
            <w:pPr>
              <w:spacing w:after="144"/>
            </w:pPr>
            <w:hyperlink r:id="rId110" w:anchor="propdef-clip">
              <w:r w:rsidR="0044791B">
                <w:rPr>
                  <w:color w:val="0000FF"/>
                  <w:u w:val="single"/>
                </w:rPr>
                <w:t>clip</w:t>
              </w:r>
            </w:hyperlink>
            <w:r w:rsidR="0044791B">
              <w:t xml:space="preserve"> </w:t>
            </w:r>
          </w:p>
        </w:tc>
        <w:tc>
          <w:tcPr>
            <w:tcW w:w="7204" w:type="dxa"/>
            <w:vAlign w:val="center"/>
          </w:tcPr>
          <w:p w14:paraId="305762E1" w14:textId="77777777" w:rsidR="0044791B" w:rsidRDefault="0044791B" w:rsidP="0067361D">
            <w:pPr>
              <w:numPr>
                <w:ilvl w:val="0"/>
                <w:numId w:val="23"/>
              </w:numPr>
              <w:pBdr>
                <w:top w:val="nil"/>
                <w:left w:val="nil"/>
                <w:bottom w:val="nil"/>
                <w:right w:val="nil"/>
                <w:between w:val="nil"/>
              </w:pBdr>
              <w:spacing w:before="100" w:after="100"/>
            </w:pPr>
            <w:r>
              <w:t>Although clipping content to 1 pixel is sometimes used on the Web to hide content, support for the property and its reliance on absolute positioning makes the practice not recommended in EPUBs</w:t>
            </w:r>
          </w:p>
        </w:tc>
      </w:tr>
      <w:tr w:rsidR="0044791B" w14:paraId="2C78A071" w14:textId="77777777" w:rsidTr="00276E85">
        <w:tc>
          <w:tcPr>
            <w:tcW w:w="2385" w:type="dxa"/>
            <w:vAlign w:val="center"/>
          </w:tcPr>
          <w:p w14:paraId="77988051" w14:textId="77777777" w:rsidR="0044791B" w:rsidRDefault="00172730" w:rsidP="00276E85">
            <w:pPr>
              <w:spacing w:after="144"/>
            </w:pPr>
            <w:hyperlink r:id="rId111" w:anchor="propdef-content">
              <w:r w:rsidR="0044791B">
                <w:rPr>
                  <w:color w:val="0000FF"/>
                  <w:u w:val="single"/>
                </w:rPr>
                <w:t>content</w:t>
              </w:r>
            </w:hyperlink>
            <w:r w:rsidR="0044791B">
              <w:t xml:space="preserve"> </w:t>
            </w:r>
          </w:p>
        </w:tc>
        <w:tc>
          <w:tcPr>
            <w:tcW w:w="7204" w:type="dxa"/>
            <w:vAlign w:val="center"/>
          </w:tcPr>
          <w:p w14:paraId="307FA8B9" w14:textId="77777777" w:rsidR="0044791B" w:rsidRDefault="0044791B" w:rsidP="0067361D">
            <w:pPr>
              <w:numPr>
                <w:ilvl w:val="0"/>
                <w:numId w:val="29"/>
              </w:numPr>
              <w:pBdr>
                <w:top w:val="nil"/>
                <w:left w:val="nil"/>
                <w:bottom w:val="nil"/>
                <w:right w:val="nil"/>
                <w:between w:val="nil"/>
              </w:pBdr>
              <w:spacing w:before="100" w:after="100"/>
            </w:pPr>
            <w:r>
              <w:t>Any content inserted using this property should be purely presentational, as it typically won’t be available to assistive technologies</w:t>
            </w:r>
          </w:p>
        </w:tc>
      </w:tr>
      <w:tr w:rsidR="0044791B" w14:paraId="3604316F" w14:textId="77777777" w:rsidTr="00276E85">
        <w:tc>
          <w:tcPr>
            <w:tcW w:w="2385" w:type="dxa"/>
            <w:vAlign w:val="center"/>
          </w:tcPr>
          <w:p w14:paraId="2AAFE3B9" w14:textId="77777777" w:rsidR="0044791B" w:rsidRDefault="0044791B" w:rsidP="00276E85">
            <w:pPr>
              <w:spacing w:after="144"/>
            </w:pPr>
            <w:r>
              <w:t xml:space="preserve">direction </w:t>
            </w:r>
          </w:p>
        </w:tc>
        <w:tc>
          <w:tcPr>
            <w:tcW w:w="7204" w:type="dxa"/>
            <w:vAlign w:val="center"/>
          </w:tcPr>
          <w:p w14:paraId="38BFED6D" w14:textId="77777777" w:rsidR="0044791B" w:rsidRDefault="0044791B" w:rsidP="0067361D">
            <w:pPr>
              <w:numPr>
                <w:ilvl w:val="0"/>
                <w:numId w:val="50"/>
              </w:numPr>
              <w:pBdr>
                <w:top w:val="nil"/>
                <w:left w:val="nil"/>
                <w:bottom w:val="nil"/>
                <w:right w:val="nil"/>
                <w:between w:val="nil"/>
              </w:pBdr>
              <w:spacing w:line="276" w:lineRule="auto"/>
              <w:contextualSpacing/>
            </w:pPr>
            <w:r>
              <w:t xml:space="preserve">The </w:t>
            </w:r>
            <w:r>
              <w:rPr>
                <w:rFonts w:ascii="Courier New" w:eastAsia="Courier New" w:hAnsi="Courier New" w:cs="Courier New"/>
                <w:sz w:val="20"/>
                <w:szCs w:val="20"/>
              </w:rPr>
              <w:t>direction</w:t>
            </w:r>
            <w:r>
              <w:t xml:space="preserve"> property is not supported in EPUB 3. HTML5 markup, such as the </w:t>
            </w:r>
            <w:hyperlink r:id="rId112" w:anchor="the-bdi-element">
              <w:r>
                <w:rPr>
                  <w:rFonts w:ascii="Courier New" w:eastAsia="Courier New" w:hAnsi="Courier New" w:cs="Courier New"/>
                  <w:color w:val="0000FF"/>
                  <w:sz w:val="20"/>
                  <w:szCs w:val="20"/>
                  <w:u w:val="single"/>
                </w:rPr>
                <w:t>bdi</w:t>
              </w:r>
            </w:hyperlink>
            <w:r>
              <w:t xml:space="preserve"> and </w:t>
            </w:r>
            <w:hyperlink r:id="rId113" w:anchor="the-bdo-element">
              <w:r>
                <w:rPr>
                  <w:rFonts w:ascii="Courier New" w:eastAsia="Courier New" w:hAnsi="Courier New" w:cs="Courier New"/>
                  <w:color w:val="0000FF"/>
                  <w:sz w:val="20"/>
                  <w:szCs w:val="20"/>
                  <w:u w:val="single"/>
                </w:rPr>
                <w:t>bdo</w:t>
              </w:r>
            </w:hyperlink>
            <w:r>
              <w:t xml:space="preserve"> elements and </w:t>
            </w:r>
            <w:hyperlink r:id="rId114" w:anchor="the-dir-attribute">
              <w:r>
                <w:rPr>
                  <w:rFonts w:ascii="Courier New" w:eastAsia="Courier New" w:hAnsi="Courier New" w:cs="Courier New"/>
                  <w:color w:val="0000FF"/>
                  <w:sz w:val="20"/>
                  <w:szCs w:val="20"/>
                  <w:u w:val="single"/>
                </w:rPr>
                <w:t>dir</w:t>
              </w:r>
            </w:hyperlink>
            <w:r>
              <w:t xml:space="preserve"> attribute, should be used to express directionality </w:t>
            </w:r>
          </w:p>
        </w:tc>
      </w:tr>
      <w:tr w:rsidR="0044791B" w14:paraId="0B633EEF" w14:textId="77777777" w:rsidTr="00276E85">
        <w:tc>
          <w:tcPr>
            <w:tcW w:w="2385" w:type="dxa"/>
            <w:vAlign w:val="center"/>
          </w:tcPr>
          <w:p w14:paraId="59E94A10" w14:textId="77777777" w:rsidR="0044791B" w:rsidRDefault="00172730" w:rsidP="00276E85">
            <w:pPr>
              <w:spacing w:after="144"/>
            </w:pPr>
            <w:hyperlink r:id="rId115" w:anchor="propdef-margin">
              <w:r w:rsidR="0044791B">
                <w:rPr>
                  <w:color w:val="0000FF"/>
                  <w:u w:val="single"/>
                </w:rPr>
                <w:t>margin</w:t>
              </w:r>
            </w:hyperlink>
          </w:p>
          <w:p w14:paraId="65CB2060" w14:textId="77777777" w:rsidR="0044791B" w:rsidRDefault="00172730" w:rsidP="00276E85">
            <w:pPr>
              <w:spacing w:after="144"/>
            </w:pPr>
            <w:hyperlink r:id="rId116" w:anchor="propdef-margin-top">
              <w:r w:rsidR="0044791B">
                <w:rPr>
                  <w:color w:val="0000FF"/>
                  <w:u w:val="single"/>
                </w:rPr>
                <w:t>margin-top</w:t>
              </w:r>
            </w:hyperlink>
          </w:p>
          <w:p w14:paraId="3CA5F78A" w14:textId="77777777" w:rsidR="0044791B" w:rsidRDefault="00172730" w:rsidP="00276E85">
            <w:pPr>
              <w:spacing w:after="144"/>
            </w:pPr>
            <w:hyperlink r:id="rId117" w:anchor="propdef-margin-right">
              <w:r w:rsidR="0044791B">
                <w:rPr>
                  <w:color w:val="0000FF"/>
                  <w:u w:val="single"/>
                </w:rPr>
                <w:t>margin-right</w:t>
              </w:r>
            </w:hyperlink>
          </w:p>
          <w:p w14:paraId="46163BDB" w14:textId="77777777" w:rsidR="0044791B" w:rsidRDefault="00172730" w:rsidP="00276E85">
            <w:pPr>
              <w:spacing w:after="144"/>
            </w:pPr>
            <w:hyperlink r:id="rId118" w:anchor="propdef-margin-bottom">
              <w:r w:rsidR="0044791B">
                <w:rPr>
                  <w:color w:val="0000FF"/>
                  <w:u w:val="single"/>
                </w:rPr>
                <w:t>margin-bottom</w:t>
              </w:r>
            </w:hyperlink>
          </w:p>
          <w:p w14:paraId="5E03086A" w14:textId="77777777" w:rsidR="0044791B" w:rsidRDefault="00172730" w:rsidP="00276E85">
            <w:pPr>
              <w:spacing w:after="144"/>
            </w:pPr>
            <w:hyperlink r:id="rId119" w:anchor="propdef-margin-left">
              <w:r w:rsidR="0044791B">
                <w:rPr>
                  <w:color w:val="0000FF"/>
                  <w:u w:val="single"/>
                </w:rPr>
                <w:t>margin-left</w:t>
              </w:r>
            </w:hyperlink>
          </w:p>
        </w:tc>
        <w:tc>
          <w:tcPr>
            <w:tcW w:w="7204" w:type="dxa"/>
            <w:vAlign w:val="center"/>
          </w:tcPr>
          <w:p w14:paraId="3566ABC4" w14:textId="77777777" w:rsidR="0044791B" w:rsidRDefault="0044791B" w:rsidP="0067361D">
            <w:pPr>
              <w:numPr>
                <w:ilvl w:val="0"/>
                <w:numId w:val="34"/>
              </w:numPr>
              <w:pBdr>
                <w:top w:val="nil"/>
                <w:left w:val="nil"/>
                <w:bottom w:val="nil"/>
                <w:right w:val="nil"/>
                <w:between w:val="nil"/>
              </w:pBdr>
              <w:spacing w:before="100"/>
            </w:pPr>
            <w:r>
              <w:t>Note that user agents typically restrict the ability to modify body margins</w:t>
            </w:r>
          </w:p>
          <w:p w14:paraId="3ED84F33" w14:textId="77777777" w:rsidR="0044791B" w:rsidRDefault="0044791B" w:rsidP="0067361D">
            <w:pPr>
              <w:numPr>
                <w:ilvl w:val="0"/>
                <w:numId w:val="34"/>
              </w:numPr>
              <w:pBdr>
                <w:top w:val="nil"/>
                <w:left w:val="nil"/>
                <w:bottom w:val="nil"/>
                <w:right w:val="nil"/>
                <w:between w:val="nil"/>
              </w:pBdr>
              <w:spacing w:after="100"/>
            </w:pPr>
            <w:r>
              <w:t>Changing margins to move content off screen, common on the Web, is not guaranteed to work in user agents. This practice is also known to cause problems depending on the user’s preferred reading direction and the placement of the content so is not recommended for that reason, as well</w:t>
            </w:r>
          </w:p>
        </w:tc>
      </w:tr>
      <w:tr w:rsidR="0044791B" w14:paraId="7B1D5749" w14:textId="77777777" w:rsidTr="00276E85">
        <w:tc>
          <w:tcPr>
            <w:tcW w:w="2385" w:type="dxa"/>
          </w:tcPr>
          <w:p w14:paraId="7971FD69" w14:textId="77777777" w:rsidR="0044791B" w:rsidRDefault="00172730" w:rsidP="00276E85">
            <w:pPr>
              <w:spacing w:after="144"/>
            </w:pPr>
            <w:hyperlink r:id="rId120" w:anchor="propdef-visibility">
              <w:r w:rsidR="0044791B" w:rsidRPr="003D1BC6">
                <w:rPr>
                  <w:color w:val="0000FF"/>
                  <w:u w:val="single"/>
                </w:rPr>
                <w:t>visibility</w:t>
              </w:r>
            </w:hyperlink>
            <w:r w:rsidR="0044791B" w:rsidRPr="003D1BC6">
              <w:t xml:space="preserve"> </w:t>
            </w:r>
          </w:p>
        </w:tc>
        <w:tc>
          <w:tcPr>
            <w:tcW w:w="7204" w:type="dxa"/>
          </w:tcPr>
          <w:p w14:paraId="251393E4" w14:textId="77777777" w:rsidR="0044791B" w:rsidRDefault="0044791B" w:rsidP="0067361D">
            <w:pPr>
              <w:numPr>
                <w:ilvl w:val="0"/>
                <w:numId w:val="29"/>
              </w:numPr>
              <w:pBdr>
                <w:top w:val="nil"/>
                <w:left w:val="nil"/>
                <w:bottom w:val="nil"/>
                <w:right w:val="nil"/>
                <w:between w:val="nil"/>
              </w:pBdr>
              <w:spacing w:before="100" w:after="100"/>
            </w:pPr>
            <w:r w:rsidRPr="003D1BC6">
              <w:t>Hidden content is not available to assistive technologies, so do not use this property to hide content from visual rendering that is intended to be read out</w:t>
            </w:r>
          </w:p>
        </w:tc>
      </w:tr>
      <w:tr w:rsidR="0044791B" w14:paraId="7DD0193E" w14:textId="77777777" w:rsidTr="00276E85">
        <w:tc>
          <w:tcPr>
            <w:tcW w:w="2385" w:type="dxa"/>
            <w:vAlign w:val="center"/>
          </w:tcPr>
          <w:p w14:paraId="2FAA73F9" w14:textId="77777777" w:rsidR="0044791B" w:rsidRDefault="0044791B" w:rsidP="00276E85">
            <w:pPr>
              <w:spacing w:after="144"/>
            </w:pPr>
            <w:r>
              <w:t>azimuth</w:t>
            </w:r>
          </w:p>
          <w:p w14:paraId="392FD307" w14:textId="77777777" w:rsidR="0044791B" w:rsidRDefault="0044791B" w:rsidP="00276E85">
            <w:pPr>
              <w:spacing w:after="144"/>
            </w:pPr>
            <w:r>
              <w:t>cue</w:t>
            </w:r>
          </w:p>
          <w:p w14:paraId="7ABF7687" w14:textId="77777777" w:rsidR="0044791B" w:rsidRDefault="0044791B" w:rsidP="00276E85">
            <w:pPr>
              <w:spacing w:after="144"/>
            </w:pPr>
            <w:r>
              <w:t>cue-after</w:t>
            </w:r>
          </w:p>
          <w:p w14:paraId="1E3301B8" w14:textId="77777777" w:rsidR="0044791B" w:rsidRDefault="0044791B" w:rsidP="00276E85">
            <w:pPr>
              <w:spacing w:after="144"/>
            </w:pPr>
            <w:r>
              <w:t>cue-before</w:t>
            </w:r>
          </w:p>
          <w:p w14:paraId="25D5C03E" w14:textId="77777777" w:rsidR="0044791B" w:rsidRDefault="0044791B" w:rsidP="00276E85">
            <w:pPr>
              <w:spacing w:after="144"/>
            </w:pPr>
            <w:r>
              <w:t>elevation</w:t>
            </w:r>
          </w:p>
          <w:p w14:paraId="143CE08B" w14:textId="77777777" w:rsidR="0044791B" w:rsidRDefault="0044791B" w:rsidP="00276E85">
            <w:pPr>
              <w:spacing w:after="144"/>
            </w:pPr>
            <w:r>
              <w:t>pause</w:t>
            </w:r>
          </w:p>
          <w:p w14:paraId="7E7EFC0D" w14:textId="77777777" w:rsidR="0044791B" w:rsidRDefault="0044791B" w:rsidP="00276E85">
            <w:pPr>
              <w:spacing w:after="144"/>
            </w:pPr>
            <w:r>
              <w:t>pause-after</w:t>
            </w:r>
          </w:p>
          <w:p w14:paraId="68986A78" w14:textId="77777777" w:rsidR="0044791B" w:rsidRDefault="0044791B" w:rsidP="00276E85">
            <w:pPr>
              <w:spacing w:after="144"/>
            </w:pPr>
            <w:r>
              <w:t>pause-before</w:t>
            </w:r>
          </w:p>
          <w:p w14:paraId="3A395F3A" w14:textId="77777777" w:rsidR="0044791B" w:rsidRDefault="0044791B" w:rsidP="00276E85">
            <w:pPr>
              <w:spacing w:after="144"/>
            </w:pPr>
            <w:r>
              <w:t>pitch</w:t>
            </w:r>
          </w:p>
          <w:p w14:paraId="4607018C" w14:textId="77777777" w:rsidR="0044791B" w:rsidRDefault="0044791B" w:rsidP="00276E85">
            <w:pPr>
              <w:spacing w:after="144"/>
            </w:pPr>
            <w:r>
              <w:t>pitch-range</w:t>
            </w:r>
          </w:p>
          <w:p w14:paraId="15D32AA8" w14:textId="77777777" w:rsidR="0044791B" w:rsidRDefault="0044791B" w:rsidP="00276E85">
            <w:pPr>
              <w:spacing w:after="144"/>
            </w:pPr>
            <w:r>
              <w:t>play-during</w:t>
            </w:r>
          </w:p>
          <w:p w14:paraId="61183DDB" w14:textId="77777777" w:rsidR="0044791B" w:rsidRDefault="0044791B" w:rsidP="00276E85">
            <w:pPr>
              <w:spacing w:after="144"/>
            </w:pPr>
            <w:r>
              <w:t>richness</w:t>
            </w:r>
          </w:p>
          <w:p w14:paraId="7A09D7B1" w14:textId="77777777" w:rsidR="0044791B" w:rsidRDefault="0044791B" w:rsidP="00276E85">
            <w:pPr>
              <w:spacing w:after="144"/>
            </w:pPr>
            <w:r>
              <w:t>speak</w:t>
            </w:r>
          </w:p>
          <w:p w14:paraId="66A49909" w14:textId="77777777" w:rsidR="0044791B" w:rsidRDefault="0044791B" w:rsidP="00276E85">
            <w:pPr>
              <w:spacing w:after="144"/>
            </w:pPr>
            <w:r>
              <w:t>speak-header</w:t>
            </w:r>
          </w:p>
          <w:p w14:paraId="538FD24C" w14:textId="77777777" w:rsidR="0044791B" w:rsidRDefault="0044791B" w:rsidP="00276E85">
            <w:pPr>
              <w:spacing w:after="144"/>
            </w:pPr>
            <w:r>
              <w:t>speak-numeral</w:t>
            </w:r>
          </w:p>
          <w:p w14:paraId="4F839A41" w14:textId="77777777" w:rsidR="0044791B" w:rsidRDefault="0044791B" w:rsidP="00276E85">
            <w:pPr>
              <w:spacing w:after="144"/>
            </w:pPr>
            <w:r>
              <w:t>speak-punctuation</w:t>
            </w:r>
          </w:p>
          <w:p w14:paraId="06C197FE" w14:textId="77777777" w:rsidR="0044791B" w:rsidRDefault="0044791B" w:rsidP="00276E85">
            <w:pPr>
              <w:spacing w:after="144"/>
            </w:pPr>
            <w:r>
              <w:t>speech-rate</w:t>
            </w:r>
          </w:p>
          <w:p w14:paraId="4BF09FB9" w14:textId="77777777" w:rsidR="0044791B" w:rsidRDefault="0044791B" w:rsidP="00276E85">
            <w:pPr>
              <w:spacing w:after="144"/>
            </w:pPr>
            <w:r>
              <w:t>stress</w:t>
            </w:r>
          </w:p>
          <w:p w14:paraId="692C5BBD" w14:textId="77777777" w:rsidR="0044791B" w:rsidRDefault="0044791B" w:rsidP="00276E85">
            <w:pPr>
              <w:spacing w:after="144"/>
            </w:pPr>
            <w:r>
              <w:t>voice-family</w:t>
            </w:r>
          </w:p>
          <w:p w14:paraId="65C85233" w14:textId="77777777" w:rsidR="0044791B" w:rsidRDefault="0044791B" w:rsidP="00276E85">
            <w:pPr>
              <w:spacing w:after="144"/>
            </w:pPr>
            <w:r>
              <w:t>volume</w:t>
            </w:r>
          </w:p>
        </w:tc>
        <w:tc>
          <w:tcPr>
            <w:tcW w:w="7204" w:type="dxa"/>
            <w:vAlign w:val="center"/>
          </w:tcPr>
          <w:p w14:paraId="510667FC" w14:textId="77777777" w:rsidR="0044791B" w:rsidRDefault="0044791B" w:rsidP="0067361D">
            <w:pPr>
              <w:numPr>
                <w:ilvl w:val="0"/>
                <w:numId w:val="48"/>
              </w:numPr>
              <w:pBdr>
                <w:top w:val="nil"/>
                <w:left w:val="nil"/>
                <w:bottom w:val="nil"/>
                <w:right w:val="nil"/>
                <w:between w:val="nil"/>
              </w:pBdr>
              <w:spacing w:before="100" w:after="100"/>
            </w:pPr>
            <w:r>
              <w:t xml:space="preserve">Properties from the </w:t>
            </w:r>
            <w:hyperlink r:id="rId121">
              <w:r>
                <w:rPr>
                  <w:color w:val="0000FF"/>
                  <w:u w:val="single"/>
                </w:rPr>
                <w:t>CSS 2.1 Aural style sheets informative appendix</w:t>
              </w:r>
            </w:hyperlink>
            <w:r>
              <w:t xml:space="preserve"> should not be used in EPUB 3. The ‘aural’ media type was deprecated by the same appendix, and the </w:t>
            </w:r>
            <w:hyperlink r:id="rId122" w:anchor="css3speech">
              <w:r>
                <w:rPr>
                  <w:color w:val="0000FF"/>
                  <w:u w:val="single"/>
                </w:rPr>
                <w:t>CSS 3 Speech module</w:t>
              </w:r>
            </w:hyperlink>
            <w:r>
              <w:t xml:space="preserve"> defines the properties for the new ‘speech’ type.</w:t>
            </w:r>
          </w:p>
        </w:tc>
      </w:tr>
    </w:tbl>
    <w:p w14:paraId="3365528A" w14:textId="77777777" w:rsidR="0044791B" w:rsidRPr="00201DE5" w:rsidRDefault="0044791B" w:rsidP="0044791B">
      <w:pPr>
        <w:pStyle w:val="Heading3"/>
      </w:pPr>
      <w:bookmarkStart w:id="158" w:name="_Toc508907916"/>
      <w:bookmarkStart w:id="159" w:name="_Toc522625856"/>
      <w:bookmarkStart w:id="160" w:name="_Toc441222"/>
      <w:r w:rsidRPr="00201DE5">
        <w:t>CSS 2.1 Pseudo-Classes</w:t>
      </w:r>
      <w:bookmarkEnd w:id="158"/>
      <w:bookmarkEnd w:id="159"/>
      <w:bookmarkEnd w:id="160"/>
    </w:p>
    <w:tbl>
      <w:tblPr>
        <w:tblW w:w="9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5"/>
        <w:gridCol w:w="7210"/>
      </w:tblGrid>
      <w:tr w:rsidR="0044791B" w14:paraId="520EB070" w14:textId="77777777" w:rsidTr="000A7670">
        <w:trPr>
          <w:tblHeader/>
        </w:trPr>
        <w:tc>
          <w:tcPr>
            <w:tcW w:w="2295" w:type="dxa"/>
            <w:vAlign w:val="center"/>
          </w:tcPr>
          <w:p w14:paraId="511C4B14" w14:textId="77777777" w:rsidR="0044791B" w:rsidRDefault="0044791B" w:rsidP="00276E85">
            <w:pPr>
              <w:jc w:val="center"/>
              <w:rPr>
                <w:b/>
              </w:rPr>
            </w:pPr>
            <w:r>
              <w:rPr>
                <w:b/>
              </w:rPr>
              <w:t>Pseudo-Class</w:t>
            </w:r>
          </w:p>
        </w:tc>
        <w:tc>
          <w:tcPr>
            <w:tcW w:w="7210" w:type="dxa"/>
            <w:vAlign w:val="center"/>
          </w:tcPr>
          <w:p w14:paraId="45791B07" w14:textId="77777777" w:rsidR="0044791B" w:rsidRDefault="0044791B" w:rsidP="00276E85">
            <w:pPr>
              <w:jc w:val="center"/>
              <w:rPr>
                <w:b/>
              </w:rPr>
            </w:pPr>
            <w:r>
              <w:rPr>
                <w:b/>
              </w:rPr>
              <w:t>Considerations</w:t>
            </w:r>
          </w:p>
        </w:tc>
      </w:tr>
      <w:tr w:rsidR="0044791B" w14:paraId="2C44A922" w14:textId="77777777" w:rsidTr="00276E85">
        <w:tc>
          <w:tcPr>
            <w:tcW w:w="2295" w:type="dxa"/>
            <w:vAlign w:val="center"/>
          </w:tcPr>
          <w:p w14:paraId="18938AD0" w14:textId="77777777" w:rsidR="0044791B" w:rsidRDefault="00172730" w:rsidP="00276E85">
            <w:hyperlink r:id="rId123" w:anchor="dynamic-pseudo-classes">
              <w:r w:rsidR="0044791B">
                <w:rPr>
                  <w:color w:val="0000FF"/>
                  <w:u w:val="single"/>
                </w:rPr>
                <w:t>:active</w:t>
              </w:r>
            </w:hyperlink>
            <w:r w:rsidR="0044791B">
              <w:t xml:space="preserve"> </w:t>
            </w:r>
          </w:p>
        </w:tc>
        <w:tc>
          <w:tcPr>
            <w:tcW w:w="7210" w:type="dxa"/>
            <w:vAlign w:val="center"/>
          </w:tcPr>
          <w:p w14:paraId="6F410408" w14:textId="77777777" w:rsidR="0044791B" w:rsidRDefault="0044791B" w:rsidP="00276E85"/>
        </w:tc>
      </w:tr>
      <w:tr w:rsidR="0044791B" w14:paraId="17BFA868" w14:textId="77777777" w:rsidTr="00276E85">
        <w:tc>
          <w:tcPr>
            <w:tcW w:w="2295" w:type="dxa"/>
            <w:vAlign w:val="center"/>
          </w:tcPr>
          <w:p w14:paraId="61194B80" w14:textId="77777777" w:rsidR="0044791B" w:rsidRDefault="00172730" w:rsidP="00276E85">
            <w:hyperlink r:id="rId124" w:anchor="first-child">
              <w:r w:rsidR="0044791B">
                <w:rPr>
                  <w:color w:val="0000FF"/>
                  <w:u w:val="single"/>
                </w:rPr>
                <w:t>:first-child</w:t>
              </w:r>
            </w:hyperlink>
            <w:r w:rsidR="0044791B">
              <w:t xml:space="preserve"> </w:t>
            </w:r>
          </w:p>
        </w:tc>
        <w:tc>
          <w:tcPr>
            <w:tcW w:w="7210" w:type="dxa"/>
            <w:vAlign w:val="center"/>
          </w:tcPr>
          <w:p w14:paraId="227258A6" w14:textId="77777777" w:rsidR="0044791B" w:rsidRDefault="0044791B" w:rsidP="00276E85"/>
        </w:tc>
      </w:tr>
      <w:tr w:rsidR="0044791B" w14:paraId="73D6E3F6" w14:textId="77777777" w:rsidTr="00276E85">
        <w:tc>
          <w:tcPr>
            <w:tcW w:w="2295" w:type="dxa"/>
            <w:vAlign w:val="center"/>
          </w:tcPr>
          <w:p w14:paraId="2EAC57ED" w14:textId="77777777" w:rsidR="0044791B" w:rsidRDefault="00172730" w:rsidP="00276E85">
            <w:hyperlink r:id="rId125" w:anchor="dynamic-pseudo-classes">
              <w:r w:rsidR="0044791B">
                <w:rPr>
                  <w:color w:val="0000FF"/>
                  <w:u w:val="single"/>
                </w:rPr>
                <w:t>:focus</w:t>
              </w:r>
            </w:hyperlink>
            <w:r w:rsidR="0044791B">
              <w:t xml:space="preserve"> </w:t>
            </w:r>
          </w:p>
        </w:tc>
        <w:tc>
          <w:tcPr>
            <w:tcW w:w="7210" w:type="dxa"/>
            <w:vAlign w:val="center"/>
          </w:tcPr>
          <w:p w14:paraId="24B5F724" w14:textId="77777777" w:rsidR="0044791B" w:rsidRDefault="0044791B" w:rsidP="00276E85"/>
        </w:tc>
      </w:tr>
      <w:tr w:rsidR="0044791B" w14:paraId="46FBC9A6" w14:textId="77777777" w:rsidTr="00276E85">
        <w:tc>
          <w:tcPr>
            <w:tcW w:w="2295" w:type="dxa"/>
            <w:vAlign w:val="center"/>
          </w:tcPr>
          <w:p w14:paraId="15F443F0" w14:textId="77777777" w:rsidR="0044791B" w:rsidRDefault="00172730" w:rsidP="00276E85">
            <w:hyperlink r:id="rId126" w:anchor="dynamic-pseudo-classes">
              <w:r w:rsidR="0044791B">
                <w:rPr>
                  <w:color w:val="0000FF"/>
                  <w:u w:val="single"/>
                </w:rPr>
                <w:t>:hover</w:t>
              </w:r>
            </w:hyperlink>
            <w:r w:rsidR="0044791B">
              <w:t xml:space="preserve"> </w:t>
            </w:r>
          </w:p>
        </w:tc>
        <w:tc>
          <w:tcPr>
            <w:tcW w:w="7210" w:type="dxa"/>
            <w:vAlign w:val="center"/>
          </w:tcPr>
          <w:p w14:paraId="56DF137F" w14:textId="77777777" w:rsidR="0044791B" w:rsidRDefault="0044791B" w:rsidP="00276E85">
            <w:r>
              <w:t xml:space="preserve">The </w:t>
            </w:r>
            <w:r>
              <w:rPr>
                <w:rFonts w:ascii="Courier New" w:eastAsia="Courier New" w:hAnsi="Courier New" w:cs="Courier New"/>
                <w:sz w:val="20"/>
                <w:szCs w:val="20"/>
              </w:rPr>
              <w:t>:hover</w:t>
            </w:r>
            <w:r>
              <w:t xml:space="preserve"> pseudo-selector should never be used, as it is not device independent and may not be activatable by many users as ebook users typically do not have mice. </w:t>
            </w:r>
          </w:p>
        </w:tc>
      </w:tr>
      <w:tr w:rsidR="0044791B" w14:paraId="69D84A4E" w14:textId="77777777" w:rsidTr="00276E85">
        <w:tc>
          <w:tcPr>
            <w:tcW w:w="2295" w:type="dxa"/>
            <w:vAlign w:val="center"/>
          </w:tcPr>
          <w:p w14:paraId="4473CF54" w14:textId="77777777" w:rsidR="0044791B" w:rsidRDefault="00172730" w:rsidP="00276E85">
            <w:hyperlink r:id="rId127" w:anchor="lang">
              <w:r w:rsidR="0044791B">
                <w:rPr>
                  <w:color w:val="0000FF"/>
                  <w:u w:val="single"/>
                </w:rPr>
                <w:t>:lang</w:t>
              </w:r>
            </w:hyperlink>
            <w:r w:rsidR="0044791B">
              <w:t xml:space="preserve"> </w:t>
            </w:r>
          </w:p>
        </w:tc>
        <w:tc>
          <w:tcPr>
            <w:tcW w:w="7210" w:type="dxa"/>
            <w:vAlign w:val="center"/>
          </w:tcPr>
          <w:p w14:paraId="29E5A42E" w14:textId="77777777" w:rsidR="0044791B" w:rsidRDefault="0044791B" w:rsidP="00276E85"/>
        </w:tc>
      </w:tr>
      <w:tr w:rsidR="0044791B" w14:paraId="23518A0D" w14:textId="77777777" w:rsidTr="00276E85">
        <w:tc>
          <w:tcPr>
            <w:tcW w:w="2295" w:type="dxa"/>
            <w:vAlign w:val="center"/>
          </w:tcPr>
          <w:p w14:paraId="29A78B1F" w14:textId="77777777" w:rsidR="0044791B" w:rsidRDefault="00172730" w:rsidP="00276E85">
            <w:hyperlink r:id="rId128" w:anchor="link-pseudo-classes">
              <w:r w:rsidR="0044791B">
                <w:rPr>
                  <w:color w:val="0000FF"/>
                  <w:u w:val="single"/>
                </w:rPr>
                <w:t>:link</w:t>
              </w:r>
            </w:hyperlink>
            <w:r w:rsidR="0044791B">
              <w:t xml:space="preserve"> </w:t>
            </w:r>
          </w:p>
        </w:tc>
        <w:tc>
          <w:tcPr>
            <w:tcW w:w="7210" w:type="dxa"/>
            <w:vAlign w:val="center"/>
          </w:tcPr>
          <w:p w14:paraId="1B90F69C" w14:textId="77777777" w:rsidR="0044791B" w:rsidRDefault="0044791B" w:rsidP="00276E85"/>
        </w:tc>
      </w:tr>
      <w:tr w:rsidR="0044791B" w14:paraId="215C1707" w14:textId="77777777" w:rsidTr="00276E85">
        <w:tc>
          <w:tcPr>
            <w:tcW w:w="2295" w:type="dxa"/>
            <w:vAlign w:val="center"/>
          </w:tcPr>
          <w:p w14:paraId="0A29E43A" w14:textId="77777777" w:rsidR="0044791B" w:rsidRDefault="00172730" w:rsidP="00276E85">
            <w:hyperlink r:id="rId129" w:anchor="link-pseudo-classes">
              <w:r w:rsidR="0044791B">
                <w:rPr>
                  <w:color w:val="0000FF"/>
                  <w:u w:val="single"/>
                </w:rPr>
                <w:t>:visited</w:t>
              </w:r>
            </w:hyperlink>
            <w:r w:rsidR="0044791B">
              <w:t xml:space="preserve"> </w:t>
            </w:r>
          </w:p>
        </w:tc>
        <w:tc>
          <w:tcPr>
            <w:tcW w:w="7210" w:type="dxa"/>
            <w:vAlign w:val="center"/>
          </w:tcPr>
          <w:p w14:paraId="04252DD6" w14:textId="77777777" w:rsidR="0044791B" w:rsidRDefault="0044791B" w:rsidP="00276E85"/>
        </w:tc>
      </w:tr>
    </w:tbl>
    <w:p w14:paraId="64EC286E" w14:textId="77777777" w:rsidR="0044791B" w:rsidRDefault="0044791B" w:rsidP="0044791B">
      <w:pPr>
        <w:pStyle w:val="Heading3"/>
      </w:pPr>
      <w:bookmarkStart w:id="161" w:name="_Toc508907917"/>
      <w:bookmarkStart w:id="162" w:name="_Toc522625857"/>
      <w:bookmarkStart w:id="163" w:name="_Toc441223"/>
      <w:r>
        <w:t>CSS 2.1 Pseudo-Elements</w:t>
      </w:r>
      <w:bookmarkEnd w:id="161"/>
      <w:bookmarkEnd w:id="162"/>
      <w:bookmarkEnd w:id="163"/>
    </w:p>
    <w:tbl>
      <w:tblPr>
        <w:tblW w:w="9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5"/>
        <w:gridCol w:w="7210"/>
      </w:tblGrid>
      <w:tr w:rsidR="0044791B" w14:paraId="1360BEFF" w14:textId="77777777" w:rsidTr="00276E85">
        <w:tc>
          <w:tcPr>
            <w:tcW w:w="2295" w:type="dxa"/>
            <w:vAlign w:val="center"/>
          </w:tcPr>
          <w:p w14:paraId="52D7E957" w14:textId="77777777" w:rsidR="0044791B" w:rsidRDefault="0044791B" w:rsidP="00276E85">
            <w:pPr>
              <w:jc w:val="center"/>
              <w:rPr>
                <w:b/>
              </w:rPr>
            </w:pPr>
            <w:r>
              <w:rPr>
                <w:b/>
              </w:rPr>
              <w:t>Pseudo-Element</w:t>
            </w:r>
          </w:p>
        </w:tc>
        <w:tc>
          <w:tcPr>
            <w:tcW w:w="7210" w:type="dxa"/>
            <w:vAlign w:val="center"/>
          </w:tcPr>
          <w:p w14:paraId="401F7F3B" w14:textId="77777777" w:rsidR="0044791B" w:rsidRDefault="0044791B" w:rsidP="00276E85">
            <w:pPr>
              <w:jc w:val="center"/>
              <w:rPr>
                <w:b/>
              </w:rPr>
            </w:pPr>
            <w:r>
              <w:rPr>
                <w:b/>
              </w:rPr>
              <w:t>Considerations</w:t>
            </w:r>
          </w:p>
        </w:tc>
      </w:tr>
      <w:tr w:rsidR="0044791B" w14:paraId="27C0548A" w14:textId="77777777" w:rsidTr="00276E85">
        <w:tc>
          <w:tcPr>
            <w:tcW w:w="2295" w:type="dxa"/>
            <w:vAlign w:val="center"/>
          </w:tcPr>
          <w:p w14:paraId="018BF7D6" w14:textId="77777777" w:rsidR="0044791B" w:rsidRDefault="00172730" w:rsidP="00276E85">
            <w:hyperlink r:id="rId130" w:anchor="before-and-after">
              <w:r w:rsidR="0044791B">
                <w:rPr>
                  <w:color w:val="0000FF"/>
                  <w:u w:val="single"/>
                </w:rPr>
                <w:t>:before</w:t>
              </w:r>
            </w:hyperlink>
            <w:r w:rsidR="0044791B">
              <w:br/>
              <w:t>and</w:t>
            </w:r>
            <w:r w:rsidR="0044791B">
              <w:br/>
            </w:r>
            <w:hyperlink r:id="rId131" w:anchor="before-and-after">
              <w:r w:rsidR="0044791B">
                <w:rPr>
                  <w:color w:val="0000FF"/>
                  <w:u w:val="single"/>
                </w:rPr>
                <w:t>:after</w:t>
              </w:r>
            </w:hyperlink>
            <w:r w:rsidR="0044791B">
              <w:t xml:space="preserve"> </w:t>
            </w:r>
          </w:p>
        </w:tc>
        <w:tc>
          <w:tcPr>
            <w:tcW w:w="7210" w:type="dxa"/>
            <w:vAlign w:val="center"/>
          </w:tcPr>
          <w:p w14:paraId="71AF6CE2" w14:textId="77777777" w:rsidR="0044791B" w:rsidRDefault="0044791B" w:rsidP="0067361D">
            <w:pPr>
              <w:numPr>
                <w:ilvl w:val="0"/>
                <w:numId w:val="41"/>
              </w:numPr>
              <w:pBdr>
                <w:top w:val="nil"/>
                <w:left w:val="nil"/>
                <w:bottom w:val="nil"/>
                <w:right w:val="nil"/>
                <w:between w:val="nil"/>
              </w:pBdr>
              <w:spacing w:before="100"/>
            </w:pPr>
            <w:r>
              <w:t xml:space="preserve">Not all assistive technologies announce text injected using the </w:t>
            </w:r>
            <w:r>
              <w:rPr>
                <w:rFonts w:ascii="Courier New" w:eastAsia="Courier New" w:hAnsi="Courier New" w:cs="Courier New"/>
                <w:sz w:val="20"/>
                <w:szCs w:val="20"/>
              </w:rPr>
              <w:t>:before</w:t>
            </w:r>
            <w:r>
              <w:t xml:space="preserve"> and </w:t>
            </w:r>
            <w:r>
              <w:rPr>
                <w:rFonts w:ascii="Courier New" w:eastAsia="Courier New" w:hAnsi="Courier New" w:cs="Courier New"/>
                <w:sz w:val="20"/>
                <w:szCs w:val="20"/>
              </w:rPr>
              <w:t>:after</w:t>
            </w:r>
            <w:r>
              <w:t xml:space="preserve"> pseudo-elements.</w:t>
            </w:r>
          </w:p>
          <w:p w14:paraId="71F11761" w14:textId="77777777" w:rsidR="0044791B" w:rsidRDefault="0044791B" w:rsidP="0067361D">
            <w:pPr>
              <w:numPr>
                <w:ilvl w:val="0"/>
                <w:numId w:val="41"/>
              </w:numPr>
              <w:pBdr>
                <w:top w:val="nil"/>
                <w:left w:val="nil"/>
                <w:bottom w:val="nil"/>
                <w:right w:val="nil"/>
                <w:between w:val="nil"/>
              </w:pBdr>
            </w:pPr>
            <w:r>
              <w:t>Since the expected behavior is to announce the injected text, avoid the using the pseudo-elements for decorative purposes.</w:t>
            </w:r>
          </w:p>
          <w:p w14:paraId="491AE497" w14:textId="77777777" w:rsidR="0044791B" w:rsidRDefault="0044791B" w:rsidP="0067361D">
            <w:pPr>
              <w:numPr>
                <w:ilvl w:val="0"/>
                <w:numId w:val="41"/>
              </w:numPr>
              <w:pBdr>
                <w:top w:val="nil"/>
                <w:left w:val="nil"/>
                <w:bottom w:val="nil"/>
                <w:right w:val="nil"/>
                <w:between w:val="nil"/>
              </w:pBdr>
              <w:spacing w:after="100"/>
            </w:pPr>
            <w:r>
              <w:t>Users without CSS support will not have access to the injected text.</w:t>
            </w:r>
          </w:p>
        </w:tc>
      </w:tr>
      <w:tr w:rsidR="0044791B" w14:paraId="106044E5" w14:textId="77777777" w:rsidTr="00276E85">
        <w:tc>
          <w:tcPr>
            <w:tcW w:w="2295" w:type="dxa"/>
            <w:vAlign w:val="center"/>
          </w:tcPr>
          <w:p w14:paraId="18780A40" w14:textId="77777777" w:rsidR="0044791B" w:rsidRDefault="00172730" w:rsidP="00276E85">
            <w:hyperlink r:id="rId132" w:anchor="first-letter">
              <w:r w:rsidR="0044791B">
                <w:rPr>
                  <w:color w:val="0000FF"/>
                  <w:u w:val="single"/>
                </w:rPr>
                <w:t>:first-letter</w:t>
              </w:r>
            </w:hyperlink>
            <w:r w:rsidR="0044791B">
              <w:t xml:space="preserve"> </w:t>
            </w:r>
          </w:p>
        </w:tc>
        <w:tc>
          <w:tcPr>
            <w:tcW w:w="7210" w:type="dxa"/>
            <w:vAlign w:val="center"/>
          </w:tcPr>
          <w:p w14:paraId="502E041A" w14:textId="77777777" w:rsidR="0044791B" w:rsidRDefault="0044791B" w:rsidP="00276E85"/>
        </w:tc>
      </w:tr>
      <w:tr w:rsidR="0044791B" w14:paraId="0857E3AE" w14:textId="77777777" w:rsidTr="00276E85">
        <w:tc>
          <w:tcPr>
            <w:tcW w:w="2295" w:type="dxa"/>
            <w:vAlign w:val="center"/>
          </w:tcPr>
          <w:p w14:paraId="583FCACC" w14:textId="77777777" w:rsidR="0044791B" w:rsidRDefault="00172730" w:rsidP="00276E85">
            <w:hyperlink r:id="rId133" w:anchor="first-line-pseudo">
              <w:r w:rsidR="0044791B">
                <w:rPr>
                  <w:color w:val="0000FF"/>
                  <w:u w:val="single"/>
                </w:rPr>
                <w:t>:first-line</w:t>
              </w:r>
            </w:hyperlink>
            <w:r w:rsidR="0044791B">
              <w:t xml:space="preserve"> </w:t>
            </w:r>
          </w:p>
        </w:tc>
        <w:tc>
          <w:tcPr>
            <w:tcW w:w="7210" w:type="dxa"/>
            <w:vAlign w:val="center"/>
          </w:tcPr>
          <w:p w14:paraId="2253EA80" w14:textId="77777777" w:rsidR="0044791B" w:rsidRDefault="0044791B" w:rsidP="00276E85"/>
        </w:tc>
      </w:tr>
    </w:tbl>
    <w:p w14:paraId="2EC64003" w14:textId="77777777" w:rsidR="009042F8" w:rsidRDefault="009042F8" w:rsidP="009042F8">
      <w:pPr>
        <w:spacing w:before="120" w:after="120"/>
      </w:pPr>
    </w:p>
    <w:p w14:paraId="0692769B" w14:textId="77777777" w:rsidR="00543E83" w:rsidRDefault="00543E83" w:rsidP="00543E83">
      <w:pPr>
        <w:pStyle w:val="Heading2"/>
      </w:pPr>
      <w:r w:rsidRPr="009042F8">
        <w:br w:type="page"/>
      </w:r>
      <w:bookmarkStart w:id="164" w:name="_Toc508907921"/>
      <w:bookmarkStart w:id="165" w:name="_Toc522625858"/>
      <w:bookmarkStart w:id="166" w:name="_Toc441224"/>
      <w:r>
        <w:t>Images</w:t>
      </w:r>
      <w:bookmarkEnd w:id="164"/>
      <w:bookmarkEnd w:id="165"/>
      <w:bookmarkEnd w:id="166"/>
    </w:p>
    <w:p w14:paraId="3BDCBEAC" w14:textId="77777777" w:rsidR="00543E83" w:rsidRDefault="00543E83" w:rsidP="00543E83">
      <w:pPr>
        <w:pStyle w:val="Heading3"/>
      </w:pPr>
      <w:bookmarkStart w:id="167" w:name="_Toc508907922"/>
      <w:bookmarkStart w:id="168" w:name="_Toc522625859"/>
      <w:bookmarkStart w:id="169" w:name="_Toc441225"/>
      <w:r>
        <w:t>Image File Types</w:t>
      </w:r>
      <w:bookmarkEnd w:id="167"/>
      <w:bookmarkEnd w:id="168"/>
      <w:bookmarkEnd w:id="169"/>
    </w:p>
    <w:p w14:paraId="1E8BA653" w14:textId="77777777" w:rsidR="00543E83" w:rsidRDefault="00543E83" w:rsidP="00543E83">
      <w:pPr>
        <w:spacing w:before="120" w:after="120"/>
      </w:pPr>
      <w:r>
        <w:t>Acceptable file types include JPG, PNG and SVG</w:t>
      </w:r>
      <w:r w:rsidR="00E617D7">
        <w:t xml:space="preserve"> (as per EPUB3 guidelines)</w:t>
      </w:r>
      <w:r>
        <w:t>.</w:t>
      </w:r>
    </w:p>
    <w:p w14:paraId="6E788FD2" w14:textId="77777777" w:rsidR="00543E83" w:rsidRDefault="00543E83" w:rsidP="00543E83">
      <w:pPr>
        <w:pStyle w:val="Heading3"/>
      </w:pPr>
      <w:bookmarkStart w:id="170" w:name="_Toc508907923"/>
      <w:bookmarkStart w:id="171" w:name="_Toc522625860"/>
      <w:bookmarkStart w:id="172" w:name="_Toc441226"/>
      <w:r>
        <w:t>Recommended Criteria</w:t>
      </w:r>
      <w:bookmarkEnd w:id="170"/>
      <w:bookmarkEnd w:id="171"/>
      <w:bookmarkEnd w:id="172"/>
    </w:p>
    <w:tbl>
      <w:tblPr>
        <w:tblStyle w:val="TableGrid"/>
        <w:tblW w:w="0" w:type="auto"/>
        <w:tblInd w:w="108" w:type="dxa"/>
        <w:tblLook w:val="04A0" w:firstRow="1" w:lastRow="0" w:firstColumn="1" w:lastColumn="0" w:noHBand="0" w:noVBand="1"/>
      </w:tblPr>
      <w:tblGrid>
        <w:gridCol w:w="2424"/>
        <w:gridCol w:w="6098"/>
      </w:tblGrid>
      <w:tr w:rsidR="00274E12" w:rsidRPr="00210E2C" w14:paraId="7C255D54" w14:textId="77777777" w:rsidTr="00141F34">
        <w:tc>
          <w:tcPr>
            <w:tcW w:w="2430" w:type="dxa"/>
          </w:tcPr>
          <w:p w14:paraId="22326B0B" w14:textId="77777777" w:rsidR="00274E12" w:rsidRPr="00210E2C" w:rsidRDefault="00274E12" w:rsidP="00141F34">
            <w:pPr>
              <w:pStyle w:val="Para0"/>
              <w:rPr>
                <w:szCs w:val="24"/>
              </w:rPr>
            </w:pPr>
            <w:r w:rsidRPr="00210E2C">
              <w:rPr>
                <w:szCs w:val="24"/>
              </w:rPr>
              <w:t>Resolution</w:t>
            </w:r>
          </w:p>
        </w:tc>
        <w:tc>
          <w:tcPr>
            <w:tcW w:w="6120" w:type="dxa"/>
          </w:tcPr>
          <w:p w14:paraId="0341534D" w14:textId="77777777" w:rsidR="00274E12" w:rsidRPr="00210E2C" w:rsidRDefault="00274E12" w:rsidP="00141F34">
            <w:pPr>
              <w:pStyle w:val="Para0"/>
              <w:rPr>
                <w:szCs w:val="24"/>
              </w:rPr>
            </w:pPr>
            <w:r>
              <w:rPr>
                <w:szCs w:val="24"/>
              </w:rPr>
              <w:t xml:space="preserve">Minimum 72 </w:t>
            </w:r>
            <w:r w:rsidRPr="00210E2C">
              <w:rPr>
                <w:szCs w:val="24"/>
              </w:rPr>
              <w:t>dpi</w:t>
            </w:r>
          </w:p>
        </w:tc>
      </w:tr>
      <w:tr w:rsidR="008B24A1" w:rsidRPr="00210E2C" w14:paraId="724BBEE1" w14:textId="77777777" w:rsidTr="00141F34">
        <w:tc>
          <w:tcPr>
            <w:tcW w:w="2430" w:type="dxa"/>
          </w:tcPr>
          <w:p w14:paraId="407A4DBD" w14:textId="77777777" w:rsidR="008B24A1" w:rsidRPr="00210E2C" w:rsidRDefault="008B24A1" w:rsidP="00141F34">
            <w:pPr>
              <w:pStyle w:val="Para0"/>
              <w:rPr>
                <w:szCs w:val="24"/>
              </w:rPr>
            </w:pPr>
            <w:r>
              <w:rPr>
                <w:szCs w:val="24"/>
              </w:rPr>
              <w:t>Compression</w:t>
            </w:r>
          </w:p>
        </w:tc>
        <w:tc>
          <w:tcPr>
            <w:tcW w:w="6120" w:type="dxa"/>
          </w:tcPr>
          <w:p w14:paraId="2F051D8F" w14:textId="77777777" w:rsidR="008B24A1" w:rsidRPr="00210E2C" w:rsidRDefault="008B24A1" w:rsidP="00141F34">
            <w:pPr>
              <w:pStyle w:val="Para0"/>
              <w:rPr>
                <w:szCs w:val="24"/>
              </w:rPr>
            </w:pPr>
            <w:r>
              <w:rPr>
                <w:szCs w:val="24"/>
              </w:rPr>
              <w:t>JPG Medium</w:t>
            </w:r>
          </w:p>
        </w:tc>
      </w:tr>
      <w:tr w:rsidR="00274E12" w:rsidRPr="00210E2C" w14:paraId="47081EF4" w14:textId="77777777" w:rsidTr="00141F34">
        <w:tc>
          <w:tcPr>
            <w:tcW w:w="2430" w:type="dxa"/>
          </w:tcPr>
          <w:p w14:paraId="5EE6A5F6" w14:textId="77777777" w:rsidR="00274E12" w:rsidRPr="00210E2C" w:rsidRDefault="00274E12" w:rsidP="00141F34">
            <w:pPr>
              <w:pStyle w:val="Para0"/>
              <w:rPr>
                <w:szCs w:val="24"/>
              </w:rPr>
            </w:pPr>
            <w:r w:rsidRPr="00210E2C">
              <w:rPr>
                <w:szCs w:val="24"/>
              </w:rPr>
              <w:t>Color space</w:t>
            </w:r>
          </w:p>
        </w:tc>
        <w:tc>
          <w:tcPr>
            <w:tcW w:w="6120" w:type="dxa"/>
          </w:tcPr>
          <w:p w14:paraId="5179C1AE" w14:textId="77777777" w:rsidR="00274E12" w:rsidRPr="00210E2C" w:rsidRDefault="00274E12" w:rsidP="00141F34">
            <w:pPr>
              <w:pStyle w:val="Para0"/>
              <w:rPr>
                <w:szCs w:val="24"/>
              </w:rPr>
            </w:pPr>
            <w:r w:rsidRPr="00210E2C">
              <w:rPr>
                <w:szCs w:val="24"/>
              </w:rPr>
              <w:t>24-bit color (RGB)</w:t>
            </w:r>
            <w:r w:rsidR="008B24A1">
              <w:rPr>
                <w:szCs w:val="24"/>
              </w:rPr>
              <w:t xml:space="preserve"> or Grayscale</w:t>
            </w:r>
          </w:p>
        </w:tc>
      </w:tr>
      <w:tr w:rsidR="00274E12" w:rsidRPr="00210E2C" w14:paraId="7E11FE6C" w14:textId="77777777" w:rsidTr="00141F34">
        <w:tc>
          <w:tcPr>
            <w:tcW w:w="2430" w:type="dxa"/>
          </w:tcPr>
          <w:p w14:paraId="1D986251" w14:textId="77777777" w:rsidR="00274E12" w:rsidRPr="00210E2C" w:rsidRDefault="00274E12" w:rsidP="00141F34">
            <w:pPr>
              <w:pStyle w:val="Para0"/>
              <w:rPr>
                <w:szCs w:val="24"/>
              </w:rPr>
            </w:pPr>
            <w:r w:rsidRPr="00210E2C">
              <w:rPr>
                <w:szCs w:val="24"/>
              </w:rPr>
              <w:t>Format</w:t>
            </w:r>
          </w:p>
        </w:tc>
        <w:tc>
          <w:tcPr>
            <w:tcW w:w="6120" w:type="dxa"/>
          </w:tcPr>
          <w:p w14:paraId="7A007193" w14:textId="77777777" w:rsidR="00274E12" w:rsidRPr="00210E2C" w:rsidRDefault="00274E12" w:rsidP="00141F34">
            <w:pPr>
              <w:pStyle w:val="Para0"/>
              <w:rPr>
                <w:szCs w:val="24"/>
              </w:rPr>
            </w:pPr>
            <w:r w:rsidRPr="00210E2C">
              <w:rPr>
                <w:szCs w:val="24"/>
              </w:rPr>
              <w:t>JPG for grayscale and color pictures and photographs.</w:t>
            </w:r>
          </w:p>
        </w:tc>
      </w:tr>
      <w:tr w:rsidR="00274E12" w:rsidRPr="00210E2C" w14:paraId="4A6E485F" w14:textId="77777777" w:rsidTr="00141F34">
        <w:tc>
          <w:tcPr>
            <w:tcW w:w="2430" w:type="dxa"/>
          </w:tcPr>
          <w:p w14:paraId="135A7657" w14:textId="77777777" w:rsidR="00274E12" w:rsidRPr="00210E2C" w:rsidRDefault="00274E12" w:rsidP="00141F34">
            <w:pPr>
              <w:pStyle w:val="Para0"/>
              <w:rPr>
                <w:szCs w:val="24"/>
              </w:rPr>
            </w:pPr>
            <w:r w:rsidRPr="00210E2C">
              <w:rPr>
                <w:szCs w:val="24"/>
              </w:rPr>
              <w:t>Reading orientation</w:t>
            </w:r>
          </w:p>
        </w:tc>
        <w:tc>
          <w:tcPr>
            <w:tcW w:w="6120" w:type="dxa"/>
          </w:tcPr>
          <w:p w14:paraId="107A99E3" w14:textId="77777777" w:rsidR="00274E12" w:rsidRPr="00210E2C" w:rsidRDefault="008B24A1" w:rsidP="004400DD">
            <w:pPr>
              <w:spacing w:before="120" w:after="120"/>
            </w:pPr>
            <w:r>
              <w:t xml:space="preserve">Position per reading order. Rotated landscape images in print </w:t>
            </w:r>
            <w:r w:rsidR="004400DD">
              <w:t>versions</w:t>
            </w:r>
            <w:r>
              <w:t xml:space="preserve"> </w:t>
            </w:r>
            <w:r w:rsidR="004400DD">
              <w:t>are</w:t>
            </w:r>
            <w:r>
              <w:t xml:space="preserve"> rotated for presentation in the EPUB.</w:t>
            </w:r>
          </w:p>
        </w:tc>
      </w:tr>
      <w:tr w:rsidR="00274E12" w:rsidRPr="00210E2C" w14:paraId="63E4E7F0" w14:textId="77777777" w:rsidTr="00141F34">
        <w:tc>
          <w:tcPr>
            <w:tcW w:w="2430" w:type="dxa"/>
          </w:tcPr>
          <w:p w14:paraId="03DB331E" w14:textId="77777777" w:rsidR="00274E12" w:rsidRPr="00210E2C" w:rsidRDefault="00274E12" w:rsidP="00141F34">
            <w:pPr>
              <w:pStyle w:val="Para0"/>
              <w:rPr>
                <w:szCs w:val="24"/>
              </w:rPr>
            </w:pPr>
            <w:r w:rsidRPr="00210E2C">
              <w:rPr>
                <w:szCs w:val="24"/>
              </w:rPr>
              <w:t>Size</w:t>
            </w:r>
          </w:p>
        </w:tc>
        <w:tc>
          <w:tcPr>
            <w:tcW w:w="6120" w:type="dxa"/>
            <w:vAlign w:val="center"/>
          </w:tcPr>
          <w:p w14:paraId="0B44A7C5" w14:textId="77777777" w:rsidR="00274E12" w:rsidRPr="00210E2C" w:rsidRDefault="008B24A1" w:rsidP="00CA2E93">
            <w:pPr>
              <w:spacing w:before="120" w:after="120"/>
            </w:pPr>
            <w:r w:rsidRPr="00CA2E93">
              <w:t>Reference Standard CSS</w:t>
            </w:r>
          </w:p>
        </w:tc>
      </w:tr>
      <w:tr w:rsidR="008B24A1" w:rsidRPr="00210E2C" w14:paraId="405F925C" w14:textId="77777777" w:rsidTr="00141F34">
        <w:tc>
          <w:tcPr>
            <w:tcW w:w="2430" w:type="dxa"/>
          </w:tcPr>
          <w:p w14:paraId="5FA2C4F1" w14:textId="77777777" w:rsidR="008B24A1" w:rsidRPr="00210E2C" w:rsidRDefault="008B24A1" w:rsidP="00141F34">
            <w:pPr>
              <w:pStyle w:val="Para0"/>
              <w:rPr>
                <w:szCs w:val="24"/>
              </w:rPr>
            </w:pPr>
            <w:r>
              <w:t>Presentation</w:t>
            </w:r>
          </w:p>
        </w:tc>
        <w:tc>
          <w:tcPr>
            <w:tcW w:w="6120" w:type="dxa"/>
            <w:vAlign w:val="center"/>
          </w:tcPr>
          <w:p w14:paraId="026A3AD4" w14:textId="77777777" w:rsidR="008B24A1" w:rsidRDefault="008B24A1" w:rsidP="004400DD">
            <w:pPr>
              <w:pStyle w:val="Para0"/>
            </w:pPr>
            <w:r>
              <w:t xml:space="preserve">Maximum File Size should not exceed 1 Mb. </w:t>
            </w:r>
            <w:r w:rsidR="004400DD">
              <w:t>Reprocess i</w:t>
            </w:r>
            <w:r>
              <w:t>mages greater than 1Mb in size by applying higher compression (not to exceed JPG Medium) or resampl</w:t>
            </w:r>
            <w:r w:rsidR="004400DD">
              <w:t>ing</w:t>
            </w:r>
            <w:r>
              <w:t xml:space="preserve"> to reduce the DPI.</w:t>
            </w:r>
          </w:p>
        </w:tc>
      </w:tr>
      <w:tr w:rsidR="0094757B" w:rsidRPr="00210E2C" w14:paraId="269954B0" w14:textId="77777777" w:rsidTr="00141F34">
        <w:tc>
          <w:tcPr>
            <w:tcW w:w="2430" w:type="dxa"/>
          </w:tcPr>
          <w:p w14:paraId="2D7EA7DF" w14:textId="77777777" w:rsidR="0094757B" w:rsidRDefault="0094757B" w:rsidP="00141F34">
            <w:pPr>
              <w:pStyle w:val="Para0"/>
            </w:pPr>
            <w:r>
              <w:t>Exception note</w:t>
            </w:r>
          </w:p>
        </w:tc>
        <w:tc>
          <w:tcPr>
            <w:tcW w:w="6120" w:type="dxa"/>
            <w:vAlign w:val="center"/>
          </w:tcPr>
          <w:p w14:paraId="6EFAD553" w14:textId="77777777" w:rsidR="0094757B" w:rsidRDefault="0094757B" w:rsidP="0067361D">
            <w:pPr>
              <w:pStyle w:val="ListParagraph"/>
              <w:numPr>
                <w:ilvl w:val="0"/>
                <w:numId w:val="16"/>
              </w:numPr>
              <w:spacing w:before="120" w:after="120"/>
            </w:pPr>
            <w:r>
              <w:t>If</w:t>
            </w:r>
            <w:r w:rsidR="004400DD">
              <w:t xml:space="preserve"> a file is less than 1Mb and jpg</w:t>
            </w:r>
            <w:r>
              <w:t>, use jpg as is.</w:t>
            </w:r>
          </w:p>
          <w:p w14:paraId="27D6BDA6" w14:textId="77777777" w:rsidR="0094757B" w:rsidRDefault="0094757B" w:rsidP="0067361D">
            <w:pPr>
              <w:pStyle w:val="ListParagraph"/>
              <w:numPr>
                <w:ilvl w:val="0"/>
                <w:numId w:val="16"/>
              </w:numPr>
              <w:spacing w:before="120" w:after="120"/>
            </w:pPr>
            <w:r>
              <w:t>If a file is equal to or greater than 1Mb in size apply the following treatment in Photoshop CC</w:t>
            </w:r>
          </w:p>
          <w:p w14:paraId="743663BE" w14:textId="77777777" w:rsidR="0094757B" w:rsidRDefault="0094757B" w:rsidP="0067361D">
            <w:pPr>
              <w:pStyle w:val="ListParagraph"/>
              <w:numPr>
                <w:ilvl w:val="0"/>
                <w:numId w:val="17"/>
              </w:numPr>
              <w:spacing w:before="120" w:after="120"/>
            </w:pPr>
            <w:r>
              <w:t>Image Size &gt; Adjust dpi to 96 dpi with Resample set to Bicubic Sharper (Reduction)</w:t>
            </w:r>
          </w:p>
          <w:p w14:paraId="659D5314" w14:textId="77777777" w:rsidR="0094757B" w:rsidRDefault="0094757B" w:rsidP="0067361D">
            <w:pPr>
              <w:pStyle w:val="ListParagraph"/>
              <w:numPr>
                <w:ilvl w:val="0"/>
                <w:numId w:val="17"/>
              </w:numPr>
              <w:spacing w:before="120" w:after="120"/>
            </w:pPr>
            <w:r>
              <w:t>Save As JPEG, Quality Setting to 8 (High), Optimized</w:t>
            </w:r>
          </w:p>
          <w:p w14:paraId="5F890533" w14:textId="77777777" w:rsidR="0094757B" w:rsidRDefault="0094757B" w:rsidP="0067361D">
            <w:pPr>
              <w:pStyle w:val="ListParagraph"/>
              <w:numPr>
                <w:ilvl w:val="0"/>
                <w:numId w:val="17"/>
              </w:numPr>
              <w:spacing w:before="120" w:after="120"/>
            </w:pPr>
            <w:r>
              <w:t>The above can be batch processed.</w:t>
            </w:r>
          </w:p>
        </w:tc>
      </w:tr>
    </w:tbl>
    <w:p w14:paraId="6352B1A3" w14:textId="77777777" w:rsidR="00543E83" w:rsidRDefault="00274E12" w:rsidP="008B24A1">
      <w:pPr>
        <w:pStyle w:val="Para0"/>
      </w:pPr>
      <w:bookmarkStart w:id="173" w:name="_Toc468526791"/>
      <w:r w:rsidRPr="00C008EE">
        <w:rPr>
          <w:b/>
          <w:szCs w:val="24"/>
        </w:rPr>
        <w:t>Note</w:t>
      </w:r>
      <w:r>
        <w:rPr>
          <w:szCs w:val="24"/>
        </w:rPr>
        <w:t xml:space="preserve">: </w:t>
      </w:r>
      <w:bookmarkEnd w:id="173"/>
      <w:r>
        <w:t>For EPUB source files, retain the images as per the source EPUB file with the aforementioned properties.</w:t>
      </w:r>
    </w:p>
    <w:p w14:paraId="7675A1EA" w14:textId="77777777" w:rsidR="002D5E59" w:rsidRDefault="002D5E59" w:rsidP="008B24A1">
      <w:pPr>
        <w:pStyle w:val="Para0"/>
      </w:pPr>
    </w:p>
    <w:p w14:paraId="19D176D6" w14:textId="77777777" w:rsidR="003B2C34" w:rsidRDefault="003B2C34" w:rsidP="003B2C34">
      <w:pPr>
        <w:pStyle w:val="Heading3"/>
        <w:tabs>
          <w:tab w:val="clear" w:pos="1710"/>
        </w:tabs>
        <w:ind w:left="1350"/>
      </w:pPr>
      <w:bookmarkStart w:id="174" w:name="_Toc464487117"/>
      <w:bookmarkStart w:id="175" w:name="_Toc512870095"/>
      <w:bookmarkStart w:id="176" w:name="_Toc522625861"/>
      <w:bookmarkStart w:id="177" w:name="_Toc441227"/>
      <w:r>
        <w:t>Cover Image</w:t>
      </w:r>
      <w:bookmarkEnd w:id="174"/>
      <w:bookmarkEnd w:id="175"/>
      <w:bookmarkEnd w:id="176"/>
      <w:bookmarkEnd w:id="177"/>
    </w:p>
    <w:p w14:paraId="13C8A7B7" w14:textId="77777777" w:rsidR="003B2C34" w:rsidRPr="00360BAA" w:rsidRDefault="003B2C34" w:rsidP="0067361D">
      <w:pPr>
        <w:pStyle w:val="Heading4"/>
        <w:numPr>
          <w:ilvl w:val="3"/>
          <w:numId w:val="14"/>
        </w:numPr>
        <w:rPr>
          <w:rFonts w:ascii="Times New Roman" w:hAnsi="Times New Roman" w:cs="Times New Roman"/>
          <w:b w:val="0"/>
        </w:rPr>
      </w:pPr>
      <w:r w:rsidRPr="00360BAA">
        <w:rPr>
          <w:rFonts w:ascii="Times New Roman" w:hAnsi="Times New Roman" w:cs="Times New Roman"/>
          <w:b w:val="0"/>
        </w:rPr>
        <w:t xml:space="preserve">The cover must consist of an XHTML file containing nothing but an image. The image must be styled to take up the entire height of the screen. This can be achieved using the CSS below (just an example) or follow sample CSS if available: </w:t>
      </w:r>
    </w:p>
    <w:p w14:paraId="13D6E542" w14:textId="77777777" w:rsidR="003B2C34" w:rsidRPr="002D5E59" w:rsidRDefault="003B2C34" w:rsidP="002D5E59">
      <w:pPr>
        <w:ind w:left="2520"/>
        <w:rPr>
          <w:rFonts w:ascii="Courier New" w:hAnsi="Courier New" w:cs="Courier New"/>
          <w:sz w:val="20"/>
          <w:szCs w:val="20"/>
        </w:rPr>
      </w:pPr>
      <w:r w:rsidRPr="002D5E59">
        <w:rPr>
          <w:rFonts w:ascii="Courier New" w:hAnsi="Courier New" w:cs="Courier New"/>
          <w:sz w:val="20"/>
          <w:szCs w:val="20"/>
        </w:rPr>
        <w:t>img.cover</w:t>
      </w:r>
    </w:p>
    <w:p w14:paraId="3625DD49" w14:textId="77777777" w:rsidR="003B2C34" w:rsidRPr="002D5E59" w:rsidRDefault="003B2C34" w:rsidP="002D5E59">
      <w:pPr>
        <w:ind w:left="2520"/>
        <w:rPr>
          <w:rFonts w:ascii="Courier New" w:hAnsi="Courier New" w:cs="Courier New"/>
          <w:sz w:val="20"/>
          <w:szCs w:val="20"/>
        </w:rPr>
      </w:pPr>
      <w:r w:rsidRPr="002D5E59">
        <w:rPr>
          <w:rFonts w:ascii="Courier New" w:hAnsi="Courier New" w:cs="Courier New"/>
          <w:sz w:val="20"/>
          <w:szCs w:val="20"/>
        </w:rPr>
        <w:t>{</w:t>
      </w:r>
    </w:p>
    <w:p w14:paraId="65A6F7DC" w14:textId="77777777" w:rsidR="003B2C34" w:rsidRPr="002D5E59" w:rsidRDefault="003B2C34" w:rsidP="002D5E59">
      <w:pPr>
        <w:ind w:left="2520"/>
        <w:rPr>
          <w:rFonts w:ascii="Courier New" w:hAnsi="Courier New" w:cs="Courier New"/>
          <w:sz w:val="20"/>
          <w:szCs w:val="20"/>
        </w:rPr>
      </w:pPr>
      <w:r w:rsidRPr="002D5E59">
        <w:rPr>
          <w:rFonts w:ascii="Courier New" w:hAnsi="Courier New" w:cs="Courier New"/>
          <w:sz w:val="20"/>
          <w:szCs w:val="20"/>
        </w:rPr>
        <w:t xml:space="preserve">    height: 100%</w:t>
      </w:r>
    </w:p>
    <w:p w14:paraId="517F918E" w14:textId="77777777" w:rsidR="003B2C34" w:rsidRPr="002D5E59" w:rsidRDefault="003B2C34" w:rsidP="002D5E59">
      <w:pPr>
        <w:ind w:left="2520"/>
        <w:rPr>
          <w:rFonts w:ascii="Courier New" w:hAnsi="Courier New" w:cs="Courier New"/>
          <w:sz w:val="20"/>
          <w:szCs w:val="20"/>
        </w:rPr>
      </w:pPr>
      <w:r w:rsidRPr="002D5E59">
        <w:rPr>
          <w:rFonts w:ascii="Courier New" w:hAnsi="Courier New" w:cs="Courier New"/>
          <w:sz w:val="20"/>
          <w:szCs w:val="20"/>
        </w:rPr>
        <w:t>}</w:t>
      </w:r>
    </w:p>
    <w:p w14:paraId="25FFDE3D" w14:textId="77777777" w:rsidR="003B2C34" w:rsidRPr="00360BAA" w:rsidRDefault="004400DD" w:rsidP="003B2C34">
      <w:pPr>
        <w:pStyle w:val="Heading4"/>
        <w:rPr>
          <w:rFonts w:ascii="Times New Roman" w:hAnsi="Times New Roman" w:cs="Times New Roman"/>
          <w:b w:val="0"/>
        </w:rPr>
      </w:pPr>
      <w:r>
        <w:rPr>
          <w:rFonts w:ascii="Times New Roman" w:hAnsi="Times New Roman" w:cs="Times New Roman"/>
          <w:b w:val="0"/>
        </w:rPr>
        <w:t>Declare the c</w:t>
      </w:r>
      <w:r w:rsidR="003B2C34" w:rsidRPr="00360BAA">
        <w:rPr>
          <w:rFonts w:ascii="Times New Roman" w:hAnsi="Times New Roman" w:cs="Times New Roman"/>
          <w:b w:val="0"/>
        </w:rPr>
        <w:t xml:space="preserve">over in metadata (OPF) </w:t>
      </w:r>
      <w:r>
        <w:rPr>
          <w:rFonts w:ascii="Times New Roman" w:hAnsi="Times New Roman" w:cs="Times New Roman"/>
          <w:b w:val="0"/>
        </w:rPr>
        <w:t>(</w:t>
      </w:r>
      <w:r w:rsidR="003B2C34" w:rsidRPr="00360BAA">
        <w:rPr>
          <w:rFonts w:ascii="Times New Roman" w:hAnsi="Times New Roman" w:cs="Times New Roman"/>
          <w:b w:val="0"/>
        </w:rPr>
        <w:t>mandatory</w:t>
      </w:r>
      <w:r>
        <w:rPr>
          <w:rFonts w:ascii="Times New Roman" w:hAnsi="Times New Roman" w:cs="Times New Roman"/>
          <w:b w:val="0"/>
        </w:rPr>
        <w:t>).</w:t>
      </w:r>
    </w:p>
    <w:p w14:paraId="63FD81FB" w14:textId="77777777" w:rsidR="003B2C34" w:rsidRPr="00360BAA" w:rsidRDefault="003B2C34" w:rsidP="003B2C34">
      <w:pPr>
        <w:pStyle w:val="Heading4"/>
        <w:rPr>
          <w:rFonts w:ascii="Times New Roman" w:hAnsi="Times New Roman" w:cs="Times New Roman"/>
          <w:b w:val="0"/>
        </w:rPr>
      </w:pPr>
      <w:r w:rsidRPr="00360BAA">
        <w:rPr>
          <w:rFonts w:ascii="Times New Roman" w:hAnsi="Times New Roman" w:cs="Times New Roman"/>
          <w:b w:val="0"/>
        </w:rPr>
        <w:t>Capture cover related metadata as follows in .opf file:</w:t>
      </w:r>
    </w:p>
    <w:p w14:paraId="0F706064" w14:textId="77777777" w:rsidR="003B2C34" w:rsidRPr="00360BAA" w:rsidRDefault="003B2C34" w:rsidP="003B2C34">
      <w:pPr>
        <w:ind w:left="2520"/>
      </w:pPr>
      <w:r w:rsidRPr="00360BAA">
        <w:t>&lt;meta name="cover" content="</w:t>
      </w:r>
      <w:r w:rsidRPr="00360BAA">
        <w:rPr>
          <w:color w:val="00B050"/>
        </w:rPr>
        <w:t>cover-image</w:t>
      </w:r>
      <w:r w:rsidRPr="00360BAA">
        <w:t>" /&gt;</w:t>
      </w:r>
    </w:p>
    <w:p w14:paraId="652E8683" w14:textId="77777777" w:rsidR="003B2C34" w:rsidRPr="00360BAA" w:rsidRDefault="003B2C34" w:rsidP="003B2C34">
      <w:pPr>
        <w:ind w:left="2520"/>
      </w:pPr>
      <w:r w:rsidRPr="00360BAA">
        <w:t>&lt;item id="</w:t>
      </w:r>
      <w:r w:rsidRPr="00360BAA">
        <w:rPr>
          <w:color w:val="00B050"/>
        </w:rPr>
        <w:t>cover-image</w:t>
      </w:r>
      <w:r w:rsidRPr="00360BAA">
        <w:t>" href="images/cover.jpg" media-type="image/jpeg"/&gt;</w:t>
      </w:r>
    </w:p>
    <w:p w14:paraId="44EB338B" w14:textId="77777777" w:rsidR="003B2C34" w:rsidRPr="00360BAA" w:rsidRDefault="003B2C34" w:rsidP="003B2C34">
      <w:pPr>
        <w:pStyle w:val="Heading4"/>
        <w:rPr>
          <w:rFonts w:ascii="Times New Roman" w:hAnsi="Times New Roman" w:cs="Times New Roman"/>
          <w:b w:val="0"/>
        </w:rPr>
      </w:pPr>
      <w:r w:rsidRPr="00360BAA">
        <w:rPr>
          <w:rFonts w:ascii="Times New Roman" w:hAnsi="Times New Roman" w:cs="Times New Roman"/>
          <w:b w:val="0"/>
        </w:rPr>
        <w:t>Minimum width of the cover should be more than 600 px and minimum height of the cover should be 800 px captured proportionately.</w:t>
      </w:r>
    </w:p>
    <w:p w14:paraId="0E25412D" w14:textId="77777777" w:rsidR="003B2C34" w:rsidRPr="00360BAA" w:rsidRDefault="00E231D6" w:rsidP="003B2C34">
      <w:pPr>
        <w:pStyle w:val="Heading4"/>
        <w:rPr>
          <w:rFonts w:ascii="Times New Roman" w:hAnsi="Times New Roman" w:cs="Times New Roman"/>
          <w:b w:val="0"/>
        </w:rPr>
      </w:pPr>
      <w:r>
        <w:rPr>
          <w:rFonts w:ascii="Times New Roman" w:hAnsi="Times New Roman" w:cs="Times New Roman"/>
          <w:b w:val="0"/>
        </w:rPr>
        <w:t>If the cover size of the source</w:t>
      </w:r>
      <w:r w:rsidR="003B2C34" w:rsidRPr="00360BAA">
        <w:rPr>
          <w:rFonts w:ascii="Times New Roman" w:hAnsi="Times New Roman" w:cs="Times New Roman"/>
          <w:b w:val="0"/>
        </w:rPr>
        <w:t xml:space="preserve"> EPUB file is </w:t>
      </w:r>
      <w:r w:rsidR="004400DD">
        <w:rPr>
          <w:rFonts w:ascii="Times New Roman" w:hAnsi="Times New Roman" w:cs="Times New Roman"/>
          <w:b w:val="0"/>
        </w:rPr>
        <w:t>too small</w:t>
      </w:r>
      <w:r w:rsidR="003B2C34" w:rsidRPr="00360BAA">
        <w:rPr>
          <w:rFonts w:ascii="Times New Roman" w:hAnsi="Times New Roman" w:cs="Times New Roman"/>
          <w:b w:val="0"/>
        </w:rPr>
        <w:t xml:space="preserve">, then </w:t>
      </w:r>
      <w:r>
        <w:rPr>
          <w:rFonts w:ascii="Times New Roman" w:hAnsi="Times New Roman" w:cs="Times New Roman"/>
          <w:b w:val="0"/>
        </w:rPr>
        <w:t xml:space="preserve">retain </w:t>
      </w:r>
      <w:r w:rsidR="003B2C34" w:rsidRPr="00360BAA">
        <w:rPr>
          <w:rFonts w:ascii="Times New Roman" w:hAnsi="Times New Roman" w:cs="Times New Roman"/>
          <w:b w:val="0"/>
        </w:rPr>
        <w:t xml:space="preserve">the cover per the source EPUB cover. </w:t>
      </w:r>
      <w:r>
        <w:rPr>
          <w:rFonts w:ascii="Times New Roman" w:hAnsi="Times New Roman" w:cs="Times New Roman"/>
          <w:b w:val="0"/>
        </w:rPr>
        <w:t>Do not increase the size of the source EPUB cover</w:t>
      </w:r>
      <w:r w:rsidR="003B2C34" w:rsidRPr="00360BAA">
        <w:rPr>
          <w:rFonts w:ascii="Times New Roman" w:hAnsi="Times New Roman" w:cs="Times New Roman"/>
          <w:b w:val="0"/>
        </w:rPr>
        <w:t>.</w:t>
      </w:r>
    </w:p>
    <w:p w14:paraId="4642217B" w14:textId="77777777" w:rsidR="003B2C34" w:rsidRPr="00360BAA" w:rsidRDefault="003B2C34" w:rsidP="003B2C34">
      <w:pPr>
        <w:pStyle w:val="Heading4"/>
        <w:rPr>
          <w:rFonts w:ascii="Times New Roman" w:hAnsi="Times New Roman" w:cs="Times New Roman"/>
          <w:b w:val="0"/>
        </w:rPr>
      </w:pPr>
      <w:r w:rsidRPr="00360BAA">
        <w:rPr>
          <w:rFonts w:ascii="Times New Roman" w:hAnsi="Times New Roman" w:cs="Times New Roman"/>
          <w:b w:val="0"/>
        </w:rPr>
        <w:t>The cover image needs to fit the page when viewed in Readium ereader</w:t>
      </w:r>
      <w:r w:rsidR="00E231D6">
        <w:rPr>
          <w:rFonts w:ascii="Times New Roman" w:hAnsi="Times New Roman" w:cs="Times New Roman"/>
          <w:b w:val="0"/>
        </w:rPr>
        <w:t xml:space="preserve"> to cover</w:t>
      </w:r>
      <w:r w:rsidRPr="00360BAA">
        <w:rPr>
          <w:rFonts w:ascii="Times New Roman" w:hAnsi="Times New Roman" w:cs="Times New Roman"/>
          <w:b w:val="0"/>
        </w:rPr>
        <w:t xml:space="preserve"> as much white space as possible.</w:t>
      </w:r>
    </w:p>
    <w:p w14:paraId="720B461F" w14:textId="77777777" w:rsidR="003B2C34" w:rsidRDefault="003B2C34" w:rsidP="003B2C34">
      <w:pPr>
        <w:pStyle w:val="Heading3"/>
        <w:tabs>
          <w:tab w:val="clear" w:pos="1710"/>
        </w:tabs>
        <w:ind w:left="1350"/>
      </w:pPr>
      <w:bookmarkStart w:id="178" w:name="_Ref370997375"/>
      <w:bookmarkStart w:id="179" w:name="_Toc464487119"/>
      <w:bookmarkStart w:id="180" w:name="_Toc512870097"/>
      <w:bookmarkStart w:id="181" w:name="_Toc522625862"/>
      <w:bookmarkStart w:id="182" w:name="_Toc441228"/>
      <w:r>
        <w:t>Image/Graphic Placement</w:t>
      </w:r>
      <w:bookmarkEnd w:id="178"/>
      <w:bookmarkEnd w:id="179"/>
      <w:bookmarkEnd w:id="180"/>
      <w:bookmarkEnd w:id="181"/>
      <w:bookmarkEnd w:id="182"/>
    </w:p>
    <w:p w14:paraId="358DF651" w14:textId="77777777" w:rsidR="003B2C34" w:rsidRDefault="003B2C34" w:rsidP="003B2C34">
      <w:pPr>
        <w:pStyle w:val="Para0"/>
        <w:ind w:left="1350"/>
      </w:pPr>
      <w:r>
        <w:rPr>
          <w:lang w:val="en-GB"/>
        </w:rPr>
        <w:t>For any object rendered as an image/graphic that occurs in the midst of a paragraph and interrupts text, it shall be placed either at the end of the preceding paragraph or the beginning of the nearest following paragraph within the specific page. Final placement of the image is dependent on the closest paragraph’s proximity. The image must stay within the page marker it occurs on in the source PDF. If an imag</w:t>
      </w:r>
      <w:r w:rsidR="00417C01">
        <w:rPr>
          <w:lang w:val="en-GB"/>
        </w:rPr>
        <w:t xml:space="preserve">e interrupts text, and </w:t>
      </w:r>
      <w:r>
        <w:rPr>
          <w:lang w:val="en-GB"/>
        </w:rPr>
        <w:t xml:space="preserve">no paragraph tag that starts or ends on the same page, </w:t>
      </w:r>
      <w:r w:rsidR="00417C01">
        <w:rPr>
          <w:lang w:val="en-GB"/>
        </w:rPr>
        <w:t xml:space="preserve">then keep </w:t>
      </w:r>
      <w:r>
        <w:rPr>
          <w:lang w:val="en-GB"/>
        </w:rPr>
        <w:t xml:space="preserve">the image </w:t>
      </w:r>
      <w:r w:rsidR="00417C01">
        <w:rPr>
          <w:lang w:val="en-GB"/>
        </w:rPr>
        <w:t>i</w:t>
      </w:r>
      <w:r>
        <w:rPr>
          <w:lang w:val="en-GB"/>
        </w:rPr>
        <w:t>n its original location.</w:t>
      </w:r>
    </w:p>
    <w:p w14:paraId="222F605D" w14:textId="77777777" w:rsidR="004D3ED6" w:rsidRDefault="005F6B31" w:rsidP="004D3ED6">
      <w:pPr>
        <w:pStyle w:val="Heading2"/>
      </w:pPr>
      <w:bookmarkStart w:id="183" w:name="_Toc522625863"/>
      <w:bookmarkStart w:id="184" w:name="_Toc441229"/>
      <w:r>
        <w:t>Fonts</w:t>
      </w:r>
      <w:bookmarkEnd w:id="183"/>
      <w:bookmarkEnd w:id="184"/>
    </w:p>
    <w:p w14:paraId="0E908896" w14:textId="77777777" w:rsidR="005F6B31" w:rsidRDefault="005F6B31" w:rsidP="005F6B31">
      <w:pPr>
        <w:pStyle w:val="NoSpacing"/>
      </w:pPr>
      <w:r>
        <w:t xml:space="preserve">If the input EPUB file contains fonts, </w:t>
      </w:r>
      <w:r w:rsidR="00417C01">
        <w:t>then retain them</w:t>
      </w:r>
      <w:r>
        <w:t xml:space="preserve"> in the output EPUB3 files. For web-ready PDF input files, </w:t>
      </w:r>
      <w:r w:rsidR="00417C01">
        <w:t>do not embed fonts</w:t>
      </w:r>
      <w:r>
        <w:t xml:space="preserve">, unless otherwise requested by customer. </w:t>
      </w:r>
    </w:p>
    <w:p w14:paraId="59D489D4" w14:textId="77777777" w:rsidR="00DF3B4C" w:rsidRDefault="00DF3B4C" w:rsidP="00DF3B4C">
      <w:pPr>
        <w:pStyle w:val="Heading2"/>
      </w:pPr>
      <w:bookmarkStart w:id="185" w:name="_Toc522625864"/>
      <w:bookmarkStart w:id="186" w:name="_Toc441230"/>
      <w:r>
        <w:t>Formatting</w:t>
      </w:r>
      <w:bookmarkEnd w:id="185"/>
      <w:bookmarkEnd w:id="186"/>
    </w:p>
    <w:p w14:paraId="49B871B7" w14:textId="77777777" w:rsidR="00DF3B4C" w:rsidRDefault="00417C01" w:rsidP="00DF3B4C">
      <w:pPr>
        <w:pStyle w:val="Para0"/>
      </w:pPr>
      <w:r>
        <w:t>Retain as much as possible of t</w:t>
      </w:r>
      <w:r w:rsidR="00DF3B4C">
        <w:t>he formatting of the source EPUB and PDF files in the output EPUB3 file.</w:t>
      </w:r>
    </w:p>
    <w:p w14:paraId="43EF624E" w14:textId="77777777" w:rsidR="00CB6758" w:rsidRDefault="00CB6758" w:rsidP="00CB6758">
      <w:pPr>
        <w:pStyle w:val="Heading2"/>
        <w:tabs>
          <w:tab w:val="clear" w:pos="720"/>
        </w:tabs>
      </w:pPr>
      <w:bookmarkStart w:id="187" w:name="_Ref365400608"/>
      <w:bookmarkStart w:id="188" w:name="_Toc464487120"/>
      <w:bookmarkStart w:id="189" w:name="_Toc512870098"/>
      <w:bookmarkStart w:id="190" w:name="_Toc522625865"/>
      <w:bookmarkStart w:id="191" w:name="_Toc441231"/>
      <w:r>
        <w:t>Boxed Text</w:t>
      </w:r>
      <w:bookmarkEnd w:id="187"/>
      <w:bookmarkEnd w:id="188"/>
      <w:bookmarkEnd w:id="189"/>
      <w:bookmarkEnd w:id="190"/>
      <w:bookmarkEnd w:id="191"/>
    </w:p>
    <w:p w14:paraId="519B2898" w14:textId="77777777" w:rsidR="00CB6758" w:rsidRPr="00E450C1" w:rsidRDefault="00CB6758" w:rsidP="00CB6758">
      <w:r>
        <w:t>Treat as text + images in reading order.</w:t>
      </w:r>
    </w:p>
    <w:p w14:paraId="48713C64" w14:textId="77777777" w:rsidR="00CB6758" w:rsidRDefault="00CB6758" w:rsidP="00CB6758">
      <w:pPr>
        <w:pStyle w:val="Heading2"/>
        <w:tabs>
          <w:tab w:val="clear" w:pos="720"/>
        </w:tabs>
      </w:pPr>
      <w:bookmarkStart w:id="192" w:name="_Ref365400614"/>
      <w:bookmarkStart w:id="193" w:name="_Toc464487121"/>
      <w:bookmarkStart w:id="194" w:name="_Toc512870099"/>
      <w:bookmarkStart w:id="195" w:name="_Toc522625866"/>
      <w:bookmarkStart w:id="196" w:name="_Toc441232"/>
      <w:r>
        <w:t>Marginalia and Sidebars</w:t>
      </w:r>
      <w:bookmarkEnd w:id="192"/>
      <w:bookmarkEnd w:id="193"/>
      <w:bookmarkEnd w:id="194"/>
      <w:bookmarkEnd w:id="195"/>
      <w:bookmarkEnd w:id="196"/>
    </w:p>
    <w:p w14:paraId="3B2694C1" w14:textId="77777777" w:rsidR="00CB6758" w:rsidRDefault="00CB6758" w:rsidP="00CB6758">
      <w:r>
        <w:t>Treat as text + images in reading order.</w:t>
      </w:r>
    </w:p>
    <w:p w14:paraId="52259471" w14:textId="77777777" w:rsidR="00EB5D6D" w:rsidRDefault="001A5D5E" w:rsidP="00EB5D6D">
      <w:pPr>
        <w:pStyle w:val="Heading2"/>
      </w:pPr>
      <w:bookmarkStart w:id="197" w:name="_Toc522625867"/>
      <w:bookmarkStart w:id="198" w:name="_Toc441233"/>
      <w:r>
        <w:t>Reading Order</w:t>
      </w:r>
      <w:bookmarkEnd w:id="197"/>
      <w:bookmarkEnd w:id="198"/>
    </w:p>
    <w:p w14:paraId="06BC9536" w14:textId="77777777" w:rsidR="00EB5D6D" w:rsidRPr="009F502D" w:rsidRDefault="00417C01" w:rsidP="00EB5D6D">
      <w:pPr>
        <w:pStyle w:val="Para0"/>
      </w:pPr>
      <w:r>
        <w:t>Retain t</w:t>
      </w:r>
      <w:r w:rsidR="001A5D5E">
        <w:t xml:space="preserve">he reading order </w:t>
      </w:r>
      <w:r>
        <w:t>of</w:t>
      </w:r>
      <w:r w:rsidR="001A5D5E">
        <w:t xml:space="preserve"> the EPUB source files in the EPUB3 output. For the PDF source files, </w:t>
      </w:r>
      <w:r>
        <w:t xml:space="preserve">then match </w:t>
      </w:r>
      <w:r w:rsidR="001A5D5E">
        <w:t>the source reading order in the EPUB3 output.</w:t>
      </w:r>
    </w:p>
    <w:p w14:paraId="0BB4EA26" w14:textId="77777777" w:rsidR="00310A5B" w:rsidRDefault="00310A5B" w:rsidP="000E3137">
      <w:pPr>
        <w:pStyle w:val="Heading2"/>
      </w:pPr>
      <w:bookmarkStart w:id="199" w:name="_Toc522625868"/>
      <w:bookmarkStart w:id="200" w:name="_Toc441234"/>
      <w:bookmarkEnd w:id="30"/>
      <w:r>
        <w:t>DPUB ARIA Semantics</w:t>
      </w:r>
      <w:bookmarkEnd w:id="199"/>
      <w:bookmarkEnd w:id="200"/>
    </w:p>
    <w:p w14:paraId="368769C1" w14:textId="77777777" w:rsidR="005A0637" w:rsidRDefault="00417C01" w:rsidP="00310A5B">
      <w:pPr>
        <w:pStyle w:val="Para0"/>
      </w:pPr>
      <w:r>
        <w:t>Apply</w:t>
      </w:r>
      <w:r w:rsidR="00310A5B">
        <w:t xml:space="preserve"> DPUB ARIA semantic attributes </w:t>
      </w:r>
      <w:r w:rsidR="00045EB6">
        <w:t>according to the type of content.</w:t>
      </w:r>
      <w:r w:rsidR="005A0637">
        <w:t xml:space="preserve"> Refer the link for code samples: </w:t>
      </w:r>
      <w:hyperlink r:id="rId134" w:history="1">
        <w:r w:rsidR="005A0637" w:rsidRPr="00265E49">
          <w:rPr>
            <w:rStyle w:val="Hyperlink"/>
          </w:rPr>
          <w:t>https://www.w3.org/TR/dpub-aria-1.0/</w:t>
        </w:r>
      </w:hyperlink>
      <w:r w:rsidR="005A0637">
        <w:t xml:space="preserve"> </w:t>
      </w:r>
    </w:p>
    <w:tbl>
      <w:tblPr>
        <w:tblStyle w:val="TableGrid"/>
        <w:tblW w:w="0" w:type="auto"/>
        <w:tblLook w:val="04A0" w:firstRow="1" w:lastRow="0" w:firstColumn="1" w:lastColumn="0" w:noHBand="0" w:noVBand="1"/>
      </w:tblPr>
      <w:tblGrid>
        <w:gridCol w:w="2517"/>
        <w:gridCol w:w="6113"/>
      </w:tblGrid>
      <w:tr w:rsidR="005A0637" w:rsidRPr="008C2FEA" w14:paraId="1CB0D6B3" w14:textId="77777777" w:rsidTr="00EF65FB">
        <w:tc>
          <w:tcPr>
            <w:tcW w:w="2628" w:type="dxa"/>
          </w:tcPr>
          <w:p w14:paraId="03F0E290" w14:textId="77777777" w:rsidR="005A0637" w:rsidRPr="008C2FEA" w:rsidRDefault="005A0637" w:rsidP="00EF65FB">
            <w:r w:rsidRPr="008C2FEA">
              <w:t>doc-abstract</w:t>
            </w:r>
          </w:p>
        </w:tc>
        <w:tc>
          <w:tcPr>
            <w:tcW w:w="6948" w:type="dxa"/>
          </w:tcPr>
          <w:p w14:paraId="4B3072CC" w14:textId="77777777" w:rsidR="005A0637" w:rsidRPr="008C2FEA" w:rsidRDefault="005A0637" w:rsidP="00EF65FB">
            <w:r w:rsidRPr="008C2FEA">
              <w:t>A short summary of the principle ideas, concepts and conclusions of the work, or of a section or excerpt within it.</w:t>
            </w:r>
          </w:p>
        </w:tc>
      </w:tr>
      <w:tr w:rsidR="005A0637" w:rsidRPr="008C2FEA" w14:paraId="690B635F" w14:textId="77777777" w:rsidTr="00EF65FB">
        <w:tc>
          <w:tcPr>
            <w:tcW w:w="2628" w:type="dxa"/>
          </w:tcPr>
          <w:p w14:paraId="47295BA8" w14:textId="77777777" w:rsidR="005A0637" w:rsidRPr="008C2FEA" w:rsidRDefault="005A0637" w:rsidP="00EF65FB">
            <w:r w:rsidRPr="008C2FEA">
              <w:t>doc-acknowledgments</w:t>
            </w:r>
          </w:p>
        </w:tc>
        <w:tc>
          <w:tcPr>
            <w:tcW w:w="6948" w:type="dxa"/>
          </w:tcPr>
          <w:p w14:paraId="18AE1293" w14:textId="77777777" w:rsidR="005A0637" w:rsidRPr="008C2FEA" w:rsidRDefault="005A0637" w:rsidP="00EF65FB">
            <w:r w:rsidRPr="008C2FEA">
              <w:t>A section or statement that acknowledges significant contributions by persons, organizations, governments and other entities to the realization of the work.</w:t>
            </w:r>
          </w:p>
        </w:tc>
      </w:tr>
      <w:tr w:rsidR="005A0637" w:rsidRPr="008C2FEA" w14:paraId="40FBDE85" w14:textId="77777777" w:rsidTr="00EF65FB">
        <w:tc>
          <w:tcPr>
            <w:tcW w:w="2628" w:type="dxa"/>
          </w:tcPr>
          <w:p w14:paraId="74F028C6" w14:textId="77777777" w:rsidR="005A0637" w:rsidRPr="008C2FEA" w:rsidRDefault="005A0637" w:rsidP="00EF65FB">
            <w:r w:rsidRPr="008C2FEA">
              <w:t>doc-afterword</w:t>
            </w:r>
          </w:p>
        </w:tc>
        <w:tc>
          <w:tcPr>
            <w:tcW w:w="6948" w:type="dxa"/>
          </w:tcPr>
          <w:p w14:paraId="3C591809" w14:textId="77777777" w:rsidR="005A0637" w:rsidRPr="008C2FEA" w:rsidRDefault="005A0637" w:rsidP="00EF65FB">
            <w:r w:rsidRPr="008C2FEA">
              <w:t>A closing statement from the author or a person of importance, typically providing insight into how the content came to be written, its significance, or related events that have transpired since its timeline.</w:t>
            </w:r>
          </w:p>
        </w:tc>
      </w:tr>
      <w:tr w:rsidR="005A0637" w:rsidRPr="008C2FEA" w14:paraId="58C61115" w14:textId="77777777" w:rsidTr="00EF65FB">
        <w:tc>
          <w:tcPr>
            <w:tcW w:w="2628" w:type="dxa"/>
          </w:tcPr>
          <w:p w14:paraId="19947893" w14:textId="77777777" w:rsidR="005A0637" w:rsidRPr="008C2FEA" w:rsidRDefault="005A0637" w:rsidP="00EF65FB">
            <w:r w:rsidRPr="008C2FEA">
              <w:t>doc-appendix</w:t>
            </w:r>
          </w:p>
        </w:tc>
        <w:tc>
          <w:tcPr>
            <w:tcW w:w="6948" w:type="dxa"/>
          </w:tcPr>
          <w:p w14:paraId="6FE25439" w14:textId="77777777" w:rsidR="005A0637" w:rsidRPr="008C2FEA" w:rsidRDefault="005A0637" w:rsidP="00EF65FB">
            <w:r w:rsidRPr="008C2FEA">
              <w:t>A section of supplemental information located after the primary content that informs the content but is not central to it.</w:t>
            </w:r>
          </w:p>
        </w:tc>
      </w:tr>
      <w:tr w:rsidR="005A0637" w:rsidRPr="008C2FEA" w14:paraId="6361A408" w14:textId="77777777" w:rsidTr="00EF65FB">
        <w:tc>
          <w:tcPr>
            <w:tcW w:w="2628" w:type="dxa"/>
          </w:tcPr>
          <w:p w14:paraId="418A2E91" w14:textId="77777777" w:rsidR="005A0637" w:rsidRPr="008C2FEA" w:rsidRDefault="005A0637" w:rsidP="00EF65FB">
            <w:r w:rsidRPr="008C2FEA">
              <w:t>doc-backlink</w:t>
            </w:r>
          </w:p>
        </w:tc>
        <w:tc>
          <w:tcPr>
            <w:tcW w:w="6948" w:type="dxa"/>
          </w:tcPr>
          <w:p w14:paraId="6D2945A4" w14:textId="77777777" w:rsidR="005A0637" w:rsidRPr="008C2FEA" w:rsidRDefault="005A0637" w:rsidP="00EF65FB">
            <w:r w:rsidRPr="008C2FEA">
              <w:t>A link that allows the user to return to a related location in the content (e.g., from a footnote to its reference or from a glossary definition to where a term is used).</w:t>
            </w:r>
          </w:p>
        </w:tc>
      </w:tr>
      <w:tr w:rsidR="005A0637" w:rsidRPr="008C2FEA" w14:paraId="0DF4FB5F" w14:textId="77777777" w:rsidTr="00EF65FB">
        <w:tc>
          <w:tcPr>
            <w:tcW w:w="2628" w:type="dxa"/>
          </w:tcPr>
          <w:p w14:paraId="33DE9FB3" w14:textId="77777777" w:rsidR="005A0637" w:rsidRPr="008C2FEA" w:rsidRDefault="005A0637" w:rsidP="00EF65FB">
            <w:r w:rsidRPr="008C2FEA">
              <w:t>doc-biblioentry</w:t>
            </w:r>
          </w:p>
        </w:tc>
        <w:tc>
          <w:tcPr>
            <w:tcW w:w="6948" w:type="dxa"/>
          </w:tcPr>
          <w:p w14:paraId="7EA152DE" w14:textId="77777777" w:rsidR="005A0637" w:rsidRPr="008C2FEA" w:rsidRDefault="005A0637" w:rsidP="00EF65FB">
            <w:r w:rsidRPr="008C2FEA">
              <w:t>A single reference to an external source in a bibliography. A biblioentry typically provides more detailed information than its reference(s) in the content (e.g., full title, author(s), publisher, publication date, etc.).</w:t>
            </w:r>
          </w:p>
        </w:tc>
      </w:tr>
      <w:tr w:rsidR="005A0637" w:rsidRPr="008C2FEA" w14:paraId="1A03CB08" w14:textId="77777777" w:rsidTr="00EF65FB">
        <w:tc>
          <w:tcPr>
            <w:tcW w:w="2628" w:type="dxa"/>
          </w:tcPr>
          <w:p w14:paraId="0A5C3492" w14:textId="77777777" w:rsidR="005A0637" w:rsidRPr="008C2FEA" w:rsidRDefault="005A0637" w:rsidP="00EF65FB">
            <w:r w:rsidRPr="008C2FEA">
              <w:t>doc-bibliography</w:t>
            </w:r>
          </w:p>
        </w:tc>
        <w:tc>
          <w:tcPr>
            <w:tcW w:w="6948" w:type="dxa"/>
          </w:tcPr>
          <w:p w14:paraId="0E597C57" w14:textId="77777777" w:rsidR="005A0637" w:rsidRPr="008C2FEA" w:rsidRDefault="005A0637" w:rsidP="00EF65FB">
            <w:r w:rsidRPr="008C2FEA">
              <w:t>A list of external references cited in the work, which may be to print or digital sources.</w:t>
            </w:r>
          </w:p>
        </w:tc>
      </w:tr>
      <w:tr w:rsidR="005A0637" w:rsidRPr="008C2FEA" w14:paraId="5B67B648" w14:textId="77777777" w:rsidTr="00EF65FB">
        <w:tc>
          <w:tcPr>
            <w:tcW w:w="2628" w:type="dxa"/>
          </w:tcPr>
          <w:p w14:paraId="1E90B8F1" w14:textId="77777777" w:rsidR="005A0637" w:rsidRPr="008C2FEA" w:rsidRDefault="005A0637" w:rsidP="00EF65FB">
            <w:r w:rsidRPr="008C2FEA">
              <w:t>doc-biblioref</w:t>
            </w:r>
          </w:p>
        </w:tc>
        <w:tc>
          <w:tcPr>
            <w:tcW w:w="6948" w:type="dxa"/>
          </w:tcPr>
          <w:p w14:paraId="3113B085" w14:textId="77777777" w:rsidR="005A0637" w:rsidRPr="008C2FEA" w:rsidRDefault="005A0637" w:rsidP="00EF65FB">
            <w:r w:rsidRPr="008C2FEA">
              <w:t>A reference to a bibliography entry.</w:t>
            </w:r>
          </w:p>
        </w:tc>
      </w:tr>
      <w:tr w:rsidR="005A0637" w:rsidRPr="008C2FEA" w14:paraId="7D973F4F" w14:textId="77777777" w:rsidTr="00EF65FB">
        <w:tc>
          <w:tcPr>
            <w:tcW w:w="2628" w:type="dxa"/>
          </w:tcPr>
          <w:p w14:paraId="34C8CB70" w14:textId="77777777" w:rsidR="005A0637" w:rsidRPr="008C2FEA" w:rsidRDefault="005A0637" w:rsidP="00EF65FB">
            <w:r w:rsidRPr="008C2FEA">
              <w:t>doc-chapter</w:t>
            </w:r>
          </w:p>
        </w:tc>
        <w:tc>
          <w:tcPr>
            <w:tcW w:w="6948" w:type="dxa"/>
          </w:tcPr>
          <w:p w14:paraId="16315504" w14:textId="77777777" w:rsidR="005A0637" w:rsidRPr="008C2FEA" w:rsidRDefault="005A0637" w:rsidP="00EF65FB">
            <w:r w:rsidRPr="008C2FEA">
              <w:t>A major thematic section of content in a work.</w:t>
            </w:r>
          </w:p>
        </w:tc>
      </w:tr>
      <w:tr w:rsidR="005A0637" w:rsidRPr="008C2FEA" w14:paraId="665B8008" w14:textId="77777777" w:rsidTr="00EF65FB">
        <w:tc>
          <w:tcPr>
            <w:tcW w:w="2628" w:type="dxa"/>
          </w:tcPr>
          <w:p w14:paraId="2E64B721" w14:textId="77777777" w:rsidR="005A0637" w:rsidRPr="008C2FEA" w:rsidRDefault="005A0637" w:rsidP="00EF65FB">
            <w:r w:rsidRPr="008C2FEA">
              <w:t>doc-colophon</w:t>
            </w:r>
          </w:p>
        </w:tc>
        <w:tc>
          <w:tcPr>
            <w:tcW w:w="6948" w:type="dxa"/>
          </w:tcPr>
          <w:p w14:paraId="68D24986" w14:textId="77777777" w:rsidR="005A0637" w:rsidRPr="0020279B" w:rsidRDefault="005A0637" w:rsidP="00EF65FB">
            <w:r w:rsidRPr="0020279B">
              <w:t>A short section of production notes particular to the edition (e.g., describing the typeface used), often located at the end of a work.</w:t>
            </w:r>
          </w:p>
        </w:tc>
      </w:tr>
      <w:tr w:rsidR="005A0637" w:rsidRPr="008C2FEA" w14:paraId="619DB70F" w14:textId="77777777" w:rsidTr="00EF65FB">
        <w:tc>
          <w:tcPr>
            <w:tcW w:w="2628" w:type="dxa"/>
          </w:tcPr>
          <w:p w14:paraId="5F4B9164" w14:textId="77777777" w:rsidR="005A0637" w:rsidRPr="008C2FEA" w:rsidRDefault="005A0637" w:rsidP="00EF65FB">
            <w:r w:rsidRPr="008C2FEA">
              <w:t>doc-conclusion</w:t>
            </w:r>
          </w:p>
        </w:tc>
        <w:tc>
          <w:tcPr>
            <w:tcW w:w="6948" w:type="dxa"/>
          </w:tcPr>
          <w:p w14:paraId="7115850A" w14:textId="77777777" w:rsidR="005A0637" w:rsidRPr="008C2FEA" w:rsidRDefault="005A0637" w:rsidP="00EF65FB">
            <w:r w:rsidRPr="008C2FEA">
              <w:t>A concluding section or statement that summarizes the work or wraps up the narrative.</w:t>
            </w:r>
          </w:p>
        </w:tc>
      </w:tr>
      <w:tr w:rsidR="005A0637" w:rsidRPr="008C2FEA" w14:paraId="31862412" w14:textId="77777777" w:rsidTr="00EF65FB">
        <w:tc>
          <w:tcPr>
            <w:tcW w:w="2628" w:type="dxa"/>
          </w:tcPr>
          <w:p w14:paraId="7A849FF9" w14:textId="77777777" w:rsidR="005A0637" w:rsidRPr="008C2FEA" w:rsidRDefault="005A0637" w:rsidP="00EF65FB">
            <w:r w:rsidRPr="008C2FEA">
              <w:t>doc-cover</w:t>
            </w:r>
          </w:p>
        </w:tc>
        <w:tc>
          <w:tcPr>
            <w:tcW w:w="6948" w:type="dxa"/>
          </w:tcPr>
          <w:p w14:paraId="4CFA1861" w14:textId="77777777" w:rsidR="005A0637" w:rsidRPr="008C2FEA" w:rsidRDefault="005A0637" w:rsidP="00EF65FB">
            <w:r w:rsidRPr="008C2FEA">
              <w:t>An image that sets the mood or tone for the work and typically includes the title and author.</w:t>
            </w:r>
          </w:p>
        </w:tc>
      </w:tr>
      <w:tr w:rsidR="005A0637" w:rsidRPr="008C2FEA" w14:paraId="6034FB53" w14:textId="77777777" w:rsidTr="00EF65FB">
        <w:tc>
          <w:tcPr>
            <w:tcW w:w="2628" w:type="dxa"/>
          </w:tcPr>
          <w:p w14:paraId="0222906C" w14:textId="77777777" w:rsidR="005A0637" w:rsidRPr="008C2FEA" w:rsidRDefault="005A0637" w:rsidP="00EF65FB">
            <w:r w:rsidRPr="008C2FEA">
              <w:t>doc-credit</w:t>
            </w:r>
          </w:p>
        </w:tc>
        <w:tc>
          <w:tcPr>
            <w:tcW w:w="6948" w:type="dxa"/>
          </w:tcPr>
          <w:p w14:paraId="030B3676" w14:textId="77777777" w:rsidR="005A0637" w:rsidRPr="008C2FEA" w:rsidRDefault="005A0637" w:rsidP="00EF65FB">
            <w:r w:rsidRPr="008C2FEA">
              <w:t>An acknowledgment of the source of integrated content from third-party sources, such as photos. Typically identifies the creator, copyright and any restrictions on reuse.</w:t>
            </w:r>
          </w:p>
        </w:tc>
      </w:tr>
      <w:tr w:rsidR="005A0637" w:rsidRPr="008C2FEA" w14:paraId="62960BA5" w14:textId="77777777" w:rsidTr="00EF65FB">
        <w:tc>
          <w:tcPr>
            <w:tcW w:w="2628" w:type="dxa"/>
          </w:tcPr>
          <w:p w14:paraId="6B9A814D" w14:textId="77777777" w:rsidR="005A0637" w:rsidRPr="008C2FEA" w:rsidRDefault="005A0637" w:rsidP="00EF65FB">
            <w:r w:rsidRPr="008C2FEA">
              <w:t>doc-credits</w:t>
            </w:r>
          </w:p>
        </w:tc>
        <w:tc>
          <w:tcPr>
            <w:tcW w:w="6948" w:type="dxa"/>
          </w:tcPr>
          <w:p w14:paraId="215F5D96" w14:textId="77777777" w:rsidR="005A0637" w:rsidRPr="008C2FEA" w:rsidRDefault="005A0637" w:rsidP="00EF65FB">
            <w:r w:rsidRPr="008C2FEA">
              <w:t>A collection of credits.</w:t>
            </w:r>
          </w:p>
        </w:tc>
      </w:tr>
      <w:tr w:rsidR="005A0637" w:rsidRPr="008C2FEA" w14:paraId="28BB4669" w14:textId="77777777" w:rsidTr="00EF65FB">
        <w:tc>
          <w:tcPr>
            <w:tcW w:w="2628" w:type="dxa"/>
          </w:tcPr>
          <w:p w14:paraId="3149B613" w14:textId="77777777" w:rsidR="005A0637" w:rsidRPr="008C2FEA" w:rsidRDefault="005A0637" w:rsidP="00EF65FB">
            <w:r w:rsidRPr="008C2FEA">
              <w:t>doc-dedication</w:t>
            </w:r>
          </w:p>
        </w:tc>
        <w:tc>
          <w:tcPr>
            <w:tcW w:w="6948" w:type="dxa"/>
          </w:tcPr>
          <w:p w14:paraId="73DAB76A" w14:textId="77777777" w:rsidR="005A0637" w:rsidRPr="008C2FEA" w:rsidRDefault="005A0637" w:rsidP="00EF65FB">
            <w:r w:rsidRPr="008C2FEA">
              <w:t>An inscription at the front of the work, typically addressed in tribute to one or more persons close to the author.</w:t>
            </w:r>
          </w:p>
        </w:tc>
      </w:tr>
      <w:tr w:rsidR="005A0637" w:rsidRPr="008C2FEA" w14:paraId="4658D118" w14:textId="77777777" w:rsidTr="00EF65FB">
        <w:tc>
          <w:tcPr>
            <w:tcW w:w="2628" w:type="dxa"/>
          </w:tcPr>
          <w:p w14:paraId="3388E903" w14:textId="77777777" w:rsidR="005A0637" w:rsidRPr="008C2FEA" w:rsidRDefault="005A0637" w:rsidP="00EF65FB">
            <w:r w:rsidRPr="008C2FEA">
              <w:t>doc-endnote</w:t>
            </w:r>
          </w:p>
        </w:tc>
        <w:tc>
          <w:tcPr>
            <w:tcW w:w="6948" w:type="dxa"/>
          </w:tcPr>
          <w:p w14:paraId="265FDAC7" w14:textId="77777777" w:rsidR="005A0637" w:rsidRPr="008C2FEA" w:rsidRDefault="005A0637" w:rsidP="00EF65FB">
            <w:r w:rsidRPr="008C2FEA">
              <w:t>One of a collection of notes that occur at the end of a work, or a section within it, that provides additional context to a referenced passage of text.</w:t>
            </w:r>
          </w:p>
        </w:tc>
      </w:tr>
      <w:tr w:rsidR="005A0637" w:rsidRPr="008C2FEA" w14:paraId="139B9EFC" w14:textId="77777777" w:rsidTr="00EF65FB">
        <w:tc>
          <w:tcPr>
            <w:tcW w:w="2628" w:type="dxa"/>
          </w:tcPr>
          <w:p w14:paraId="585A6686" w14:textId="77777777" w:rsidR="005A0637" w:rsidRPr="008C2FEA" w:rsidRDefault="005A0637" w:rsidP="00EF65FB">
            <w:r w:rsidRPr="008C2FEA">
              <w:t>doc-endnotes</w:t>
            </w:r>
          </w:p>
        </w:tc>
        <w:tc>
          <w:tcPr>
            <w:tcW w:w="6948" w:type="dxa"/>
          </w:tcPr>
          <w:p w14:paraId="1F1C1699" w14:textId="77777777" w:rsidR="005A0637" w:rsidRPr="008C2FEA" w:rsidRDefault="005A0637" w:rsidP="00EF65FB">
            <w:r w:rsidRPr="008C2FEA">
              <w:t>A collection of notes at the end of a work or a section within it.</w:t>
            </w:r>
          </w:p>
        </w:tc>
      </w:tr>
      <w:tr w:rsidR="005A0637" w:rsidRPr="008C2FEA" w14:paraId="168BBEB1" w14:textId="77777777" w:rsidTr="00EF65FB">
        <w:tc>
          <w:tcPr>
            <w:tcW w:w="2628" w:type="dxa"/>
          </w:tcPr>
          <w:p w14:paraId="542EF440" w14:textId="77777777" w:rsidR="005A0637" w:rsidRPr="008C2FEA" w:rsidRDefault="005A0637" w:rsidP="00EF65FB">
            <w:r w:rsidRPr="008C2FEA">
              <w:t>doc-epigraph</w:t>
            </w:r>
          </w:p>
        </w:tc>
        <w:tc>
          <w:tcPr>
            <w:tcW w:w="6948" w:type="dxa"/>
          </w:tcPr>
          <w:p w14:paraId="285D18C3" w14:textId="77777777" w:rsidR="005A0637" w:rsidRPr="008C2FEA" w:rsidRDefault="005A0637" w:rsidP="00EF65FB">
            <w:r w:rsidRPr="008C2FEA">
              <w:t>A quotation set at the start of the work or a section that establishes the theme or sets the mood.</w:t>
            </w:r>
          </w:p>
        </w:tc>
      </w:tr>
      <w:tr w:rsidR="005A0637" w:rsidRPr="008C2FEA" w14:paraId="22F8008F" w14:textId="77777777" w:rsidTr="00EF65FB">
        <w:tc>
          <w:tcPr>
            <w:tcW w:w="2628" w:type="dxa"/>
          </w:tcPr>
          <w:p w14:paraId="0A1F5B94" w14:textId="77777777" w:rsidR="005A0637" w:rsidRPr="008C2FEA" w:rsidRDefault="005A0637" w:rsidP="00EF65FB">
            <w:r w:rsidRPr="008C2FEA">
              <w:t>doc-epilogue</w:t>
            </w:r>
          </w:p>
        </w:tc>
        <w:tc>
          <w:tcPr>
            <w:tcW w:w="6948" w:type="dxa"/>
          </w:tcPr>
          <w:p w14:paraId="7008F6FB" w14:textId="77777777" w:rsidR="005A0637" w:rsidRPr="008C2FEA" w:rsidRDefault="005A0637" w:rsidP="00EF65FB">
            <w:r w:rsidRPr="008C2FEA">
              <w:t>A concluding section of narrative that wraps up or comments on the actions and events of the work, typically from a future perspective.</w:t>
            </w:r>
          </w:p>
        </w:tc>
      </w:tr>
      <w:tr w:rsidR="005A0637" w:rsidRPr="008C2FEA" w14:paraId="7B951A85" w14:textId="77777777" w:rsidTr="00EF65FB">
        <w:tc>
          <w:tcPr>
            <w:tcW w:w="2628" w:type="dxa"/>
          </w:tcPr>
          <w:p w14:paraId="1F3A2DB7" w14:textId="77777777" w:rsidR="005A0637" w:rsidRPr="008C2FEA" w:rsidRDefault="005A0637" w:rsidP="00EF65FB">
            <w:r w:rsidRPr="008C2FEA">
              <w:t>doc-errata</w:t>
            </w:r>
          </w:p>
        </w:tc>
        <w:tc>
          <w:tcPr>
            <w:tcW w:w="6948" w:type="dxa"/>
          </w:tcPr>
          <w:p w14:paraId="15F88F10" w14:textId="77777777" w:rsidR="005A0637" w:rsidRPr="008C2FEA" w:rsidRDefault="005A0637" w:rsidP="00EF65FB">
            <w:r w:rsidRPr="008C2FEA">
              <w:t>A set of corrections discovered after initial publication of the work, sometimes referred to as corrigenda.</w:t>
            </w:r>
          </w:p>
        </w:tc>
      </w:tr>
      <w:tr w:rsidR="005A0637" w:rsidRPr="008C2FEA" w14:paraId="3D51CF92" w14:textId="77777777" w:rsidTr="00EF65FB">
        <w:tc>
          <w:tcPr>
            <w:tcW w:w="2628" w:type="dxa"/>
          </w:tcPr>
          <w:p w14:paraId="22276BFC" w14:textId="77777777" w:rsidR="005A0637" w:rsidRPr="008C2FEA" w:rsidRDefault="005A0637" w:rsidP="00EF65FB">
            <w:r w:rsidRPr="008C2FEA">
              <w:t>doc-example</w:t>
            </w:r>
          </w:p>
        </w:tc>
        <w:tc>
          <w:tcPr>
            <w:tcW w:w="6948" w:type="dxa"/>
          </w:tcPr>
          <w:p w14:paraId="5D666C33" w14:textId="77777777" w:rsidR="005A0637" w:rsidRPr="008C2FEA" w:rsidRDefault="00915629" w:rsidP="00EF65FB">
            <w:r>
              <w:t>An illustra</w:t>
            </w:r>
            <w:r w:rsidR="005A0637" w:rsidRPr="008C2FEA">
              <w:t>tion of a key concept of the work, such as a code listing, case study or problem.</w:t>
            </w:r>
          </w:p>
        </w:tc>
      </w:tr>
      <w:tr w:rsidR="005A0637" w:rsidRPr="008C2FEA" w14:paraId="0B35F8D3" w14:textId="77777777" w:rsidTr="00EF65FB">
        <w:tc>
          <w:tcPr>
            <w:tcW w:w="2628" w:type="dxa"/>
          </w:tcPr>
          <w:p w14:paraId="0694F53A" w14:textId="77777777" w:rsidR="005A0637" w:rsidRPr="008C2FEA" w:rsidRDefault="005A0637" w:rsidP="00EF65FB">
            <w:r w:rsidRPr="008C2FEA">
              <w:t>doc-footnote</w:t>
            </w:r>
          </w:p>
        </w:tc>
        <w:tc>
          <w:tcPr>
            <w:tcW w:w="6948" w:type="dxa"/>
          </w:tcPr>
          <w:p w14:paraId="1B9055BD" w14:textId="77777777" w:rsidR="005A0637" w:rsidRPr="008C2FEA" w:rsidRDefault="005A0637" w:rsidP="00EF65FB">
            <w:r w:rsidRPr="008C2FEA">
              <w:t>Ancillary information, such as a citation or commentary, that provides additional context to a referenced passage of text.</w:t>
            </w:r>
          </w:p>
        </w:tc>
      </w:tr>
      <w:tr w:rsidR="005A0637" w:rsidRPr="008C2FEA" w14:paraId="5B010723" w14:textId="77777777" w:rsidTr="00EF65FB">
        <w:tc>
          <w:tcPr>
            <w:tcW w:w="2628" w:type="dxa"/>
          </w:tcPr>
          <w:p w14:paraId="30975CDE" w14:textId="77777777" w:rsidR="005A0637" w:rsidRPr="008C2FEA" w:rsidRDefault="005A0637" w:rsidP="00EF65FB">
            <w:r w:rsidRPr="008C2FEA">
              <w:t>doc-foreword</w:t>
            </w:r>
          </w:p>
        </w:tc>
        <w:tc>
          <w:tcPr>
            <w:tcW w:w="6948" w:type="dxa"/>
          </w:tcPr>
          <w:p w14:paraId="39D27C8D" w14:textId="77777777" w:rsidR="005A0637" w:rsidRPr="008C2FEA" w:rsidRDefault="005A0637" w:rsidP="00EF65FB">
            <w:r w:rsidRPr="008C2FEA">
              <w:t>An introductory section that precedes the work, typically not written by the author of the work.</w:t>
            </w:r>
          </w:p>
        </w:tc>
      </w:tr>
      <w:tr w:rsidR="005A0637" w:rsidRPr="008C2FEA" w14:paraId="00332F1F" w14:textId="77777777" w:rsidTr="00EF65FB">
        <w:tc>
          <w:tcPr>
            <w:tcW w:w="2628" w:type="dxa"/>
          </w:tcPr>
          <w:p w14:paraId="517BA25B" w14:textId="77777777" w:rsidR="005A0637" w:rsidRPr="008C2FEA" w:rsidRDefault="005A0637" w:rsidP="00EF65FB">
            <w:r w:rsidRPr="008C2FEA">
              <w:t>doc-glossary</w:t>
            </w:r>
          </w:p>
        </w:tc>
        <w:tc>
          <w:tcPr>
            <w:tcW w:w="6948" w:type="dxa"/>
          </w:tcPr>
          <w:p w14:paraId="0F105255" w14:textId="77777777" w:rsidR="005A0637" w:rsidRPr="008C2FEA" w:rsidRDefault="005A0637" w:rsidP="00EF65FB">
            <w:r w:rsidRPr="008C2FEA">
              <w:t>A brief dictionary of new, uncommon or specialized terms used in the content.</w:t>
            </w:r>
          </w:p>
        </w:tc>
      </w:tr>
      <w:tr w:rsidR="005A0637" w:rsidRPr="008C2FEA" w14:paraId="4B0E8759" w14:textId="77777777" w:rsidTr="00EF65FB">
        <w:tc>
          <w:tcPr>
            <w:tcW w:w="2628" w:type="dxa"/>
          </w:tcPr>
          <w:p w14:paraId="46A35A21" w14:textId="77777777" w:rsidR="005A0637" w:rsidRPr="008C2FEA" w:rsidRDefault="005A0637" w:rsidP="00EF65FB">
            <w:r w:rsidRPr="008C2FEA">
              <w:t>doc-glossref</w:t>
            </w:r>
          </w:p>
        </w:tc>
        <w:tc>
          <w:tcPr>
            <w:tcW w:w="6948" w:type="dxa"/>
          </w:tcPr>
          <w:p w14:paraId="03C581BB" w14:textId="77777777" w:rsidR="005A0637" w:rsidRPr="008C2FEA" w:rsidRDefault="005A0637" w:rsidP="00EF65FB">
            <w:r w:rsidRPr="008C2FEA">
              <w:t>A reference to a glossary definition.</w:t>
            </w:r>
          </w:p>
        </w:tc>
      </w:tr>
      <w:tr w:rsidR="005A0637" w:rsidRPr="008C2FEA" w14:paraId="00983AE6" w14:textId="77777777" w:rsidTr="00EF65FB">
        <w:tc>
          <w:tcPr>
            <w:tcW w:w="2628" w:type="dxa"/>
          </w:tcPr>
          <w:p w14:paraId="076B45D1" w14:textId="77777777" w:rsidR="005A0637" w:rsidRPr="008C2FEA" w:rsidRDefault="005A0637" w:rsidP="00EF65FB">
            <w:r w:rsidRPr="008C2FEA">
              <w:t>doc-index</w:t>
            </w:r>
          </w:p>
        </w:tc>
        <w:tc>
          <w:tcPr>
            <w:tcW w:w="6948" w:type="dxa"/>
          </w:tcPr>
          <w:p w14:paraId="3962064B" w14:textId="77777777" w:rsidR="005A0637" w:rsidRPr="008C2FEA" w:rsidRDefault="005A0637" w:rsidP="00EF65FB">
            <w:r w:rsidRPr="008C2FEA">
              <w:t>A navigational aid that provides a detailed list of links to key subjects, names and other important topics covered in the work.</w:t>
            </w:r>
          </w:p>
        </w:tc>
      </w:tr>
      <w:tr w:rsidR="005A0637" w:rsidRPr="008C2FEA" w14:paraId="07B73512" w14:textId="77777777" w:rsidTr="00EF65FB">
        <w:tc>
          <w:tcPr>
            <w:tcW w:w="2628" w:type="dxa"/>
          </w:tcPr>
          <w:p w14:paraId="6B184040" w14:textId="77777777" w:rsidR="005A0637" w:rsidRPr="008C2FEA" w:rsidRDefault="005A0637" w:rsidP="00EF65FB">
            <w:r w:rsidRPr="008C2FEA">
              <w:t>doc-introduction</w:t>
            </w:r>
          </w:p>
        </w:tc>
        <w:tc>
          <w:tcPr>
            <w:tcW w:w="6948" w:type="dxa"/>
          </w:tcPr>
          <w:p w14:paraId="1C65C805" w14:textId="77777777" w:rsidR="005A0637" w:rsidRPr="008C2FEA" w:rsidRDefault="005A0637" w:rsidP="00EF65FB">
            <w:r w:rsidRPr="008C2FEA">
              <w:t>A preliminary section that typically introduces the scope or nature of the work.</w:t>
            </w:r>
          </w:p>
        </w:tc>
      </w:tr>
      <w:tr w:rsidR="005A0637" w:rsidRPr="008C2FEA" w14:paraId="7B7021D0" w14:textId="77777777" w:rsidTr="00EF65FB">
        <w:tc>
          <w:tcPr>
            <w:tcW w:w="2628" w:type="dxa"/>
          </w:tcPr>
          <w:p w14:paraId="1A7BB16F" w14:textId="77777777" w:rsidR="005A0637" w:rsidRPr="008C2FEA" w:rsidRDefault="005A0637" w:rsidP="00EF65FB">
            <w:r w:rsidRPr="008C2FEA">
              <w:t>doc-noteref</w:t>
            </w:r>
          </w:p>
        </w:tc>
        <w:tc>
          <w:tcPr>
            <w:tcW w:w="6948" w:type="dxa"/>
          </w:tcPr>
          <w:p w14:paraId="1652A427" w14:textId="77777777" w:rsidR="005A0637" w:rsidRPr="008C2FEA" w:rsidRDefault="005A0637" w:rsidP="00EF65FB">
            <w:r w:rsidRPr="008C2FEA">
              <w:t>A reference to a footnote or endnote, typically appearing as a superscripted number or symbol in the main body of text.</w:t>
            </w:r>
          </w:p>
        </w:tc>
      </w:tr>
      <w:tr w:rsidR="005A0637" w:rsidRPr="008C2FEA" w14:paraId="08BDB794" w14:textId="77777777" w:rsidTr="00EF65FB">
        <w:tc>
          <w:tcPr>
            <w:tcW w:w="2628" w:type="dxa"/>
          </w:tcPr>
          <w:p w14:paraId="17CE2ADE" w14:textId="77777777" w:rsidR="005A0637" w:rsidRPr="008C2FEA" w:rsidRDefault="005A0637" w:rsidP="00EF65FB">
            <w:r w:rsidRPr="008C2FEA">
              <w:t>doc-notice</w:t>
            </w:r>
          </w:p>
        </w:tc>
        <w:tc>
          <w:tcPr>
            <w:tcW w:w="6948" w:type="dxa"/>
          </w:tcPr>
          <w:p w14:paraId="5B4F3554" w14:textId="77777777" w:rsidR="005A0637" w:rsidRPr="008C2FEA" w:rsidRDefault="005A0637" w:rsidP="00EF65FB">
            <w:r w:rsidRPr="008C2FEA">
              <w:t>Notifies the user of consequences that might arise from an action or event. Examples include warnings, cautions and dangers.</w:t>
            </w:r>
          </w:p>
        </w:tc>
      </w:tr>
      <w:tr w:rsidR="005A0637" w:rsidRPr="008C2FEA" w14:paraId="382FCB35" w14:textId="77777777" w:rsidTr="00EF65FB">
        <w:tc>
          <w:tcPr>
            <w:tcW w:w="2628" w:type="dxa"/>
          </w:tcPr>
          <w:p w14:paraId="713856FE" w14:textId="77777777" w:rsidR="005A0637" w:rsidRPr="008C2FEA" w:rsidRDefault="005A0637" w:rsidP="00EF65FB">
            <w:r w:rsidRPr="008C2FEA">
              <w:t>doc-pagebreak</w:t>
            </w:r>
          </w:p>
        </w:tc>
        <w:tc>
          <w:tcPr>
            <w:tcW w:w="6948" w:type="dxa"/>
          </w:tcPr>
          <w:p w14:paraId="196E5140" w14:textId="77777777" w:rsidR="005A0637" w:rsidRPr="008C2FEA" w:rsidRDefault="005A0637" w:rsidP="00EF65FB">
            <w:r w:rsidRPr="008C2FEA">
              <w:t>A separator denoting the position before which a break occurs between two contiguous pages in a statically paginated version of the content.</w:t>
            </w:r>
          </w:p>
        </w:tc>
      </w:tr>
      <w:tr w:rsidR="005A0637" w:rsidRPr="008C2FEA" w14:paraId="367496F4" w14:textId="77777777" w:rsidTr="00EF65FB">
        <w:tc>
          <w:tcPr>
            <w:tcW w:w="2628" w:type="dxa"/>
          </w:tcPr>
          <w:p w14:paraId="1C938A9F" w14:textId="77777777" w:rsidR="005A0637" w:rsidRPr="008C2FEA" w:rsidRDefault="005A0637" w:rsidP="00EF65FB">
            <w:r w:rsidRPr="008C2FEA">
              <w:t>doc-pagelist</w:t>
            </w:r>
          </w:p>
        </w:tc>
        <w:tc>
          <w:tcPr>
            <w:tcW w:w="6948" w:type="dxa"/>
          </w:tcPr>
          <w:p w14:paraId="6339AB7C" w14:textId="77777777" w:rsidR="005A0637" w:rsidRPr="008C2FEA" w:rsidRDefault="005A0637" w:rsidP="00EF65FB">
            <w:r w:rsidRPr="008C2FEA">
              <w:t>A navigational aid that provides a list of links to the pagebreaks in the content.</w:t>
            </w:r>
          </w:p>
        </w:tc>
      </w:tr>
      <w:tr w:rsidR="005A0637" w:rsidRPr="008C2FEA" w14:paraId="1A784192" w14:textId="77777777" w:rsidTr="00EF65FB">
        <w:tc>
          <w:tcPr>
            <w:tcW w:w="2628" w:type="dxa"/>
          </w:tcPr>
          <w:p w14:paraId="31CFDF7D" w14:textId="77777777" w:rsidR="005A0637" w:rsidRPr="008C2FEA" w:rsidRDefault="005A0637" w:rsidP="00EF65FB">
            <w:r w:rsidRPr="008C2FEA">
              <w:t>doc-part</w:t>
            </w:r>
          </w:p>
        </w:tc>
        <w:tc>
          <w:tcPr>
            <w:tcW w:w="6948" w:type="dxa"/>
          </w:tcPr>
          <w:p w14:paraId="0EBD97E1" w14:textId="77777777" w:rsidR="005A0637" w:rsidRPr="008C2FEA" w:rsidRDefault="005A0637" w:rsidP="00EF65FB">
            <w:r w:rsidRPr="008C2FEA">
              <w:t>A major structural division in a work that contains a set of related sections dealing with a particular subject, narrative arc or similar encapsulated theme.</w:t>
            </w:r>
          </w:p>
        </w:tc>
      </w:tr>
      <w:tr w:rsidR="005A0637" w:rsidRPr="008C2FEA" w14:paraId="783B261A" w14:textId="77777777" w:rsidTr="00EF65FB">
        <w:tc>
          <w:tcPr>
            <w:tcW w:w="2628" w:type="dxa"/>
          </w:tcPr>
          <w:p w14:paraId="127845AC" w14:textId="77777777" w:rsidR="005A0637" w:rsidRPr="008C2FEA" w:rsidRDefault="005A0637" w:rsidP="00EF65FB">
            <w:r w:rsidRPr="008C2FEA">
              <w:t>doc-preface</w:t>
            </w:r>
          </w:p>
        </w:tc>
        <w:tc>
          <w:tcPr>
            <w:tcW w:w="6948" w:type="dxa"/>
          </w:tcPr>
          <w:p w14:paraId="2B15A3D7" w14:textId="77777777" w:rsidR="005A0637" w:rsidRPr="008C2FEA" w:rsidRDefault="005A0637" w:rsidP="00EF65FB">
            <w:r w:rsidRPr="008C2FEA">
              <w:t>An introductory section that precedes the work, typically written by the author of the work.</w:t>
            </w:r>
          </w:p>
        </w:tc>
      </w:tr>
      <w:tr w:rsidR="005A0637" w:rsidRPr="008C2FEA" w14:paraId="7A2DE9E8" w14:textId="77777777" w:rsidTr="00EF65FB">
        <w:tc>
          <w:tcPr>
            <w:tcW w:w="2628" w:type="dxa"/>
          </w:tcPr>
          <w:p w14:paraId="103199BA" w14:textId="77777777" w:rsidR="005A0637" w:rsidRPr="008C2FEA" w:rsidRDefault="005A0637" w:rsidP="00EF65FB">
            <w:r w:rsidRPr="008C2FEA">
              <w:t>doc-prologue</w:t>
            </w:r>
          </w:p>
        </w:tc>
        <w:tc>
          <w:tcPr>
            <w:tcW w:w="6948" w:type="dxa"/>
          </w:tcPr>
          <w:p w14:paraId="59E325CC" w14:textId="77777777" w:rsidR="005A0637" w:rsidRPr="008C2FEA" w:rsidRDefault="005A0637" w:rsidP="00EF65FB">
            <w:r w:rsidRPr="008C2FEA">
              <w:t>An introductory section that sets the background to a work, typically part of the narrative.</w:t>
            </w:r>
          </w:p>
        </w:tc>
      </w:tr>
      <w:tr w:rsidR="005A0637" w:rsidRPr="008C2FEA" w14:paraId="488E774C" w14:textId="77777777" w:rsidTr="00EF65FB">
        <w:tc>
          <w:tcPr>
            <w:tcW w:w="2628" w:type="dxa"/>
          </w:tcPr>
          <w:p w14:paraId="4E737193" w14:textId="77777777" w:rsidR="005A0637" w:rsidRPr="008C2FEA" w:rsidRDefault="005A0637" w:rsidP="00EF65FB">
            <w:r w:rsidRPr="008C2FEA">
              <w:t>doc-pullquote</w:t>
            </w:r>
          </w:p>
        </w:tc>
        <w:tc>
          <w:tcPr>
            <w:tcW w:w="6948" w:type="dxa"/>
          </w:tcPr>
          <w:p w14:paraId="3DD8FDD4" w14:textId="77777777" w:rsidR="005A0637" w:rsidRPr="008C2FEA" w:rsidRDefault="005A0637" w:rsidP="00EF65FB">
            <w:r w:rsidRPr="008C2FEA">
              <w:t>A distinctively placed or highlighted quotation from the current content designed to draw attention to a topic or highlight a key point.</w:t>
            </w:r>
          </w:p>
        </w:tc>
      </w:tr>
      <w:tr w:rsidR="005A0637" w:rsidRPr="008C2FEA" w14:paraId="7FB8BE10" w14:textId="77777777" w:rsidTr="00EF65FB">
        <w:tc>
          <w:tcPr>
            <w:tcW w:w="2628" w:type="dxa"/>
          </w:tcPr>
          <w:p w14:paraId="1C836AD0" w14:textId="77777777" w:rsidR="005A0637" w:rsidRPr="008C2FEA" w:rsidRDefault="005A0637" w:rsidP="00EF65FB">
            <w:r w:rsidRPr="008C2FEA">
              <w:t>doc-qna</w:t>
            </w:r>
          </w:p>
        </w:tc>
        <w:tc>
          <w:tcPr>
            <w:tcW w:w="6948" w:type="dxa"/>
          </w:tcPr>
          <w:p w14:paraId="78A57CFC" w14:textId="77777777" w:rsidR="005A0637" w:rsidRPr="008C2FEA" w:rsidRDefault="005A0637" w:rsidP="00EF65FB">
            <w:r w:rsidRPr="008C2FEA">
              <w:t>A section of content structured as a series of questions and answers, such as an interview or list of frequently asked questions.</w:t>
            </w:r>
          </w:p>
        </w:tc>
      </w:tr>
      <w:tr w:rsidR="005A0637" w:rsidRPr="008C2FEA" w14:paraId="5646A455" w14:textId="77777777" w:rsidTr="00EF65FB">
        <w:tc>
          <w:tcPr>
            <w:tcW w:w="2628" w:type="dxa"/>
          </w:tcPr>
          <w:p w14:paraId="6D606904" w14:textId="77777777" w:rsidR="005A0637" w:rsidRPr="008C2FEA" w:rsidRDefault="005A0637" w:rsidP="00EF65FB">
            <w:r w:rsidRPr="008C2FEA">
              <w:t>doc-subtitle</w:t>
            </w:r>
          </w:p>
        </w:tc>
        <w:tc>
          <w:tcPr>
            <w:tcW w:w="6948" w:type="dxa"/>
          </w:tcPr>
          <w:p w14:paraId="26A9AC60" w14:textId="77777777" w:rsidR="005A0637" w:rsidRPr="008C2FEA" w:rsidRDefault="005A0637" w:rsidP="00EF65FB">
            <w:r w:rsidRPr="008C2FEA">
              <w:t>An explanatory or alternate title for the work, or a section or component within it.</w:t>
            </w:r>
          </w:p>
        </w:tc>
      </w:tr>
      <w:tr w:rsidR="005A0637" w:rsidRPr="008C2FEA" w14:paraId="179D981A" w14:textId="77777777" w:rsidTr="00EF65FB">
        <w:tc>
          <w:tcPr>
            <w:tcW w:w="2628" w:type="dxa"/>
          </w:tcPr>
          <w:p w14:paraId="6F1B3954" w14:textId="77777777" w:rsidR="005A0637" w:rsidRPr="008C2FEA" w:rsidRDefault="005A0637" w:rsidP="00EF65FB">
            <w:r w:rsidRPr="008C2FEA">
              <w:t>doc-tip</w:t>
            </w:r>
          </w:p>
        </w:tc>
        <w:tc>
          <w:tcPr>
            <w:tcW w:w="6948" w:type="dxa"/>
          </w:tcPr>
          <w:p w14:paraId="02732D4D" w14:textId="77777777" w:rsidR="005A0637" w:rsidRPr="008C2FEA" w:rsidRDefault="005A0637" w:rsidP="00EF65FB">
            <w:r w:rsidRPr="008C2FEA">
              <w:t>Helpful information that clarifies some aspect of the content or assists in its comprehension.</w:t>
            </w:r>
          </w:p>
        </w:tc>
      </w:tr>
      <w:tr w:rsidR="005A0637" w14:paraId="1A95609B" w14:textId="77777777" w:rsidTr="00EF65FB">
        <w:tc>
          <w:tcPr>
            <w:tcW w:w="2628" w:type="dxa"/>
          </w:tcPr>
          <w:p w14:paraId="13E0C89C" w14:textId="77777777" w:rsidR="005A0637" w:rsidRPr="008C2FEA" w:rsidRDefault="005A0637" w:rsidP="00EF65FB">
            <w:r w:rsidRPr="008C2FEA">
              <w:t>doc-toc</w:t>
            </w:r>
          </w:p>
        </w:tc>
        <w:tc>
          <w:tcPr>
            <w:tcW w:w="6948" w:type="dxa"/>
          </w:tcPr>
          <w:p w14:paraId="317CC4C4" w14:textId="77777777" w:rsidR="005A0637" w:rsidRDefault="005A0637" w:rsidP="00EF65FB">
            <w:r w:rsidRPr="008C2FEA">
              <w:t>A navigational aid that provides an ordered list of links to the major sectional headings in the content. A table of contents may cover an entire work, or only a smaller section of it.</w:t>
            </w:r>
          </w:p>
        </w:tc>
      </w:tr>
    </w:tbl>
    <w:p w14:paraId="6FA7E622" w14:textId="77777777" w:rsidR="000E3137" w:rsidRDefault="000E3137" w:rsidP="000E3137">
      <w:pPr>
        <w:pStyle w:val="Heading2"/>
      </w:pPr>
      <w:bookmarkStart w:id="201" w:name="_Toc522625869"/>
      <w:bookmarkStart w:id="202" w:name="_Toc441235"/>
      <w:r>
        <w:t>Accessibility</w:t>
      </w:r>
      <w:bookmarkEnd w:id="201"/>
      <w:bookmarkEnd w:id="202"/>
    </w:p>
    <w:p w14:paraId="17349FAA" w14:textId="77777777" w:rsidR="000F40E1" w:rsidRPr="00AE23E1" w:rsidRDefault="00F62E53" w:rsidP="00287810">
      <w:pPr>
        <w:pStyle w:val="Para0"/>
      </w:pPr>
      <w:r>
        <w:t>Apply</w:t>
      </w:r>
      <w:r w:rsidRPr="00AE23E1">
        <w:t xml:space="preserve"> the following points to make the output accessible</w:t>
      </w:r>
      <w:r>
        <w:t xml:space="preserve"> (recommended practice)</w:t>
      </w:r>
      <w:r w:rsidR="000F40E1" w:rsidRPr="00AE23E1">
        <w:t>.</w:t>
      </w:r>
    </w:p>
    <w:p w14:paraId="58DDF33B" w14:textId="77777777"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Image should be provided with alt text (if provided by customer) and decorative images should be left blank</w:t>
      </w:r>
    </w:p>
    <w:p w14:paraId="55C8FA4B" w14:textId="77777777"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All the elements should be marked with appropriate tags</w:t>
      </w:r>
      <w:r w:rsidR="00F62E53">
        <w:rPr>
          <w:rFonts w:eastAsia="Times New Roman" w:cs="Times New Roman"/>
        </w:rPr>
        <w:t>. See links for more detail.</w:t>
      </w:r>
      <w:r w:rsidRPr="00224E05">
        <w:rPr>
          <w:rFonts w:eastAsia="Times New Roman" w:cs="Times New Roman"/>
        </w:rPr>
        <w:t xml:space="preserve"> </w:t>
      </w:r>
    </w:p>
    <w:p w14:paraId="1A37039D" w14:textId="77777777" w:rsidR="000F40E1" w:rsidRPr="00224E05" w:rsidRDefault="00172730" w:rsidP="000F40E1">
      <w:pPr>
        <w:pStyle w:val="ListParagraph"/>
        <w:shd w:val="clear" w:color="auto" w:fill="FFFFFF"/>
        <w:spacing w:line="408" w:lineRule="atLeast"/>
        <w:rPr>
          <w:rFonts w:eastAsia="Times New Roman" w:cs="Times New Roman"/>
        </w:rPr>
      </w:pPr>
      <w:hyperlink r:id="rId135" w:history="1">
        <w:r w:rsidR="000F40E1" w:rsidRPr="00224E05">
          <w:rPr>
            <w:rStyle w:val="Hyperlink"/>
            <w:rFonts w:eastAsia="Times New Roman" w:cs="Times New Roman"/>
          </w:rPr>
          <w:t>http://kb.daisy.org/publishing/</w:t>
        </w:r>
      </w:hyperlink>
    </w:p>
    <w:p w14:paraId="4B9254E2" w14:textId="77777777" w:rsidR="000F40E1" w:rsidRPr="00224E05" w:rsidRDefault="00172730" w:rsidP="000F40E1">
      <w:pPr>
        <w:pStyle w:val="ListParagraph"/>
        <w:shd w:val="clear" w:color="auto" w:fill="FFFFFF"/>
        <w:spacing w:line="408" w:lineRule="atLeast"/>
        <w:rPr>
          <w:rFonts w:eastAsia="Times New Roman" w:cs="Times New Roman"/>
        </w:rPr>
      </w:pPr>
      <w:hyperlink r:id="rId136" w:history="1">
        <w:r w:rsidR="000F40E1" w:rsidRPr="00224E05">
          <w:rPr>
            <w:rStyle w:val="Hyperlink"/>
            <w:rFonts w:eastAsia="Times New Roman" w:cs="Times New Roman"/>
          </w:rPr>
          <w:t>https://idpf.github.io/a11y-guidelines/</w:t>
        </w:r>
      </w:hyperlink>
    </w:p>
    <w:p w14:paraId="47CF3A71" w14:textId="77777777"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 xml:space="preserve">Color contrast should be 4.5:1 which can be checked through </w:t>
      </w:r>
      <w:r w:rsidR="00D516B4">
        <w:rPr>
          <w:rFonts w:eastAsia="Times New Roman" w:cs="Times New Roman"/>
        </w:rPr>
        <w:t>ACE epub accessibility checker</w:t>
      </w:r>
    </w:p>
    <w:p w14:paraId="7401E0CE" w14:textId="77777777"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Zoom the text to 200% and ensure that the epub file remains readable without any text cut issues</w:t>
      </w:r>
    </w:p>
    <w:p w14:paraId="071A4449" w14:textId="77777777"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Text should not be captured as image</w:t>
      </w:r>
    </w:p>
    <w:p w14:paraId="15BA6B54" w14:textId="77777777"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Each HTML page should have proper title and the title should reflect the page title</w:t>
      </w:r>
    </w:p>
    <w:p w14:paraId="2BB441F2" w14:textId="77777777" w:rsidR="000F40E1" w:rsidRPr="00224E05" w:rsidRDefault="000F40E1" w:rsidP="0067361D">
      <w:pPr>
        <w:pStyle w:val="ListParagraph"/>
        <w:numPr>
          <w:ilvl w:val="0"/>
          <w:numId w:val="10"/>
        </w:numPr>
        <w:shd w:val="clear" w:color="auto" w:fill="FFFFFF"/>
        <w:spacing w:line="408" w:lineRule="atLeast"/>
        <w:rPr>
          <w:rFonts w:eastAsia="Times New Roman" w:cs="Times New Roman"/>
        </w:rPr>
      </w:pPr>
      <w:r w:rsidRPr="00224E05">
        <w:rPr>
          <w:rFonts w:eastAsia="Times New Roman" w:cs="Times New Roman"/>
        </w:rPr>
        <w:t>Language of the page should be defined and any other language text inside the content should be defined with proper language code</w:t>
      </w:r>
    </w:p>
    <w:p w14:paraId="3D529EE1" w14:textId="77777777" w:rsidR="00163594" w:rsidRDefault="00163594" w:rsidP="000E155B">
      <w:pPr>
        <w:pStyle w:val="Heading1"/>
        <w:numPr>
          <w:ilvl w:val="0"/>
          <w:numId w:val="0"/>
        </w:numPr>
        <w:ind w:left="720"/>
        <w:jc w:val="left"/>
        <w:sectPr w:rsidR="00163594" w:rsidSect="00EF65FB">
          <w:pgSz w:w="12240" w:h="15840"/>
          <w:pgMar w:top="1440" w:right="1800" w:bottom="1440" w:left="1800" w:header="720" w:footer="720" w:gutter="0"/>
          <w:pgNumType w:start="1" w:chapStyle="1"/>
          <w:cols w:space="720"/>
          <w:docGrid w:linePitch="360"/>
        </w:sectPr>
      </w:pPr>
    </w:p>
    <w:p w14:paraId="58E01DF0" w14:textId="77777777" w:rsidR="009D4D49" w:rsidRPr="009D4D49" w:rsidRDefault="009D4D49" w:rsidP="000E155B">
      <w:pPr>
        <w:pStyle w:val="Para1"/>
        <w:widowControl w:val="0"/>
        <w:ind w:left="0"/>
      </w:pPr>
    </w:p>
    <w:p w14:paraId="28E97800" w14:textId="77777777" w:rsidR="000A781F" w:rsidRDefault="000A781F" w:rsidP="000E155B">
      <w:pPr>
        <w:pStyle w:val="Heading1"/>
        <w:keepNext w:val="0"/>
        <w:keepLines w:val="0"/>
        <w:pageBreakBefore w:val="0"/>
        <w:widowControl w:val="0"/>
        <w:numPr>
          <w:ilvl w:val="0"/>
          <w:numId w:val="0"/>
        </w:numPr>
        <w:ind w:left="720"/>
        <w:jc w:val="left"/>
        <w:sectPr w:rsidR="000A781F" w:rsidSect="00EF65FB">
          <w:pgSz w:w="12240" w:h="15840"/>
          <w:pgMar w:top="1440" w:right="1800" w:bottom="1440" w:left="1800" w:header="720" w:footer="720" w:gutter="0"/>
          <w:pgNumType w:start="1" w:chapStyle="1"/>
          <w:cols w:space="720"/>
          <w:docGrid w:linePitch="360"/>
        </w:sectPr>
      </w:pPr>
    </w:p>
    <w:p w14:paraId="2013C6D8" w14:textId="77777777" w:rsidR="00A510A4" w:rsidRPr="00AA3E30" w:rsidRDefault="00A510A4" w:rsidP="009E5B60">
      <w:pPr>
        <w:pStyle w:val="Para0"/>
        <w:widowControl w:val="0"/>
      </w:pPr>
    </w:p>
    <w:sectPr w:rsidR="00A510A4" w:rsidRPr="00AA3E30" w:rsidSect="009E5B60">
      <w:headerReference w:type="default" r:id="rId137"/>
      <w:pgSz w:w="12240" w:h="15840"/>
      <w:pgMar w:top="1440" w:right="1800" w:bottom="1440" w:left="180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538E77" w14:textId="77777777" w:rsidR="00172730" w:rsidRDefault="00172730">
      <w:r>
        <w:separator/>
      </w:r>
    </w:p>
  </w:endnote>
  <w:endnote w:type="continuationSeparator" w:id="0">
    <w:p w14:paraId="26F57A50" w14:textId="77777777" w:rsidR="00172730" w:rsidRDefault="00172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F7786" w14:textId="77777777" w:rsidR="00544A1E" w:rsidRPr="00182F1E" w:rsidRDefault="00544A1E" w:rsidP="00182F1E">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509E" w14:textId="77777777" w:rsidR="00544A1E" w:rsidRPr="00182F1E" w:rsidRDefault="00544A1E" w:rsidP="00182F1E">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E758C" w14:textId="77777777" w:rsidR="00544A1E" w:rsidRPr="0021597E" w:rsidRDefault="00544A1E" w:rsidP="00215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9B4456" w14:textId="77777777" w:rsidR="00172730" w:rsidRDefault="00172730">
      <w:r>
        <w:separator/>
      </w:r>
    </w:p>
  </w:footnote>
  <w:footnote w:type="continuationSeparator" w:id="0">
    <w:p w14:paraId="28FE8B07" w14:textId="77777777" w:rsidR="00172730" w:rsidRDefault="00172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121C4" w14:textId="77777777" w:rsidR="00544A1E" w:rsidRDefault="00544A1E" w:rsidP="00C43750">
    <w:pPr>
      <w:pStyle w:val="Header"/>
      <w:pBdr>
        <w:bottom w:val="single" w:sz="4" w:space="1" w:color="auto"/>
      </w:pBdr>
    </w:pPr>
    <w:r>
      <w:t>Proprietary &amp; Confidential</w:t>
    </w:r>
    <w:r>
      <w:tab/>
    </w:r>
    <w:r>
      <w:tab/>
    </w:r>
  </w:p>
  <w:p w14:paraId="0D094E06" w14:textId="77777777" w:rsidR="00544A1E" w:rsidRDefault="00544A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510C3" w14:textId="77777777" w:rsidR="00544A1E" w:rsidRDefault="00544A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DAF8D" w14:textId="77777777" w:rsidR="00544A1E" w:rsidRDefault="00544A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69CA6" w14:textId="77777777" w:rsidR="00544A1E" w:rsidRDefault="00544A1E" w:rsidP="0043631B">
    <w:pPr>
      <w:pStyle w:val="Header"/>
      <w:pBdr>
        <w:bottom w:val="single" w:sz="4" w:space="1" w:color="auto"/>
      </w:pBdr>
    </w:pPr>
    <w:r>
      <w:t>Proprietary &amp; Confidential</w:t>
    </w:r>
    <w:r>
      <w:tab/>
    </w:r>
    <w:r>
      <w:tab/>
    </w:r>
  </w:p>
  <w:p w14:paraId="5E546684" w14:textId="77777777" w:rsidR="00544A1E" w:rsidRDefault="00544A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6D71"/>
    <w:multiLevelType w:val="multilevel"/>
    <w:tmpl w:val="B4B8AD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4F6593"/>
    <w:multiLevelType w:val="hybridMultilevel"/>
    <w:tmpl w:val="F8B4B4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C06EA"/>
    <w:multiLevelType w:val="hybridMultilevel"/>
    <w:tmpl w:val="4F527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37D10"/>
    <w:multiLevelType w:val="multilevel"/>
    <w:tmpl w:val="FF7A7242"/>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710"/>
        </w:tabs>
        <w:ind w:left="1710" w:hanging="720"/>
      </w:pPr>
      <w:rPr>
        <w:rFonts w:hint="default"/>
      </w:rPr>
    </w:lvl>
    <w:lvl w:ilvl="3">
      <w:start w:val="1"/>
      <w:numFmt w:val="decimal"/>
      <w:pStyle w:val="Heading4"/>
      <w:lvlText w:val="%1.%2.%3.%4"/>
      <w:lvlJc w:val="left"/>
      <w:pPr>
        <w:tabs>
          <w:tab w:val="num" w:pos="2520"/>
        </w:tabs>
        <w:ind w:left="2520" w:hanging="1080"/>
      </w:pPr>
      <w:rPr>
        <w:rFonts w:hint="default"/>
        <w:b w:val="0"/>
      </w:rPr>
    </w:lvl>
    <w:lvl w:ilvl="4">
      <w:start w:val="1"/>
      <w:numFmt w:val="decimal"/>
      <w:pStyle w:val="Heading5"/>
      <w:lvlText w:val="%1.%2.%3.%4.%5"/>
      <w:lvlJc w:val="left"/>
      <w:pPr>
        <w:tabs>
          <w:tab w:val="num" w:pos="3600"/>
        </w:tabs>
        <w:ind w:left="3600" w:hanging="1080"/>
      </w:pPr>
      <w:rPr>
        <w:rFonts w:hint="default"/>
      </w:rPr>
    </w:lvl>
    <w:lvl w:ilvl="5">
      <w:start w:val="1"/>
      <w:numFmt w:val="decimal"/>
      <w:pStyle w:val="Heading6"/>
      <w:lvlText w:val="%1.%2.%3.%4.%5.%6"/>
      <w:lvlJc w:val="left"/>
      <w:pPr>
        <w:tabs>
          <w:tab w:val="num" w:pos="2880"/>
        </w:tabs>
        <w:ind w:left="2880" w:hanging="1440"/>
      </w:pPr>
      <w:rPr>
        <w:rFonts w:hint="default"/>
      </w:rPr>
    </w:lvl>
    <w:lvl w:ilvl="6">
      <w:start w:val="1"/>
      <w:numFmt w:val="decimal"/>
      <w:pStyle w:val="Heading7"/>
      <w:lvlText w:val="%1.%2.%3.%4.%5.%6.%7"/>
      <w:lvlJc w:val="left"/>
      <w:pPr>
        <w:tabs>
          <w:tab w:val="num" w:pos="3240"/>
        </w:tabs>
        <w:ind w:left="3240" w:hanging="1800"/>
      </w:pPr>
      <w:rPr>
        <w:rFonts w:hint="default"/>
      </w:rPr>
    </w:lvl>
    <w:lvl w:ilvl="7">
      <w:start w:val="1"/>
      <w:numFmt w:val="decimal"/>
      <w:pStyle w:val="Heading8"/>
      <w:lvlText w:val="%1.%2.%3.%4.%5.%6.%7.%8"/>
      <w:lvlJc w:val="left"/>
      <w:pPr>
        <w:tabs>
          <w:tab w:val="num" w:pos="3240"/>
        </w:tabs>
        <w:ind w:left="3240" w:hanging="1800"/>
      </w:pPr>
      <w:rPr>
        <w:rFonts w:hint="default"/>
      </w:rPr>
    </w:lvl>
    <w:lvl w:ilvl="8">
      <w:start w:val="1"/>
      <w:numFmt w:val="decimal"/>
      <w:pStyle w:val="Heading9"/>
      <w:lvlText w:val="%1.%2.%3.%4.%5.%6.%7.%8.%9"/>
      <w:lvlJc w:val="left"/>
      <w:pPr>
        <w:tabs>
          <w:tab w:val="num" w:pos="3600"/>
        </w:tabs>
        <w:ind w:left="3600" w:hanging="2160"/>
      </w:pPr>
      <w:rPr>
        <w:rFonts w:hint="default"/>
      </w:rPr>
    </w:lvl>
  </w:abstractNum>
  <w:abstractNum w:abstractNumId="4" w15:restartNumberingAfterBreak="0">
    <w:nsid w:val="13042DA9"/>
    <w:multiLevelType w:val="hybridMultilevel"/>
    <w:tmpl w:val="E4E6C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E07E4"/>
    <w:multiLevelType w:val="multilevel"/>
    <w:tmpl w:val="ACB06E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502152A"/>
    <w:multiLevelType w:val="hybridMultilevel"/>
    <w:tmpl w:val="761A4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27502"/>
    <w:multiLevelType w:val="multilevel"/>
    <w:tmpl w:val="32B0FD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5D0044D"/>
    <w:multiLevelType w:val="hybridMultilevel"/>
    <w:tmpl w:val="34A4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C5723"/>
    <w:multiLevelType w:val="multilevel"/>
    <w:tmpl w:val="5C7A4C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B1F1E09"/>
    <w:multiLevelType w:val="multilevel"/>
    <w:tmpl w:val="D9C03A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ECE7160"/>
    <w:multiLevelType w:val="multilevel"/>
    <w:tmpl w:val="5E7E73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5F863D9"/>
    <w:multiLevelType w:val="multilevel"/>
    <w:tmpl w:val="75581F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7F22A8D"/>
    <w:multiLevelType w:val="multilevel"/>
    <w:tmpl w:val="473EA6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8237896"/>
    <w:multiLevelType w:val="multilevel"/>
    <w:tmpl w:val="AC0CBA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9043A8D"/>
    <w:multiLevelType w:val="multilevel"/>
    <w:tmpl w:val="F7D2B7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A036203"/>
    <w:multiLevelType w:val="multilevel"/>
    <w:tmpl w:val="CD62AB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B300F9E"/>
    <w:multiLevelType w:val="multilevel"/>
    <w:tmpl w:val="A09292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2C143DF1"/>
    <w:multiLevelType w:val="multilevel"/>
    <w:tmpl w:val="02D050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D165683"/>
    <w:multiLevelType w:val="multilevel"/>
    <w:tmpl w:val="636A4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02E10BD"/>
    <w:multiLevelType w:val="multilevel"/>
    <w:tmpl w:val="C85063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6994F77"/>
    <w:multiLevelType w:val="multilevel"/>
    <w:tmpl w:val="84C4DD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A342D97"/>
    <w:multiLevelType w:val="multilevel"/>
    <w:tmpl w:val="5F720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AA6430B"/>
    <w:multiLevelType w:val="multilevel"/>
    <w:tmpl w:val="9F54CB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3BC65E6C"/>
    <w:multiLevelType w:val="multilevel"/>
    <w:tmpl w:val="2D100A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3EEC153A"/>
    <w:multiLevelType w:val="multilevel"/>
    <w:tmpl w:val="0EF066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3F137F95"/>
    <w:multiLevelType w:val="multilevel"/>
    <w:tmpl w:val="A6E2A3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40EF566E"/>
    <w:multiLevelType w:val="multilevel"/>
    <w:tmpl w:val="1BE234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422005C2"/>
    <w:multiLevelType w:val="multilevel"/>
    <w:tmpl w:val="2B0261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3B10E96"/>
    <w:multiLevelType w:val="hybridMultilevel"/>
    <w:tmpl w:val="A094D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5834CD"/>
    <w:multiLevelType w:val="multilevel"/>
    <w:tmpl w:val="C636B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47B35159"/>
    <w:multiLevelType w:val="hybridMultilevel"/>
    <w:tmpl w:val="0B10C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72074E"/>
    <w:multiLevelType w:val="multilevel"/>
    <w:tmpl w:val="D2C69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4D811EEA"/>
    <w:multiLevelType w:val="multilevel"/>
    <w:tmpl w:val="577A7D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4ED926D1"/>
    <w:multiLevelType w:val="hybridMultilevel"/>
    <w:tmpl w:val="D9D0A2D0"/>
    <w:lvl w:ilvl="0" w:tplc="0409000F">
      <w:start w:val="1"/>
      <w:numFmt w:val="decimal"/>
      <w:lvlText w:val="%1."/>
      <w:lvlJc w:val="left"/>
      <w:pPr>
        <w:ind w:left="1080" w:hanging="360"/>
      </w:pPr>
      <w:rPr>
        <w:rFonts w:hint="default"/>
      </w:rPr>
    </w:lvl>
    <w:lvl w:ilvl="1" w:tplc="0409000B">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20C6374"/>
    <w:multiLevelType w:val="multilevel"/>
    <w:tmpl w:val="5CB866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559E5D2B"/>
    <w:multiLevelType w:val="multilevel"/>
    <w:tmpl w:val="E416A5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5B8D04F7"/>
    <w:multiLevelType w:val="singleLevel"/>
    <w:tmpl w:val="74EE4282"/>
    <w:lvl w:ilvl="0">
      <w:start w:val="1"/>
      <w:numFmt w:val="bullet"/>
      <w:pStyle w:val="BulletList0Continue"/>
      <w:lvlText w:val="•"/>
      <w:lvlJc w:val="left"/>
      <w:pPr>
        <w:tabs>
          <w:tab w:val="num" w:pos="360"/>
        </w:tabs>
        <w:ind w:left="360" w:hanging="360"/>
      </w:pPr>
      <w:rPr>
        <w:rFonts w:ascii="Times New Roman" w:hAnsi="Times New Roman" w:cs="Times New Roman" w:hint="default"/>
        <w:color w:val="auto"/>
      </w:rPr>
    </w:lvl>
  </w:abstractNum>
  <w:abstractNum w:abstractNumId="38" w15:restartNumberingAfterBreak="0">
    <w:nsid w:val="5FD06D4B"/>
    <w:multiLevelType w:val="multilevel"/>
    <w:tmpl w:val="34A04F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64B364D2"/>
    <w:multiLevelType w:val="hybridMultilevel"/>
    <w:tmpl w:val="36244E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E20028"/>
    <w:multiLevelType w:val="singleLevel"/>
    <w:tmpl w:val="06CC24C4"/>
    <w:lvl w:ilvl="0">
      <w:start w:val="1"/>
      <w:numFmt w:val="bullet"/>
      <w:pStyle w:val="BulletList0Begin"/>
      <w:lvlText w:val="•"/>
      <w:lvlJc w:val="left"/>
      <w:pPr>
        <w:tabs>
          <w:tab w:val="num" w:pos="360"/>
        </w:tabs>
        <w:ind w:left="360" w:hanging="360"/>
      </w:pPr>
      <w:rPr>
        <w:rFonts w:ascii="Times New Roman" w:hAnsi="Times New Roman" w:cs="Times New Roman" w:hint="default"/>
        <w:color w:val="auto"/>
      </w:rPr>
    </w:lvl>
  </w:abstractNum>
  <w:abstractNum w:abstractNumId="41" w15:restartNumberingAfterBreak="0">
    <w:nsid w:val="65E715F6"/>
    <w:multiLevelType w:val="hybridMultilevel"/>
    <w:tmpl w:val="51EC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1F77F8"/>
    <w:multiLevelType w:val="hybridMultilevel"/>
    <w:tmpl w:val="9C8E9644"/>
    <w:lvl w:ilvl="0" w:tplc="6A90A11A">
      <w:start w:val="1"/>
      <w:numFmt w:val="bullet"/>
      <w:pStyle w:val="BulletList0End"/>
      <w:lvlText w:val="•"/>
      <w:lvlJc w:val="left"/>
      <w:pPr>
        <w:tabs>
          <w:tab w:val="num" w:pos="360"/>
        </w:tabs>
        <w:ind w:left="360" w:hanging="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7D64962"/>
    <w:multiLevelType w:val="multilevel"/>
    <w:tmpl w:val="E89408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87A69D8"/>
    <w:multiLevelType w:val="multilevel"/>
    <w:tmpl w:val="AE846B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69E9514A"/>
    <w:multiLevelType w:val="multilevel"/>
    <w:tmpl w:val="A650C8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6B543AE4"/>
    <w:multiLevelType w:val="multilevel"/>
    <w:tmpl w:val="0BB6B5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6EB617DE"/>
    <w:multiLevelType w:val="multilevel"/>
    <w:tmpl w:val="A28078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74EA78DE"/>
    <w:multiLevelType w:val="multilevel"/>
    <w:tmpl w:val="5E36CB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75342BFC"/>
    <w:multiLevelType w:val="multilevel"/>
    <w:tmpl w:val="4F3C2A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78726F35"/>
    <w:multiLevelType w:val="multilevel"/>
    <w:tmpl w:val="1DE08D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7D2B1E70"/>
    <w:multiLevelType w:val="hybridMultilevel"/>
    <w:tmpl w:val="54CA54F2"/>
    <w:lvl w:ilvl="0" w:tplc="0C0EE1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0"/>
  </w:num>
  <w:num w:numId="2">
    <w:abstractNumId w:val="37"/>
  </w:num>
  <w:num w:numId="3">
    <w:abstractNumId w:val="42"/>
  </w:num>
  <w:num w:numId="4">
    <w:abstractNumId w:val="34"/>
  </w:num>
  <w:num w:numId="5">
    <w:abstractNumId w:val="51"/>
  </w:num>
  <w:num w:numId="6">
    <w:abstractNumId w:val="2"/>
  </w:num>
  <w:num w:numId="7">
    <w:abstractNumId w:val="3"/>
  </w:num>
  <w:num w:numId="8">
    <w:abstractNumId w:val="6"/>
  </w:num>
  <w:num w:numId="9">
    <w:abstractNumId w:val="41"/>
  </w:num>
  <w:num w:numId="10">
    <w:abstractNumId w:val="8"/>
  </w:num>
  <w:num w:numId="11">
    <w:abstractNumId w:val="29"/>
  </w:num>
  <w:num w:numId="12">
    <w:abstractNumId w:val="4"/>
  </w:num>
  <w:num w:numId="13">
    <w:abstractNumId w:val="1"/>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31"/>
  </w:num>
  <w:num w:numId="17">
    <w:abstractNumId w:val="39"/>
  </w:num>
  <w:num w:numId="18">
    <w:abstractNumId w:val="45"/>
  </w:num>
  <w:num w:numId="19">
    <w:abstractNumId w:val="11"/>
  </w:num>
  <w:num w:numId="20">
    <w:abstractNumId w:val="26"/>
  </w:num>
  <w:num w:numId="21">
    <w:abstractNumId w:val="23"/>
  </w:num>
  <w:num w:numId="22">
    <w:abstractNumId w:val="14"/>
  </w:num>
  <w:num w:numId="23">
    <w:abstractNumId w:val="20"/>
  </w:num>
  <w:num w:numId="24">
    <w:abstractNumId w:val="38"/>
  </w:num>
  <w:num w:numId="25">
    <w:abstractNumId w:val="50"/>
  </w:num>
  <w:num w:numId="26">
    <w:abstractNumId w:val="44"/>
  </w:num>
  <w:num w:numId="27">
    <w:abstractNumId w:val="33"/>
  </w:num>
  <w:num w:numId="28">
    <w:abstractNumId w:val="13"/>
  </w:num>
  <w:num w:numId="29">
    <w:abstractNumId w:val="5"/>
  </w:num>
  <w:num w:numId="30">
    <w:abstractNumId w:val="18"/>
  </w:num>
  <w:num w:numId="31">
    <w:abstractNumId w:val="47"/>
  </w:num>
  <w:num w:numId="32">
    <w:abstractNumId w:val="25"/>
  </w:num>
  <w:num w:numId="33">
    <w:abstractNumId w:val="35"/>
  </w:num>
  <w:num w:numId="34">
    <w:abstractNumId w:val="10"/>
  </w:num>
  <w:num w:numId="35">
    <w:abstractNumId w:val="9"/>
  </w:num>
  <w:num w:numId="36">
    <w:abstractNumId w:val="16"/>
  </w:num>
  <w:num w:numId="37">
    <w:abstractNumId w:val="49"/>
  </w:num>
  <w:num w:numId="38">
    <w:abstractNumId w:val="15"/>
  </w:num>
  <w:num w:numId="39">
    <w:abstractNumId w:val="19"/>
  </w:num>
  <w:num w:numId="40">
    <w:abstractNumId w:val="22"/>
  </w:num>
  <w:num w:numId="41">
    <w:abstractNumId w:val="21"/>
  </w:num>
  <w:num w:numId="42">
    <w:abstractNumId w:val="30"/>
  </w:num>
  <w:num w:numId="43">
    <w:abstractNumId w:val="17"/>
  </w:num>
  <w:num w:numId="44">
    <w:abstractNumId w:val="43"/>
  </w:num>
  <w:num w:numId="45">
    <w:abstractNumId w:val="0"/>
  </w:num>
  <w:num w:numId="46">
    <w:abstractNumId w:val="27"/>
  </w:num>
  <w:num w:numId="47">
    <w:abstractNumId w:val="48"/>
  </w:num>
  <w:num w:numId="48">
    <w:abstractNumId w:val="7"/>
  </w:num>
  <w:num w:numId="49">
    <w:abstractNumId w:val="46"/>
  </w:num>
  <w:num w:numId="50">
    <w:abstractNumId w:val="32"/>
  </w:num>
  <w:num w:numId="51">
    <w:abstractNumId w:val="36"/>
  </w:num>
  <w:num w:numId="52">
    <w:abstractNumId w:val="28"/>
  </w:num>
  <w:num w:numId="53">
    <w:abstractNumId w:val="2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720"/>
  <w:noPunctuationKerning/>
  <w:characterSpacingControl w:val="doNotCompress"/>
  <w:hdrShapeDefaults>
    <o:shapedefaults v:ext="edit" spidmax="2049" style="mso-position-horizontal-relative:page;mso-position-vertical-relative:pag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2MDUxMrIwNjI3tTBQ0lEKTi0uzszPAykwrQUAXIrMICwAAAA="/>
  </w:docVars>
  <w:rsids>
    <w:rsidRoot w:val="008E4185"/>
    <w:rsid w:val="00001898"/>
    <w:rsid w:val="00002BD7"/>
    <w:rsid w:val="00003C0A"/>
    <w:rsid w:val="00006B39"/>
    <w:rsid w:val="00007071"/>
    <w:rsid w:val="000139CA"/>
    <w:rsid w:val="00014E8A"/>
    <w:rsid w:val="000150B1"/>
    <w:rsid w:val="00016126"/>
    <w:rsid w:val="00016921"/>
    <w:rsid w:val="00016B95"/>
    <w:rsid w:val="00020443"/>
    <w:rsid w:val="00020503"/>
    <w:rsid w:val="00021513"/>
    <w:rsid w:val="00021D50"/>
    <w:rsid w:val="00022C65"/>
    <w:rsid w:val="00023813"/>
    <w:rsid w:val="00024305"/>
    <w:rsid w:val="00025E90"/>
    <w:rsid w:val="0002633B"/>
    <w:rsid w:val="00027DD2"/>
    <w:rsid w:val="0003103E"/>
    <w:rsid w:val="000330FE"/>
    <w:rsid w:val="00034C87"/>
    <w:rsid w:val="000402A4"/>
    <w:rsid w:val="0004043B"/>
    <w:rsid w:val="000442A5"/>
    <w:rsid w:val="00045EB6"/>
    <w:rsid w:val="000473AF"/>
    <w:rsid w:val="000479FA"/>
    <w:rsid w:val="0005208F"/>
    <w:rsid w:val="00052A85"/>
    <w:rsid w:val="0005312F"/>
    <w:rsid w:val="00053B32"/>
    <w:rsid w:val="00054410"/>
    <w:rsid w:val="000544B1"/>
    <w:rsid w:val="00054B2C"/>
    <w:rsid w:val="00055204"/>
    <w:rsid w:val="000561EF"/>
    <w:rsid w:val="000579A3"/>
    <w:rsid w:val="00057C75"/>
    <w:rsid w:val="00060CD4"/>
    <w:rsid w:val="0006139E"/>
    <w:rsid w:val="000625F7"/>
    <w:rsid w:val="000628D7"/>
    <w:rsid w:val="0006291E"/>
    <w:rsid w:val="00062945"/>
    <w:rsid w:val="0006363B"/>
    <w:rsid w:val="00063ADE"/>
    <w:rsid w:val="000651F7"/>
    <w:rsid w:val="00065910"/>
    <w:rsid w:val="00065E7B"/>
    <w:rsid w:val="00066523"/>
    <w:rsid w:val="00070A9C"/>
    <w:rsid w:val="000714C0"/>
    <w:rsid w:val="000715F3"/>
    <w:rsid w:val="00072168"/>
    <w:rsid w:val="00073545"/>
    <w:rsid w:val="00075354"/>
    <w:rsid w:val="00076902"/>
    <w:rsid w:val="00077019"/>
    <w:rsid w:val="00077143"/>
    <w:rsid w:val="0007758C"/>
    <w:rsid w:val="00080E71"/>
    <w:rsid w:val="00083F81"/>
    <w:rsid w:val="00087AD2"/>
    <w:rsid w:val="00087B40"/>
    <w:rsid w:val="0009217E"/>
    <w:rsid w:val="00092BEA"/>
    <w:rsid w:val="00094692"/>
    <w:rsid w:val="000956AA"/>
    <w:rsid w:val="000957DB"/>
    <w:rsid w:val="00097C31"/>
    <w:rsid w:val="00097FD0"/>
    <w:rsid w:val="000A19E5"/>
    <w:rsid w:val="000A20BA"/>
    <w:rsid w:val="000A21A0"/>
    <w:rsid w:val="000A2C44"/>
    <w:rsid w:val="000A32C7"/>
    <w:rsid w:val="000A3315"/>
    <w:rsid w:val="000A3A4E"/>
    <w:rsid w:val="000A3D36"/>
    <w:rsid w:val="000A3E85"/>
    <w:rsid w:val="000A4552"/>
    <w:rsid w:val="000A54AB"/>
    <w:rsid w:val="000A6654"/>
    <w:rsid w:val="000A7670"/>
    <w:rsid w:val="000A781F"/>
    <w:rsid w:val="000B02BD"/>
    <w:rsid w:val="000B3796"/>
    <w:rsid w:val="000B661C"/>
    <w:rsid w:val="000B7ED7"/>
    <w:rsid w:val="000C0D66"/>
    <w:rsid w:val="000C1688"/>
    <w:rsid w:val="000C449C"/>
    <w:rsid w:val="000C466E"/>
    <w:rsid w:val="000C52BC"/>
    <w:rsid w:val="000C5F81"/>
    <w:rsid w:val="000C7CEF"/>
    <w:rsid w:val="000C7EA5"/>
    <w:rsid w:val="000D0B28"/>
    <w:rsid w:val="000D0D1A"/>
    <w:rsid w:val="000D3E63"/>
    <w:rsid w:val="000D6334"/>
    <w:rsid w:val="000D7071"/>
    <w:rsid w:val="000E1134"/>
    <w:rsid w:val="000E155B"/>
    <w:rsid w:val="000E1A05"/>
    <w:rsid w:val="000E3137"/>
    <w:rsid w:val="000E3A0A"/>
    <w:rsid w:val="000E3D9E"/>
    <w:rsid w:val="000E4131"/>
    <w:rsid w:val="000E64F8"/>
    <w:rsid w:val="000E6757"/>
    <w:rsid w:val="000F17DD"/>
    <w:rsid w:val="000F26CC"/>
    <w:rsid w:val="000F38E0"/>
    <w:rsid w:val="000F40E1"/>
    <w:rsid w:val="000F422C"/>
    <w:rsid w:val="000F57E0"/>
    <w:rsid w:val="000F5904"/>
    <w:rsid w:val="000F59F3"/>
    <w:rsid w:val="000F5B29"/>
    <w:rsid w:val="000F5CD3"/>
    <w:rsid w:val="000F685A"/>
    <w:rsid w:val="001002BF"/>
    <w:rsid w:val="00101102"/>
    <w:rsid w:val="00101E7A"/>
    <w:rsid w:val="00102336"/>
    <w:rsid w:val="001025AD"/>
    <w:rsid w:val="00102C78"/>
    <w:rsid w:val="00113DDC"/>
    <w:rsid w:val="0011466C"/>
    <w:rsid w:val="001172FE"/>
    <w:rsid w:val="001173F1"/>
    <w:rsid w:val="001177FC"/>
    <w:rsid w:val="00117D86"/>
    <w:rsid w:val="00120F7F"/>
    <w:rsid w:val="0012232D"/>
    <w:rsid w:val="00123DF9"/>
    <w:rsid w:val="0012430D"/>
    <w:rsid w:val="00124475"/>
    <w:rsid w:val="00125147"/>
    <w:rsid w:val="00125CAF"/>
    <w:rsid w:val="00125DD8"/>
    <w:rsid w:val="001260BE"/>
    <w:rsid w:val="00126632"/>
    <w:rsid w:val="00127412"/>
    <w:rsid w:val="001305C7"/>
    <w:rsid w:val="00132DC9"/>
    <w:rsid w:val="00132F98"/>
    <w:rsid w:val="0013336A"/>
    <w:rsid w:val="00135C4F"/>
    <w:rsid w:val="00140AE6"/>
    <w:rsid w:val="00140C1E"/>
    <w:rsid w:val="00141F34"/>
    <w:rsid w:val="00143279"/>
    <w:rsid w:val="00143F02"/>
    <w:rsid w:val="00144A34"/>
    <w:rsid w:val="00146AA7"/>
    <w:rsid w:val="00150B59"/>
    <w:rsid w:val="00151BBA"/>
    <w:rsid w:val="00152702"/>
    <w:rsid w:val="00152E25"/>
    <w:rsid w:val="00153009"/>
    <w:rsid w:val="001536DC"/>
    <w:rsid w:val="00154F2C"/>
    <w:rsid w:val="00155AE8"/>
    <w:rsid w:val="00155E29"/>
    <w:rsid w:val="00155E90"/>
    <w:rsid w:val="001622EB"/>
    <w:rsid w:val="00162624"/>
    <w:rsid w:val="00163594"/>
    <w:rsid w:val="00164493"/>
    <w:rsid w:val="00164BDB"/>
    <w:rsid w:val="00165547"/>
    <w:rsid w:val="001657F9"/>
    <w:rsid w:val="00167949"/>
    <w:rsid w:val="00170837"/>
    <w:rsid w:val="00171444"/>
    <w:rsid w:val="00172730"/>
    <w:rsid w:val="00173395"/>
    <w:rsid w:val="00173B01"/>
    <w:rsid w:val="001743AD"/>
    <w:rsid w:val="001759EF"/>
    <w:rsid w:val="00175D5C"/>
    <w:rsid w:val="00176486"/>
    <w:rsid w:val="00176A9F"/>
    <w:rsid w:val="001773B3"/>
    <w:rsid w:val="001800E4"/>
    <w:rsid w:val="00180721"/>
    <w:rsid w:val="001811A4"/>
    <w:rsid w:val="00181FC4"/>
    <w:rsid w:val="00182F1E"/>
    <w:rsid w:val="00183BA5"/>
    <w:rsid w:val="00183BC6"/>
    <w:rsid w:val="00184A02"/>
    <w:rsid w:val="001866A8"/>
    <w:rsid w:val="00187213"/>
    <w:rsid w:val="00187217"/>
    <w:rsid w:val="00187A8B"/>
    <w:rsid w:val="0019007F"/>
    <w:rsid w:val="00193008"/>
    <w:rsid w:val="0019303B"/>
    <w:rsid w:val="00193CAE"/>
    <w:rsid w:val="00194472"/>
    <w:rsid w:val="00194760"/>
    <w:rsid w:val="00197257"/>
    <w:rsid w:val="001A1254"/>
    <w:rsid w:val="001A2991"/>
    <w:rsid w:val="001A4FBA"/>
    <w:rsid w:val="001A5D5E"/>
    <w:rsid w:val="001A5F37"/>
    <w:rsid w:val="001A61F9"/>
    <w:rsid w:val="001A6FD2"/>
    <w:rsid w:val="001A78AD"/>
    <w:rsid w:val="001B053B"/>
    <w:rsid w:val="001B0737"/>
    <w:rsid w:val="001B0CB0"/>
    <w:rsid w:val="001B1914"/>
    <w:rsid w:val="001B26EA"/>
    <w:rsid w:val="001B2955"/>
    <w:rsid w:val="001B3559"/>
    <w:rsid w:val="001B4F6B"/>
    <w:rsid w:val="001B6D45"/>
    <w:rsid w:val="001B7D31"/>
    <w:rsid w:val="001B7DD6"/>
    <w:rsid w:val="001C03C6"/>
    <w:rsid w:val="001C1A6B"/>
    <w:rsid w:val="001C2DB1"/>
    <w:rsid w:val="001C4CC6"/>
    <w:rsid w:val="001C60F0"/>
    <w:rsid w:val="001C6FE5"/>
    <w:rsid w:val="001C72A5"/>
    <w:rsid w:val="001D3936"/>
    <w:rsid w:val="001D52E3"/>
    <w:rsid w:val="001D6B23"/>
    <w:rsid w:val="001E035C"/>
    <w:rsid w:val="001E14B4"/>
    <w:rsid w:val="001E1B58"/>
    <w:rsid w:val="001E3917"/>
    <w:rsid w:val="001E595E"/>
    <w:rsid w:val="001E670D"/>
    <w:rsid w:val="001F0459"/>
    <w:rsid w:val="001F1285"/>
    <w:rsid w:val="001F2C2C"/>
    <w:rsid w:val="001F4BC8"/>
    <w:rsid w:val="001F620B"/>
    <w:rsid w:val="00202370"/>
    <w:rsid w:val="0020279B"/>
    <w:rsid w:val="00203284"/>
    <w:rsid w:val="002048BF"/>
    <w:rsid w:val="00204968"/>
    <w:rsid w:val="0020544B"/>
    <w:rsid w:val="002075FA"/>
    <w:rsid w:val="002107A9"/>
    <w:rsid w:val="002109E1"/>
    <w:rsid w:val="002119F4"/>
    <w:rsid w:val="002128E5"/>
    <w:rsid w:val="00213347"/>
    <w:rsid w:val="00214F96"/>
    <w:rsid w:val="0021597E"/>
    <w:rsid w:val="002174B8"/>
    <w:rsid w:val="002202A0"/>
    <w:rsid w:val="00220FD4"/>
    <w:rsid w:val="0022109C"/>
    <w:rsid w:val="0022291F"/>
    <w:rsid w:val="00222D80"/>
    <w:rsid w:val="00224E05"/>
    <w:rsid w:val="00224FB2"/>
    <w:rsid w:val="002266A1"/>
    <w:rsid w:val="00230199"/>
    <w:rsid w:val="0023097A"/>
    <w:rsid w:val="00230E13"/>
    <w:rsid w:val="00232096"/>
    <w:rsid w:val="002335DD"/>
    <w:rsid w:val="00235400"/>
    <w:rsid w:val="0023605C"/>
    <w:rsid w:val="0023680F"/>
    <w:rsid w:val="0023747C"/>
    <w:rsid w:val="00237A08"/>
    <w:rsid w:val="00240113"/>
    <w:rsid w:val="0024252B"/>
    <w:rsid w:val="002444B0"/>
    <w:rsid w:val="00244CCD"/>
    <w:rsid w:val="00245120"/>
    <w:rsid w:val="002452B1"/>
    <w:rsid w:val="00245830"/>
    <w:rsid w:val="002464FA"/>
    <w:rsid w:val="00247ED8"/>
    <w:rsid w:val="0025125F"/>
    <w:rsid w:val="002515F0"/>
    <w:rsid w:val="00251713"/>
    <w:rsid w:val="00252171"/>
    <w:rsid w:val="0025235F"/>
    <w:rsid w:val="002531C4"/>
    <w:rsid w:val="00254E8C"/>
    <w:rsid w:val="00255E82"/>
    <w:rsid w:val="002564E5"/>
    <w:rsid w:val="002565BB"/>
    <w:rsid w:val="00261C75"/>
    <w:rsid w:val="00261DB4"/>
    <w:rsid w:val="002620C0"/>
    <w:rsid w:val="002626B5"/>
    <w:rsid w:val="00264C45"/>
    <w:rsid w:val="00267746"/>
    <w:rsid w:val="00267B73"/>
    <w:rsid w:val="00267D34"/>
    <w:rsid w:val="002713DE"/>
    <w:rsid w:val="00271554"/>
    <w:rsid w:val="00271853"/>
    <w:rsid w:val="0027250F"/>
    <w:rsid w:val="00274772"/>
    <w:rsid w:val="00274E12"/>
    <w:rsid w:val="002756D3"/>
    <w:rsid w:val="0027589E"/>
    <w:rsid w:val="00276263"/>
    <w:rsid w:val="00276E85"/>
    <w:rsid w:val="00277147"/>
    <w:rsid w:val="002777A1"/>
    <w:rsid w:val="0027797B"/>
    <w:rsid w:val="002803C8"/>
    <w:rsid w:val="002809DE"/>
    <w:rsid w:val="00280BD6"/>
    <w:rsid w:val="00282402"/>
    <w:rsid w:val="002834E4"/>
    <w:rsid w:val="0028639D"/>
    <w:rsid w:val="00287810"/>
    <w:rsid w:val="00290DD0"/>
    <w:rsid w:val="002922B9"/>
    <w:rsid w:val="0029362D"/>
    <w:rsid w:val="00293E3C"/>
    <w:rsid w:val="0029508D"/>
    <w:rsid w:val="00295192"/>
    <w:rsid w:val="00295B41"/>
    <w:rsid w:val="00295C00"/>
    <w:rsid w:val="00295E9E"/>
    <w:rsid w:val="002971B0"/>
    <w:rsid w:val="00297393"/>
    <w:rsid w:val="002A0A4B"/>
    <w:rsid w:val="002A24A4"/>
    <w:rsid w:val="002A29C1"/>
    <w:rsid w:val="002A3244"/>
    <w:rsid w:val="002A38C2"/>
    <w:rsid w:val="002A51FA"/>
    <w:rsid w:val="002A527B"/>
    <w:rsid w:val="002A6029"/>
    <w:rsid w:val="002A69FA"/>
    <w:rsid w:val="002A6D47"/>
    <w:rsid w:val="002A7DB7"/>
    <w:rsid w:val="002B0EB3"/>
    <w:rsid w:val="002B1F4E"/>
    <w:rsid w:val="002B203C"/>
    <w:rsid w:val="002B2DD1"/>
    <w:rsid w:val="002B482C"/>
    <w:rsid w:val="002B6493"/>
    <w:rsid w:val="002C0DCF"/>
    <w:rsid w:val="002C1078"/>
    <w:rsid w:val="002C121C"/>
    <w:rsid w:val="002C2064"/>
    <w:rsid w:val="002C2173"/>
    <w:rsid w:val="002C2895"/>
    <w:rsid w:val="002C313A"/>
    <w:rsid w:val="002C72D8"/>
    <w:rsid w:val="002C7B25"/>
    <w:rsid w:val="002D2ACF"/>
    <w:rsid w:val="002D5E59"/>
    <w:rsid w:val="002D5E67"/>
    <w:rsid w:val="002D73BC"/>
    <w:rsid w:val="002E133B"/>
    <w:rsid w:val="002E4692"/>
    <w:rsid w:val="002E49EB"/>
    <w:rsid w:val="002E4A59"/>
    <w:rsid w:val="002E6C6E"/>
    <w:rsid w:val="002E755F"/>
    <w:rsid w:val="002F20DB"/>
    <w:rsid w:val="002F2246"/>
    <w:rsid w:val="002F388B"/>
    <w:rsid w:val="002F3B52"/>
    <w:rsid w:val="002F3E0E"/>
    <w:rsid w:val="002F4D3E"/>
    <w:rsid w:val="002F56F8"/>
    <w:rsid w:val="002F5B5D"/>
    <w:rsid w:val="002F6629"/>
    <w:rsid w:val="002F67D6"/>
    <w:rsid w:val="002F7318"/>
    <w:rsid w:val="00300576"/>
    <w:rsid w:val="00301AEE"/>
    <w:rsid w:val="00303017"/>
    <w:rsid w:val="00304BB2"/>
    <w:rsid w:val="003050B8"/>
    <w:rsid w:val="0030518C"/>
    <w:rsid w:val="003075C3"/>
    <w:rsid w:val="003076F7"/>
    <w:rsid w:val="00307E6E"/>
    <w:rsid w:val="00307EDE"/>
    <w:rsid w:val="00310A5B"/>
    <w:rsid w:val="00311691"/>
    <w:rsid w:val="00311F05"/>
    <w:rsid w:val="0031217F"/>
    <w:rsid w:val="003123AB"/>
    <w:rsid w:val="00315164"/>
    <w:rsid w:val="00316CF5"/>
    <w:rsid w:val="003175AF"/>
    <w:rsid w:val="0032142E"/>
    <w:rsid w:val="003234A5"/>
    <w:rsid w:val="00323510"/>
    <w:rsid w:val="0032355D"/>
    <w:rsid w:val="00325C2D"/>
    <w:rsid w:val="0032677B"/>
    <w:rsid w:val="00326959"/>
    <w:rsid w:val="00326A87"/>
    <w:rsid w:val="00326CAE"/>
    <w:rsid w:val="0032785B"/>
    <w:rsid w:val="00327BA1"/>
    <w:rsid w:val="00327F63"/>
    <w:rsid w:val="00330713"/>
    <w:rsid w:val="00331277"/>
    <w:rsid w:val="003318E6"/>
    <w:rsid w:val="0033296D"/>
    <w:rsid w:val="003335E6"/>
    <w:rsid w:val="003342A4"/>
    <w:rsid w:val="00336538"/>
    <w:rsid w:val="00337758"/>
    <w:rsid w:val="00340955"/>
    <w:rsid w:val="00340E4E"/>
    <w:rsid w:val="0034320F"/>
    <w:rsid w:val="00344397"/>
    <w:rsid w:val="00352349"/>
    <w:rsid w:val="003530E7"/>
    <w:rsid w:val="0035374E"/>
    <w:rsid w:val="00353883"/>
    <w:rsid w:val="0035524F"/>
    <w:rsid w:val="00355760"/>
    <w:rsid w:val="003563AC"/>
    <w:rsid w:val="003564EE"/>
    <w:rsid w:val="00356D73"/>
    <w:rsid w:val="00360BAA"/>
    <w:rsid w:val="003638B8"/>
    <w:rsid w:val="00364448"/>
    <w:rsid w:val="00364D29"/>
    <w:rsid w:val="003656E8"/>
    <w:rsid w:val="00366A32"/>
    <w:rsid w:val="00370599"/>
    <w:rsid w:val="00374C97"/>
    <w:rsid w:val="00374F9D"/>
    <w:rsid w:val="003760F5"/>
    <w:rsid w:val="003775FC"/>
    <w:rsid w:val="00381785"/>
    <w:rsid w:val="00381D8F"/>
    <w:rsid w:val="00382D2A"/>
    <w:rsid w:val="00383DE6"/>
    <w:rsid w:val="00385CD3"/>
    <w:rsid w:val="00387F7E"/>
    <w:rsid w:val="00390429"/>
    <w:rsid w:val="0039059C"/>
    <w:rsid w:val="00390D53"/>
    <w:rsid w:val="00391995"/>
    <w:rsid w:val="00391DCF"/>
    <w:rsid w:val="00391DD9"/>
    <w:rsid w:val="00392655"/>
    <w:rsid w:val="00392CC9"/>
    <w:rsid w:val="00393DBE"/>
    <w:rsid w:val="0039567F"/>
    <w:rsid w:val="0039754A"/>
    <w:rsid w:val="00397DFC"/>
    <w:rsid w:val="003A0191"/>
    <w:rsid w:val="003A39D8"/>
    <w:rsid w:val="003A4E0E"/>
    <w:rsid w:val="003B0487"/>
    <w:rsid w:val="003B08FD"/>
    <w:rsid w:val="003B1048"/>
    <w:rsid w:val="003B1294"/>
    <w:rsid w:val="003B15F2"/>
    <w:rsid w:val="003B1A22"/>
    <w:rsid w:val="003B27F0"/>
    <w:rsid w:val="003B2C34"/>
    <w:rsid w:val="003B32FB"/>
    <w:rsid w:val="003B405F"/>
    <w:rsid w:val="003B46B2"/>
    <w:rsid w:val="003B5476"/>
    <w:rsid w:val="003B74D4"/>
    <w:rsid w:val="003B769F"/>
    <w:rsid w:val="003B7928"/>
    <w:rsid w:val="003C1C8A"/>
    <w:rsid w:val="003C3B9C"/>
    <w:rsid w:val="003C4693"/>
    <w:rsid w:val="003C758B"/>
    <w:rsid w:val="003D1F3A"/>
    <w:rsid w:val="003D282C"/>
    <w:rsid w:val="003D2938"/>
    <w:rsid w:val="003D4353"/>
    <w:rsid w:val="003D47C9"/>
    <w:rsid w:val="003D4C06"/>
    <w:rsid w:val="003D5BBD"/>
    <w:rsid w:val="003D5E7D"/>
    <w:rsid w:val="003D60B9"/>
    <w:rsid w:val="003D60C0"/>
    <w:rsid w:val="003D70C5"/>
    <w:rsid w:val="003D7ACF"/>
    <w:rsid w:val="003E1C73"/>
    <w:rsid w:val="003E24FC"/>
    <w:rsid w:val="003E29C7"/>
    <w:rsid w:val="003E2ADB"/>
    <w:rsid w:val="003E32D1"/>
    <w:rsid w:val="003E5145"/>
    <w:rsid w:val="003E518B"/>
    <w:rsid w:val="003E76C2"/>
    <w:rsid w:val="003E7771"/>
    <w:rsid w:val="003E7FA1"/>
    <w:rsid w:val="003F0894"/>
    <w:rsid w:val="003F157A"/>
    <w:rsid w:val="003F1C1E"/>
    <w:rsid w:val="003F389A"/>
    <w:rsid w:val="003F4720"/>
    <w:rsid w:val="003F4A0A"/>
    <w:rsid w:val="003F52EA"/>
    <w:rsid w:val="003F54DA"/>
    <w:rsid w:val="003F5E84"/>
    <w:rsid w:val="003F6622"/>
    <w:rsid w:val="003F7312"/>
    <w:rsid w:val="00402F61"/>
    <w:rsid w:val="004044CA"/>
    <w:rsid w:val="00410062"/>
    <w:rsid w:val="004108D5"/>
    <w:rsid w:val="00412711"/>
    <w:rsid w:val="0041319B"/>
    <w:rsid w:val="004156BE"/>
    <w:rsid w:val="00415E50"/>
    <w:rsid w:val="00416E07"/>
    <w:rsid w:val="004174FC"/>
    <w:rsid w:val="00417C01"/>
    <w:rsid w:val="00420336"/>
    <w:rsid w:val="00420FCC"/>
    <w:rsid w:val="00421467"/>
    <w:rsid w:val="00421511"/>
    <w:rsid w:val="00421BDA"/>
    <w:rsid w:val="00424DD9"/>
    <w:rsid w:val="0042508F"/>
    <w:rsid w:val="00425BB2"/>
    <w:rsid w:val="00425CE5"/>
    <w:rsid w:val="004262ED"/>
    <w:rsid w:val="00431129"/>
    <w:rsid w:val="004312EE"/>
    <w:rsid w:val="00432E18"/>
    <w:rsid w:val="00433F35"/>
    <w:rsid w:val="004343FA"/>
    <w:rsid w:val="00435BE9"/>
    <w:rsid w:val="0043631B"/>
    <w:rsid w:val="00437361"/>
    <w:rsid w:val="00437753"/>
    <w:rsid w:val="004400DD"/>
    <w:rsid w:val="004402C3"/>
    <w:rsid w:val="00442052"/>
    <w:rsid w:val="00442E96"/>
    <w:rsid w:val="00444F74"/>
    <w:rsid w:val="00445E17"/>
    <w:rsid w:val="00446DC9"/>
    <w:rsid w:val="00447151"/>
    <w:rsid w:val="004476BF"/>
    <w:rsid w:val="0044791B"/>
    <w:rsid w:val="004500DD"/>
    <w:rsid w:val="00450C11"/>
    <w:rsid w:val="00451AF3"/>
    <w:rsid w:val="00452E30"/>
    <w:rsid w:val="0045456C"/>
    <w:rsid w:val="00455291"/>
    <w:rsid w:val="0045597F"/>
    <w:rsid w:val="00457646"/>
    <w:rsid w:val="00457745"/>
    <w:rsid w:val="0046141B"/>
    <w:rsid w:val="00461E7F"/>
    <w:rsid w:val="004626D3"/>
    <w:rsid w:val="004644BD"/>
    <w:rsid w:val="0047028B"/>
    <w:rsid w:val="00471E5E"/>
    <w:rsid w:val="00473296"/>
    <w:rsid w:val="004732DD"/>
    <w:rsid w:val="004750CC"/>
    <w:rsid w:val="00475AC1"/>
    <w:rsid w:val="0047670C"/>
    <w:rsid w:val="004802C0"/>
    <w:rsid w:val="00481992"/>
    <w:rsid w:val="00481CAB"/>
    <w:rsid w:val="00482001"/>
    <w:rsid w:val="00484A93"/>
    <w:rsid w:val="00484F1D"/>
    <w:rsid w:val="00487D21"/>
    <w:rsid w:val="00490CD6"/>
    <w:rsid w:val="00492304"/>
    <w:rsid w:val="0049317C"/>
    <w:rsid w:val="00493A69"/>
    <w:rsid w:val="0049600D"/>
    <w:rsid w:val="004A0027"/>
    <w:rsid w:val="004A048E"/>
    <w:rsid w:val="004A1B34"/>
    <w:rsid w:val="004A30AB"/>
    <w:rsid w:val="004A38EF"/>
    <w:rsid w:val="004A5FAD"/>
    <w:rsid w:val="004A6143"/>
    <w:rsid w:val="004A6A81"/>
    <w:rsid w:val="004A71B6"/>
    <w:rsid w:val="004B119F"/>
    <w:rsid w:val="004B1324"/>
    <w:rsid w:val="004B1467"/>
    <w:rsid w:val="004B3151"/>
    <w:rsid w:val="004B4A11"/>
    <w:rsid w:val="004B533F"/>
    <w:rsid w:val="004B7AC7"/>
    <w:rsid w:val="004C1357"/>
    <w:rsid w:val="004C17DE"/>
    <w:rsid w:val="004C2C7E"/>
    <w:rsid w:val="004C2F10"/>
    <w:rsid w:val="004C3704"/>
    <w:rsid w:val="004C481D"/>
    <w:rsid w:val="004C5520"/>
    <w:rsid w:val="004C64A9"/>
    <w:rsid w:val="004C684B"/>
    <w:rsid w:val="004C6A23"/>
    <w:rsid w:val="004D0036"/>
    <w:rsid w:val="004D07AF"/>
    <w:rsid w:val="004D13D5"/>
    <w:rsid w:val="004D1A82"/>
    <w:rsid w:val="004D3ED6"/>
    <w:rsid w:val="004D61A8"/>
    <w:rsid w:val="004D61D3"/>
    <w:rsid w:val="004D6D0D"/>
    <w:rsid w:val="004D7C10"/>
    <w:rsid w:val="004E02AA"/>
    <w:rsid w:val="004E1BDB"/>
    <w:rsid w:val="004E3BA9"/>
    <w:rsid w:val="004E43FF"/>
    <w:rsid w:val="004E5112"/>
    <w:rsid w:val="004E516E"/>
    <w:rsid w:val="004E5175"/>
    <w:rsid w:val="004E59E6"/>
    <w:rsid w:val="004E608D"/>
    <w:rsid w:val="004E62E6"/>
    <w:rsid w:val="004E7D0B"/>
    <w:rsid w:val="004E7D83"/>
    <w:rsid w:val="004F0923"/>
    <w:rsid w:val="004F1E9E"/>
    <w:rsid w:val="004F3BF1"/>
    <w:rsid w:val="004F5D1A"/>
    <w:rsid w:val="004F5ED1"/>
    <w:rsid w:val="004F6D6E"/>
    <w:rsid w:val="004F7F6D"/>
    <w:rsid w:val="00500A7E"/>
    <w:rsid w:val="00500FD8"/>
    <w:rsid w:val="00502F3D"/>
    <w:rsid w:val="00502F49"/>
    <w:rsid w:val="00504FEF"/>
    <w:rsid w:val="00510416"/>
    <w:rsid w:val="00511E45"/>
    <w:rsid w:val="00513983"/>
    <w:rsid w:val="00515F4D"/>
    <w:rsid w:val="005200FC"/>
    <w:rsid w:val="0052264E"/>
    <w:rsid w:val="00522BBA"/>
    <w:rsid w:val="00524081"/>
    <w:rsid w:val="00524821"/>
    <w:rsid w:val="00524E64"/>
    <w:rsid w:val="00525001"/>
    <w:rsid w:val="005254A1"/>
    <w:rsid w:val="0052579B"/>
    <w:rsid w:val="0052581A"/>
    <w:rsid w:val="0052626F"/>
    <w:rsid w:val="005265BA"/>
    <w:rsid w:val="00527FF5"/>
    <w:rsid w:val="00532DFF"/>
    <w:rsid w:val="0053431A"/>
    <w:rsid w:val="005356B9"/>
    <w:rsid w:val="00537960"/>
    <w:rsid w:val="00541081"/>
    <w:rsid w:val="00541DA2"/>
    <w:rsid w:val="005429B2"/>
    <w:rsid w:val="00543E83"/>
    <w:rsid w:val="005446F7"/>
    <w:rsid w:val="00544A1E"/>
    <w:rsid w:val="00544DDB"/>
    <w:rsid w:val="005460EC"/>
    <w:rsid w:val="005477DE"/>
    <w:rsid w:val="00550133"/>
    <w:rsid w:val="00550F91"/>
    <w:rsid w:val="005518D5"/>
    <w:rsid w:val="005520FB"/>
    <w:rsid w:val="005555BD"/>
    <w:rsid w:val="005564AF"/>
    <w:rsid w:val="00557384"/>
    <w:rsid w:val="00566235"/>
    <w:rsid w:val="00567090"/>
    <w:rsid w:val="0057033B"/>
    <w:rsid w:val="0057145F"/>
    <w:rsid w:val="0057191A"/>
    <w:rsid w:val="005731B7"/>
    <w:rsid w:val="00573395"/>
    <w:rsid w:val="00573757"/>
    <w:rsid w:val="00573D7A"/>
    <w:rsid w:val="00574EEA"/>
    <w:rsid w:val="00576283"/>
    <w:rsid w:val="0057662D"/>
    <w:rsid w:val="00576FC2"/>
    <w:rsid w:val="00582629"/>
    <w:rsid w:val="00583987"/>
    <w:rsid w:val="00584051"/>
    <w:rsid w:val="0058795C"/>
    <w:rsid w:val="0059368F"/>
    <w:rsid w:val="00593D16"/>
    <w:rsid w:val="0059694C"/>
    <w:rsid w:val="00596F02"/>
    <w:rsid w:val="00597A00"/>
    <w:rsid w:val="005A0637"/>
    <w:rsid w:val="005A25F1"/>
    <w:rsid w:val="005A32E4"/>
    <w:rsid w:val="005A4C11"/>
    <w:rsid w:val="005A71CB"/>
    <w:rsid w:val="005B0AC3"/>
    <w:rsid w:val="005B1E86"/>
    <w:rsid w:val="005B2182"/>
    <w:rsid w:val="005B2750"/>
    <w:rsid w:val="005B3815"/>
    <w:rsid w:val="005B39C3"/>
    <w:rsid w:val="005B3EF5"/>
    <w:rsid w:val="005B4F85"/>
    <w:rsid w:val="005B5611"/>
    <w:rsid w:val="005B6B2F"/>
    <w:rsid w:val="005C05BA"/>
    <w:rsid w:val="005C0AD2"/>
    <w:rsid w:val="005C3695"/>
    <w:rsid w:val="005C5CDB"/>
    <w:rsid w:val="005C6C3D"/>
    <w:rsid w:val="005D0A41"/>
    <w:rsid w:val="005D12BB"/>
    <w:rsid w:val="005D2C3B"/>
    <w:rsid w:val="005D3046"/>
    <w:rsid w:val="005D339A"/>
    <w:rsid w:val="005D3C05"/>
    <w:rsid w:val="005D5259"/>
    <w:rsid w:val="005D5CBB"/>
    <w:rsid w:val="005D5D77"/>
    <w:rsid w:val="005D72FA"/>
    <w:rsid w:val="005E0B66"/>
    <w:rsid w:val="005E119D"/>
    <w:rsid w:val="005E1E3E"/>
    <w:rsid w:val="005E1E59"/>
    <w:rsid w:val="005E43B6"/>
    <w:rsid w:val="005E43FB"/>
    <w:rsid w:val="005E49C6"/>
    <w:rsid w:val="005E4E18"/>
    <w:rsid w:val="005F0370"/>
    <w:rsid w:val="005F063F"/>
    <w:rsid w:val="005F161A"/>
    <w:rsid w:val="005F1BE1"/>
    <w:rsid w:val="005F228B"/>
    <w:rsid w:val="005F228E"/>
    <w:rsid w:val="005F22F3"/>
    <w:rsid w:val="005F4CC2"/>
    <w:rsid w:val="005F4F7D"/>
    <w:rsid w:val="005F6893"/>
    <w:rsid w:val="005F6B31"/>
    <w:rsid w:val="005F6D56"/>
    <w:rsid w:val="00602243"/>
    <w:rsid w:val="00602B26"/>
    <w:rsid w:val="00603007"/>
    <w:rsid w:val="00613357"/>
    <w:rsid w:val="00615BB7"/>
    <w:rsid w:val="00616513"/>
    <w:rsid w:val="0061790C"/>
    <w:rsid w:val="00620290"/>
    <w:rsid w:val="00622A06"/>
    <w:rsid w:val="00623B01"/>
    <w:rsid w:val="00627D9A"/>
    <w:rsid w:val="00631089"/>
    <w:rsid w:val="00631B1C"/>
    <w:rsid w:val="00632477"/>
    <w:rsid w:val="00632AB4"/>
    <w:rsid w:val="00633149"/>
    <w:rsid w:val="00633C39"/>
    <w:rsid w:val="00634289"/>
    <w:rsid w:val="00636694"/>
    <w:rsid w:val="00640B8B"/>
    <w:rsid w:val="00641B21"/>
    <w:rsid w:val="00643136"/>
    <w:rsid w:val="00643335"/>
    <w:rsid w:val="00643949"/>
    <w:rsid w:val="00644A0F"/>
    <w:rsid w:val="0064578C"/>
    <w:rsid w:val="00645FB1"/>
    <w:rsid w:val="00652DF4"/>
    <w:rsid w:val="006537D0"/>
    <w:rsid w:val="006539A4"/>
    <w:rsid w:val="0065432F"/>
    <w:rsid w:val="00655A7C"/>
    <w:rsid w:val="00655CB3"/>
    <w:rsid w:val="00655CDC"/>
    <w:rsid w:val="006568CC"/>
    <w:rsid w:val="0066028C"/>
    <w:rsid w:val="00661FE3"/>
    <w:rsid w:val="0066224E"/>
    <w:rsid w:val="00662403"/>
    <w:rsid w:val="00664DB2"/>
    <w:rsid w:val="00666977"/>
    <w:rsid w:val="00671675"/>
    <w:rsid w:val="006717F9"/>
    <w:rsid w:val="00671CDC"/>
    <w:rsid w:val="0067361D"/>
    <w:rsid w:val="00674833"/>
    <w:rsid w:val="00674BDB"/>
    <w:rsid w:val="00675DFA"/>
    <w:rsid w:val="00680917"/>
    <w:rsid w:val="006832E6"/>
    <w:rsid w:val="00683BC5"/>
    <w:rsid w:val="006845DB"/>
    <w:rsid w:val="006857F7"/>
    <w:rsid w:val="00686097"/>
    <w:rsid w:val="006861BE"/>
    <w:rsid w:val="00686C89"/>
    <w:rsid w:val="00687A2C"/>
    <w:rsid w:val="00690AA4"/>
    <w:rsid w:val="00690E13"/>
    <w:rsid w:val="0069115D"/>
    <w:rsid w:val="0069164B"/>
    <w:rsid w:val="006921B5"/>
    <w:rsid w:val="00693B62"/>
    <w:rsid w:val="006949A4"/>
    <w:rsid w:val="006955EE"/>
    <w:rsid w:val="00695BC4"/>
    <w:rsid w:val="00697433"/>
    <w:rsid w:val="00697E54"/>
    <w:rsid w:val="006A00D1"/>
    <w:rsid w:val="006A048D"/>
    <w:rsid w:val="006A153B"/>
    <w:rsid w:val="006A16ED"/>
    <w:rsid w:val="006A1BFB"/>
    <w:rsid w:val="006A1FC4"/>
    <w:rsid w:val="006A2950"/>
    <w:rsid w:val="006A35D4"/>
    <w:rsid w:val="006A3C02"/>
    <w:rsid w:val="006A5009"/>
    <w:rsid w:val="006A6B17"/>
    <w:rsid w:val="006A6E96"/>
    <w:rsid w:val="006B0F54"/>
    <w:rsid w:val="006B1AF1"/>
    <w:rsid w:val="006B3028"/>
    <w:rsid w:val="006B38E7"/>
    <w:rsid w:val="006B4985"/>
    <w:rsid w:val="006B5392"/>
    <w:rsid w:val="006B7AA1"/>
    <w:rsid w:val="006C1837"/>
    <w:rsid w:val="006C1975"/>
    <w:rsid w:val="006C19F0"/>
    <w:rsid w:val="006C3B51"/>
    <w:rsid w:val="006C3EA0"/>
    <w:rsid w:val="006C434E"/>
    <w:rsid w:val="006C58DB"/>
    <w:rsid w:val="006C6D43"/>
    <w:rsid w:val="006C7AEE"/>
    <w:rsid w:val="006C7FB8"/>
    <w:rsid w:val="006D0A73"/>
    <w:rsid w:val="006D132B"/>
    <w:rsid w:val="006D296F"/>
    <w:rsid w:val="006D39D6"/>
    <w:rsid w:val="006D4030"/>
    <w:rsid w:val="006D4662"/>
    <w:rsid w:val="006D4682"/>
    <w:rsid w:val="006D4F06"/>
    <w:rsid w:val="006D666E"/>
    <w:rsid w:val="006D6B1B"/>
    <w:rsid w:val="006E1173"/>
    <w:rsid w:val="006E1570"/>
    <w:rsid w:val="006E2B1F"/>
    <w:rsid w:val="006E4348"/>
    <w:rsid w:val="006E4C19"/>
    <w:rsid w:val="006E5EE3"/>
    <w:rsid w:val="006E6280"/>
    <w:rsid w:val="006E66C5"/>
    <w:rsid w:val="006E70CB"/>
    <w:rsid w:val="006F4275"/>
    <w:rsid w:val="006F4EF0"/>
    <w:rsid w:val="006F67BE"/>
    <w:rsid w:val="006F712E"/>
    <w:rsid w:val="00700631"/>
    <w:rsid w:val="00701E55"/>
    <w:rsid w:val="00703D06"/>
    <w:rsid w:val="007069E3"/>
    <w:rsid w:val="00710D51"/>
    <w:rsid w:val="007131E2"/>
    <w:rsid w:val="007136A4"/>
    <w:rsid w:val="007207E6"/>
    <w:rsid w:val="007216F2"/>
    <w:rsid w:val="00723163"/>
    <w:rsid w:val="00723F48"/>
    <w:rsid w:val="007254F2"/>
    <w:rsid w:val="007275D9"/>
    <w:rsid w:val="007278B8"/>
    <w:rsid w:val="00727A43"/>
    <w:rsid w:val="00730529"/>
    <w:rsid w:val="00731284"/>
    <w:rsid w:val="00731852"/>
    <w:rsid w:val="0073197E"/>
    <w:rsid w:val="007326A9"/>
    <w:rsid w:val="007341FB"/>
    <w:rsid w:val="00737C69"/>
    <w:rsid w:val="00737E11"/>
    <w:rsid w:val="00743360"/>
    <w:rsid w:val="00745044"/>
    <w:rsid w:val="0075038B"/>
    <w:rsid w:val="0075437A"/>
    <w:rsid w:val="007556E3"/>
    <w:rsid w:val="007558C3"/>
    <w:rsid w:val="00755BF5"/>
    <w:rsid w:val="00757F4A"/>
    <w:rsid w:val="007601BE"/>
    <w:rsid w:val="007619C6"/>
    <w:rsid w:val="00761BB2"/>
    <w:rsid w:val="00762CC1"/>
    <w:rsid w:val="00763557"/>
    <w:rsid w:val="00764284"/>
    <w:rsid w:val="00766ED6"/>
    <w:rsid w:val="00767625"/>
    <w:rsid w:val="0077231C"/>
    <w:rsid w:val="007726BC"/>
    <w:rsid w:val="00773093"/>
    <w:rsid w:val="0077347E"/>
    <w:rsid w:val="00774872"/>
    <w:rsid w:val="00775076"/>
    <w:rsid w:val="00776424"/>
    <w:rsid w:val="007767A7"/>
    <w:rsid w:val="00776C8E"/>
    <w:rsid w:val="00777411"/>
    <w:rsid w:val="007857EE"/>
    <w:rsid w:val="007909A5"/>
    <w:rsid w:val="00790EAD"/>
    <w:rsid w:val="0079337E"/>
    <w:rsid w:val="00793430"/>
    <w:rsid w:val="00793CD3"/>
    <w:rsid w:val="00793D35"/>
    <w:rsid w:val="007941A6"/>
    <w:rsid w:val="007950CA"/>
    <w:rsid w:val="00797297"/>
    <w:rsid w:val="007A0168"/>
    <w:rsid w:val="007A0363"/>
    <w:rsid w:val="007A0ECC"/>
    <w:rsid w:val="007A3F99"/>
    <w:rsid w:val="007A5065"/>
    <w:rsid w:val="007A69FA"/>
    <w:rsid w:val="007A75E8"/>
    <w:rsid w:val="007A7786"/>
    <w:rsid w:val="007B0AF1"/>
    <w:rsid w:val="007B3F97"/>
    <w:rsid w:val="007B55DF"/>
    <w:rsid w:val="007B5BB5"/>
    <w:rsid w:val="007B5EAA"/>
    <w:rsid w:val="007B74C8"/>
    <w:rsid w:val="007B7708"/>
    <w:rsid w:val="007C1C25"/>
    <w:rsid w:val="007C4B26"/>
    <w:rsid w:val="007C7232"/>
    <w:rsid w:val="007C74D8"/>
    <w:rsid w:val="007D06A7"/>
    <w:rsid w:val="007D1F3F"/>
    <w:rsid w:val="007D294C"/>
    <w:rsid w:val="007D321A"/>
    <w:rsid w:val="007D37DB"/>
    <w:rsid w:val="007D45CF"/>
    <w:rsid w:val="007D4FE0"/>
    <w:rsid w:val="007E3D67"/>
    <w:rsid w:val="007E768C"/>
    <w:rsid w:val="007E7CA2"/>
    <w:rsid w:val="007F1421"/>
    <w:rsid w:val="007F554B"/>
    <w:rsid w:val="007F5873"/>
    <w:rsid w:val="007F6EA5"/>
    <w:rsid w:val="00802698"/>
    <w:rsid w:val="00802AD3"/>
    <w:rsid w:val="0080417D"/>
    <w:rsid w:val="008044A3"/>
    <w:rsid w:val="00804A5F"/>
    <w:rsid w:val="00804C14"/>
    <w:rsid w:val="0080613C"/>
    <w:rsid w:val="00806C66"/>
    <w:rsid w:val="0080763C"/>
    <w:rsid w:val="00807B8B"/>
    <w:rsid w:val="00810B2E"/>
    <w:rsid w:val="0081181E"/>
    <w:rsid w:val="00812174"/>
    <w:rsid w:val="00813179"/>
    <w:rsid w:val="008135FD"/>
    <w:rsid w:val="0081509B"/>
    <w:rsid w:val="00817223"/>
    <w:rsid w:val="00817C5B"/>
    <w:rsid w:val="00821B0D"/>
    <w:rsid w:val="008224F3"/>
    <w:rsid w:val="00823255"/>
    <w:rsid w:val="00823414"/>
    <w:rsid w:val="00825DB7"/>
    <w:rsid w:val="0082625F"/>
    <w:rsid w:val="0082719F"/>
    <w:rsid w:val="00827D4C"/>
    <w:rsid w:val="00830466"/>
    <w:rsid w:val="0083091D"/>
    <w:rsid w:val="00830A52"/>
    <w:rsid w:val="00832833"/>
    <w:rsid w:val="0083632E"/>
    <w:rsid w:val="0084162B"/>
    <w:rsid w:val="008419D2"/>
    <w:rsid w:val="00841D0C"/>
    <w:rsid w:val="00841DC6"/>
    <w:rsid w:val="008427BF"/>
    <w:rsid w:val="008445F9"/>
    <w:rsid w:val="00844847"/>
    <w:rsid w:val="00847B3D"/>
    <w:rsid w:val="008501E4"/>
    <w:rsid w:val="00850DED"/>
    <w:rsid w:val="00852844"/>
    <w:rsid w:val="00853C6D"/>
    <w:rsid w:val="008541F0"/>
    <w:rsid w:val="00854D08"/>
    <w:rsid w:val="00855AE2"/>
    <w:rsid w:val="00855B53"/>
    <w:rsid w:val="0085649A"/>
    <w:rsid w:val="00856BB8"/>
    <w:rsid w:val="00856CBD"/>
    <w:rsid w:val="00856FA4"/>
    <w:rsid w:val="00860FDF"/>
    <w:rsid w:val="008621F8"/>
    <w:rsid w:val="00862FFA"/>
    <w:rsid w:val="008667ED"/>
    <w:rsid w:val="0086722D"/>
    <w:rsid w:val="008675EB"/>
    <w:rsid w:val="0087690A"/>
    <w:rsid w:val="00880226"/>
    <w:rsid w:val="00880918"/>
    <w:rsid w:val="00881A4F"/>
    <w:rsid w:val="00881C02"/>
    <w:rsid w:val="008822D7"/>
    <w:rsid w:val="0088306D"/>
    <w:rsid w:val="0088531D"/>
    <w:rsid w:val="00885324"/>
    <w:rsid w:val="00885CE3"/>
    <w:rsid w:val="00887542"/>
    <w:rsid w:val="00890A9F"/>
    <w:rsid w:val="00890F3E"/>
    <w:rsid w:val="00892694"/>
    <w:rsid w:val="00892F93"/>
    <w:rsid w:val="008943D7"/>
    <w:rsid w:val="00896A80"/>
    <w:rsid w:val="008970AE"/>
    <w:rsid w:val="008A12D6"/>
    <w:rsid w:val="008A1A6B"/>
    <w:rsid w:val="008A1E17"/>
    <w:rsid w:val="008A2B07"/>
    <w:rsid w:val="008A3134"/>
    <w:rsid w:val="008A321A"/>
    <w:rsid w:val="008A34C9"/>
    <w:rsid w:val="008A3989"/>
    <w:rsid w:val="008A431C"/>
    <w:rsid w:val="008A49EC"/>
    <w:rsid w:val="008A6E37"/>
    <w:rsid w:val="008B05A6"/>
    <w:rsid w:val="008B08B5"/>
    <w:rsid w:val="008B0F78"/>
    <w:rsid w:val="008B24A1"/>
    <w:rsid w:val="008B2880"/>
    <w:rsid w:val="008B31BF"/>
    <w:rsid w:val="008B3C08"/>
    <w:rsid w:val="008B518E"/>
    <w:rsid w:val="008B581D"/>
    <w:rsid w:val="008B5CB6"/>
    <w:rsid w:val="008B601C"/>
    <w:rsid w:val="008B6845"/>
    <w:rsid w:val="008B6983"/>
    <w:rsid w:val="008B7C92"/>
    <w:rsid w:val="008C23BF"/>
    <w:rsid w:val="008C29DE"/>
    <w:rsid w:val="008C3A82"/>
    <w:rsid w:val="008C54C6"/>
    <w:rsid w:val="008C5541"/>
    <w:rsid w:val="008C63ED"/>
    <w:rsid w:val="008C6D6F"/>
    <w:rsid w:val="008D0DEA"/>
    <w:rsid w:val="008D1811"/>
    <w:rsid w:val="008D2828"/>
    <w:rsid w:val="008D319F"/>
    <w:rsid w:val="008D40BA"/>
    <w:rsid w:val="008D4A70"/>
    <w:rsid w:val="008D578E"/>
    <w:rsid w:val="008D7071"/>
    <w:rsid w:val="008D71C8"/>
    <w:rsid w:val="008E2188"/>
    <w:rsid w:val="008E28A8"/>
    <w:rsid w:val="008E3BC0"/>
    <w:rsid w:val="008E4185"/>
    <w:rsid w:val="008E4E2A"/>
    <w:rsid w:val="008E7B6F"/>
    <w:rsid w:val="008F324A"/>
    <w:rsid w:val="008F40D5"/>
    <w:rsid w:val="008F4B17"/>
    <w:rsid w:val="008F6431"/>
    <w:rsid w:val="008F6C96"/>
    <w:rsid w:val="008F7233"/>
    <w:rsid w:val="008F7CE4"/>
    <w:rsid w:val="00900216"/>
    <w:rsid w:val="009008E2"/>
    <w:rsid w:val="00900AD7"/>
    <w:rsid w:val="00903881"/>
    <w:rsid w:val="00903C10"/>
    <w:rsid w:val="009042F8"/>
    <w:rsid w:val="009067B4"/>
    <w:rsid w:val="00907083"/>
    <w:rsid w:val="009075FC"/>
    <w:rsid w:val="00910AB2"/>
    <w:rsid w:val="009140D8"/>
    <w:rsid w:val="00915629"/>
    <w:rsid w:val="00921288"/>
    <w:rsid w:val="009212B7"/>
    <w:rsid w:val="00921A41"/>
    <w:rsid w:val="009221C3"/>
    <w:rsid w:val="00922CA6"/>
    <w:rsid w:val="00923A36"/>
    <w:rsid w:val="00924A07"/>
    <w:rsid w:val="009266D1"/>
    <w:rsid w:val="00926C94"/>
    <w:rsid w:val="00927F51"/>
    <w:rsid w:val="009303A3"/>
    <w:rsid w:val="00931877"/>
    <w:rsid w:val="00932C9F"/>
    <w:rsid w:val="00933EBC"/>
    <w:rsid w:val="009340E0"/>
    <w:rsid w:val="00934551"/>
    <w:rsid w:val="009348A7"/>
    <w:rsid w:val="009348BC"/>
    <w:rsid w:val="00936A1C"/>
    <w:rsid w:val="00937E9C"/>
    <w:rsid w:val="00940515"/>
    <w:rsid w:val="00946FFA"/>
    <w:rsid w:val="0094757B"/>
    <w:rsid w:val="009476E3"/>
    <w:rsid w:val="0095316A"/>
    <w:rsid w:val="00953663"/>
    <w:rsid w:val="00953D66"/>
    <w:rsid w:val="009542CA"/>
    <w:rsid w:val="009557C3"/>
    <w:rsid w:val="00955D23"/>
    <w:rsid w:val="00956077"/>
    <w:rsid w:val="00960C27"/>
    <w:rsid w:val="0096125C"/>
    <w:rsid w:val="00964949"/>
    <w:rsid w:val="00966E8D"/>
    <w:rsid w:val="00967A07"/>
    <w:rsid w:val="009709A6"/>
    <w:rsid w:val="00970CBB"/>
    <w:rsid w:val="00971CB7"/>
    <w:rsid w:val="00974B41"/>
    <w:rsid w:val="00976E7C"/>
    <w:rsid w:val="00980C52"/>
    <w:rsid w:val="00981790"/>
    <w:rsid w:val="00983D25"/>
    <w:rsid w:val="009856B4"/>
    <w:rsid w:val="00985AFA"/>
    <w:rsid w:val="00986D2F"/>
    <w:rsid w:val="009875CD"/>
    <w:rsid w:val="0099347F"/>
    <w:rsid w:val="009947D4"/>
    <w:rsid w:val="009949CC"/>
    <w:rsid w:val="00994F08"/>
    <w:rsid w:val="009A069C"/>
    <w:rsid w:val="009A1188"/>
    <w:rsid w:val="009A1B77"/>
    <w:rsid w:val="009A1D80"/>
    <w:rsid w:val="009A1FD1"/>
    <w:rsid w:val="009A27A7"/>
    <w:rsid w:val="009A39D8"/>
    <w:rsid w:val="009A4943"/>
    <w:rsid w:val="009A5CB0"/>
    <w:rsid w:val="009A69E8"/>
    <w:rsid w:val="009A71A7"/>
    <w:rsid w:val="009A7F6B"/>
    <w:rsid w:val="009B01E3"/>
    <w:rsid w:val="009B1106"/>
    <w:rsid w:val="009B459B"/>
    <w:rsid w:val="009B5181"/>
    <w:rsid w:val="009B66BC"/>
    <w:rsid w:val="009B78AD"/>
    <w:rsid w:val="009B7D3E"/>
    <w:rsid w:val="009B7EBE"/>
    <w:rsid w:val="009C07E3"/>
    <w:rsid w:val="009C097C"/>
    <w:rsid w:val="009C103D"/>
    <w:rsid w:val="009C28FF"/>
    <w:rsid w:val="009C3239"/>
    <w:rsid w:val="009C388A"/>
    <w:rsid w:val="009C4CE4"/>
    <w:rsid w:val="009C4DB9"/>
    <w:rsid w:val="009C6594"/>
    <w:rsid w:val="009C7348"/>
    <w:rsid w:val="009C7E0A"/>
    <w:rsid w:val="009D1F73"/>
    <w:rsid w:val="009D31A9"/>
    <w:rsid w:val="009D34DC"/>
    <w:rsid w:val="009D4378"/>
    <w:rsid w:val="009D442B"/>
    <w:rsid w:val="009D475A"/>
    <w:rsid w:val="009D4D49"/>
    <w:rsid w:val="009D64CC"/>
    <w:rsid w:val="009D6A69"/>
    <w:rsid w:val="009D730A"/>
    <w:rsid w:val="009E09E2"/>
    <w:rsid w:val="009E0D03"/>
    <w:rsid w:val="009E153B"/>
    <w:rsid w:val="009E22A3"/>
    <w:rsid w:val="009E29DC"/>
    <w:rsid w:val="009E5B60"/>
    <w:rsid w:val="009E70B5"/>
    <w:rsid w:val="009E7B31"/>
    <w:rsid w:val="009E7CFB"/>
    <w:rsid w:val="009F1533"/>
    <w:rsid w:val="009F26B9"/>
    <w:rsid w:val="009F26EF"/>
    <w:rsid w:val="009F502D"/>
    <w:rsid w:val="009F54F2"/>
    <w:rsid w:val="009F5644"/>
    <w:rsid w:val="009F6097"/>
    <w:rsid w:val="009F73BD"/>
    <w:rsid w:val="00A049EA"/>
    <w:rsid w:val="00A0585E"/>
    <w:rsid w:val="00A06108"/>
    <w:rsid w:val="00A07E87"/>
    <w:rsid w:val="00A103C3"/>
    <w:rsid w:val="00A11E1C"/>
    <w:rsid w:val="00A12B52"/>
    <w:rsid w:val="00A1563D"/>
    <w:rsid w:val="00A16A06"/>
    <w:rsid w:val="00A20E67"/>
    <w:rsid w:val="00A2201A"/>
    <w:rsid w:val="00A22C8D"/>
    <w:rsid w:val="00A2364D"/>
    <w:rsid w:val="00A23898"/>
    <w:rsid w:val="00A23BD9"/>
    <w:rsid w:val="00A2432A"/>
    <w:rsid w:val="00A265BF"/>
    <w:rsid w:val="00A265CE"/>
    <w:rsid w:val="00A2774E"/>
    <w:rsid w:val="00A2793E"/>
    <w:rsid w:val="00A30FD5"/>
    <w:rsid w:val="00A31721"/>
    <w:rsid w:val="00A335F8"/>
    <w:rsid w:val="00A33837"/>
    <w:rsid w:val="00A35523"/>
    <w:rsid w:val="00A36B6D"/>
    <w:rsid w:val="00A36D38"/>
    <w:rsid w:val="00A41841"/>
    <w:rsid w:val="00A4298E"/>
    <w:rsid w:val="00A45630"/>
    <w:rsid w:val="00A5031B"/>
    <w:rsid w:val="00A50578"/>
    <w:rsid w:val="00A50D24"/>
    <w:rsid w:val="00A510A4"/>
    <w:rsid w:val="00A51C47"/>
    <w:rsid w:val="00A537AC"/>
    <w:rsid w:val="00A53C0D"/>
    <w:rsid w:val="00A546AA"/>
    <w:rsid w:val="00A566E7"/>
    <w:rsid w:val="00A60048"/>
    <w:rsid w:val="00A604D6"/>
    <w:rsid w:val="00A6072E"/>
    <w:rsid w:val="00A62904"/>
    <w:rsid w:val="00A63378"/>
    <w:rsid w:val="00A63AA3"/>
    <w:rsid w:val="00A65C1B"/>
    <w:rsid w:val="00A65CAC"/>
    <w:rsid w:val="00A65DC9"/>
    <w:rsid w:val="00A66474"/>
    <w:rsid w:val="00A67A67"/>
    <w:rsid w:val="00A71661"/>
    <w:rsid w:val="00A73E26"/>
    <w:rsid w:val="00A76089"/>
    <w:rsid w:val="00A762E4"/>
    <w:rsid w:val="00A77C02"/>
    <w:rsid w:val="00A8203A"/>
    <w:rsid w:val="00A826AA"/>
    <w:rsid w:val="00A829E7"/>
    <w:rsid w:val="00A83BF1"/>
    <w:rsid w:val="00A83D71"/>
    <w:rsid w:val="00A8439E"/>
    <w:rsid w:val="00A846AC"/>
    <w:rsid w:val="00A852AE"/>
    <w:rsid w:val="00A86681"/>
    <w:rsid w:val="00A868EB"/>
    <w:rsid w:val="00A872F0"/>
    <w:rsid w:val="00A87E2E"/>
    <w:rsid w:val="00A901BA"/>
    <w:rsid w:val="00A9245C"/>
    <w:rsid w:val="00A92A41"/>
    <w:rsid w:val="00A9564D"/>
    <w:rsid w:val="00A97946"/>
    <w:rsid w:val="00AA1CF6"/>
    <w:rsid w:val="00AA2C3C"/>
    <w:rsid w:val="00AA4139"/>
    <w:rsid w:val="00AA5B7B"/>
    <w:rsid w:val="00AA6F40"/>
    <w:rsid w:val="00AB15E1"/>
    <w:rsid w:val="00AB23E3"/>
    <w:rsid w:val="00AB2572"/>
    <w:rsid w:val="00AB2DB0"/>
    <w:rsid w:val="00AB2ECF"/>
    <w:rsid w:val="00AB38DE"/>
    <w:rsid w:val="00AB3D5C"/>
    <w:rsid w:val="00AB5122"/>
    <w:rsid w:val="00AB5721"/>
    <w:rsid w:val="00AB7352"/>
    <w:rsid w:val="00AB77D3"/>
    <w:rsid w:val="00AB7FFA"/>
    <w:rsid w:val="00AC238A"/>
    <w:rsid w:val="00AC25FF"/>
    <w:rsid w:val="00AC69F8"/>
    <w:rsid w:val="00AD17EA"/>
    <w:rsid w:val="00AD203C"/>
    <w:rsid w:val="00AD22D8"/>
    <w:rsid w:val="00AD25F6"/>
    <w:rsid w:val="00AD29BB"/>
    <w:rsid w:val="00AD3D73"/>
    <w:rsid w:val="00AD4DAD"/>
    <w:rsid w:val="00AD5F46"/>
    <w:rsid w:val="00AE0645"/>
    <w:rsid w:val="00AE126E"/>
    <w:rsid w:val="00AE23E1"/>
    <w:rsid w:val="00AE28E8"/>
    <w:rsid w:val="00AE382C"/>
    <w:rsid w:val="00AE3845"/>
    <w:rsid w:val="00AE3849"/>
    <w:rsid w:val="00AE6F44"/>
    <w:rsid w:val="00AF1372"/>
    <w:rsid w:val="00AF1A01"/>
    <w:rsid w:val="00AF2B46"/>
    <w:rsid w:val="00AF3B80"/>
    <w:rsid w:val="00AF500E"/>
    <w:rsid w:val="00AF5CBF"/>
    <w:rsid w:val="00AF6FE9"/>
    <w:rsid w:val="00AF729F"/>
    <w:rsid w:val="00B00795"/>
    <w:rsid w:val="00B0121B"/>
    <w:rsid w:val="00B028C0"/>
    <w:rsid w:val="00B037E3"/>
    <w:rsid w:val="00B05C07"/>
    <w:rsid w:val="00B05F47"/>
    <w:rsid w:val="00B060BC"/>
    <w:rsid w:val="00B06280"/>
    <w:rsid w:val="00B0636F"/>
    <w:rsid w:val="00B07259"/>
    <w:rsid w:val="00B075C3"/>
    <w:rsid w:val="00B10ABD"/>
    <w:rsid w:val="00B10B73"/>
    <w:rsid w:val="00B112D8"/>
    <w:rsid w:val="00B113DB"/>
    <w:rsid w:val="00B11DAB"/>
    <w:rsid w:val="00B12CC9"/>
    <w:rsid w:val="00B14EC8"/>
    <w:rsid w:val="00B15D5E"/>
    <w:rsid w:val="00B15E2A"/>
    <w:rsid w:val="00B167DC"/>
    <w:rsid w:val="00B16ACA"/>
    <w:rsid w:val="00B171B1"/>
    <w:rsid w:val="00B17B66"/>
    <w:rsid w:val="00B20E3B"/>
    <w:rsid w:val="00B21964"/>
    <w:rsid w:val="00B2269D"/>
    <w:rsid w:val="00B22798"/>
    <w:rsid w:val="00B22A70"/>
    <w:rsid w:val="00B24542"/>
    <w:rsid w:val="00B2562B"/>
    <w:rsid w:val="00B30685"/>
    <w:rsid w:val="00B30964"/>
    <w:rsid w:val="00B30CD7"/>
    <w:rsid w:val="00B318B3"/>
    <w:rsid w:val="00B36D29"/>
    <w:rsid w:val="00B36DED"/>
    <w:rsid w:val="00B372B0"/>
    <w:rsid w:val="00B40A9C"/>
    <w:rsid w:val="00B40E88"/>
    <w:rsid w:val="00B44372"/>
    <w:rsid w:val="00B45AAB"/>
    <w:rsid w:val="00B461B3"/>
    <w:rsid w:val="00B462A0"/>
    <w:rsid w:val="00B522E3"/>
    <w:rsid w:val="00B52833"/>
    <w:rsid w:val="00B529B6"/>
    <w:rsid w:val="00B53E85"/>
    <w:rsid w:val="00B54383"/>
    <w:rsid w:val="00B54D94"/>
    <w:rsid w:val="00B55BD3"/>
    <w:rsid w:val="00B60A24"/>
    <w:rsid w:val="00B623B4"/>
    <w:rsid w:val="00B636DE"/>
    <w:rsid w:val="00B642CC"/>
    <w:rsid w:val="00B6459E"/>
    <w:rsid w:val="00B64A84"/>
    <w:rsid w:val="00B65C35"/>
    <w:rsid w:val="00B67E7B"/>
    <w:rsid w:val="00B72560"/>
    <w:rsid w:val="00B735D7"/>
    <w:rsid w:val="00B73E61"/>
    <w:rsid w:val="00B74DBB"/>
    <w:rsid w:val="00B754E0"/>
    <w:rsid w:val="00B759F1"/>
    <w:rsid w:val="00B75C0E"/>
    <w:rsid w:val="00B76389"/>
    <w:rsid w:val="00B77BD8"/>
    <w:rsid w:val="00B81C0A"/>
    <w:rsid w:val="00B82229"/>
    <w:rsid w:val="00B82698"/>
    <w:rsid w:val="00B838C5"/>
    <w:rsid w:val="00B84110"/>
    <w:rsid w:val="00B847CF"/>
    <w:rsid w:val="00B908B6"/>
    <w:rsid w:val="00B90911"/>
    <w:rsid w:val="00B90A1A"/>
    <w:rsid w:val="00B910AA"/>
    <w:rsid w:val="00B910AE"/>
    <w:rsid w:val="00B91E0C"/>
    <w:rsid w:val="00B929B4"/>
    <w:rsid w:val="00B945BB"/>
    <w:rsid w:val="00B94BD0"/>
    <w:rsid w:val="00B94C65"/>
    <w:rsid w:val="00B94C6A"/>
    <w:rsid w:val="00B95B2C"/>
    <w:rsid w:val="00BA0443"/>
    <w:rsid w:val="00BA0DBE"/>
    <w:rsid w:val="00BA168D"/>
    <w:rsid w:val="00BA2F7F"/>
    <w:rsid w:val="00BA56CD"/>
    <w:rsid w:val="00BA5C63"/>
    <w:rsid w:val="00BA5DDC"/>
    <w:rsid w:val="00BA70F0"/>
    <w:rsid w:val="00BA7465"/>
    <w:rsid w:val="00BA7C0C"/>
    <w:rsid w:val="00BB0E3C"/>
    <w:rsid w:val="00BB106D"/>
    <w:rsid w:val="00BB1247"/>
    <w:rsid w:val="00BB2CC5"/>
    <w:rsid w:val="00BB315B"/>
    <w:rsid w:val="00BB3D00"/>
    <w:rsid w:val="00BC1039"/>
    <w:rsid w:val="00BC1078"/>
    <w:rsid w:val="00BC1C95"/>
    <w:rsid w:val="00BC1E00"/>
    <w:rsid w:val="00BC1F8D"/>
    <w:rsid w:val="00BC276A"/>
    <w:rsid w:val="00BC2E49"/>
    <w:rsid w:val="00BC3497"/>
    <w:rsid w:val="00BC407F"/>
    <w:rsid w:val="00BC5223"/>
    <w:rsid w:val="00BC62AB"/>
    <w:rsid w:val="00BC69EA"/>
    <w:rsid w:val="00BC7371"/>
    <w:rsid w:val="00BD27BC"/>
    <w:rsid w:val="00BD37EA"/>
    <w:rsid w:val="00BD40F5"/>
    <w:rsid w:val="00BD4815"/>
    <w:rsid w:val="00BD658F"/>
    <w:rsid w:val="00BD7525"/>
    <w:rsid w:val="00BE00CC"/>
    <w:rsid w:val="00BE03E9"/>
    <w:rsid w:val="00BE0B39"/>
    <w:rsid w:val="00BE11A7"/>
    <w:rsid w:val="00BE2250"/>
    <w:rsid w:val="00BE2C08"/>
    <w:rsid w:val="00BE3063"/>
    <w:rsid w:val="00BE5243"/>
    <w:rsid w:val="00BE6497"/>
    <w:rsid w:val="00BE674F"/>
    <w:rsid w:val="00BE69D8"/>
    <w:rsid w:val="00BF0655"/>
    <w:rsid w:val="00BF101A"/>
    <w:rsid w:val="00BF1961"/>
    <w:rsid w:val="00BF2E75"/>
    <w:rsid w:val="00BF37F9"/>
    <w:rsid w:val="00BF4536"/>
    <w:rsid w:val="00BF4AA3"/>
    <w:rsid w:val="00BF5576"/>
    <w:rsid w:val="00BF7491"/>
    <w:rsid w:val="00BF7CB2"/>
    <w:rsid w:val="00C000F1"/>
    <w:rsid w:val="00C014A7"/>
    <w:rsid w:val="00C02A8D"/>
    <w:rsid w:val="00C02FE9"/>
    <w:rsid w:val="00C038CA"/>
    <w:rsid w:val="00C045DE"/>
    <w:rsid w:val="00C05149"/>
    <w:rsid w:val="00C053E5"/>
    <w:rsid w:val="00C05630"/>
    <w:rsid w:val="00C06450"/>
    <w:rsid w:val="00C077B0"/>
    <w:rsid w:val="00C07D36"/>
    <w:rsid w:val="00C102C9"/>
    <w:rsid w:val="00C114A7"/>
    <w:rsid w:val="00C130CC"/>
    <w:rsid w:val="00C132F5"/>
    <w:rsid w:val="00C13DA8"/>
    <w:rsid w:val="00C173B5"/>
    <w:rsid w:val="00C20C5C"/>
    <w:rsid w:val="00C22455"/>
    <w:rsid w:val="00C26144"/>
    <w:rsid w:val="00C263EC"/>
    <w:rsid w:val="00C2741D"/>
    <w:rsid w:val="00C3121C"/>
    <w:rsid w:val="00C318A8"/>
    <w:rsid w:val="00C31DFA"/>
    <w:rsid w:val="00C3237A"/>
    <w:rsid w:val="00C32635"/>
    <w:rsid w:val="00C3269A"/>
    <w:rsid w:val="00C35C68"/>
    <w:rsid w:val="00C360DB"/>
    <w:rsid w:val="00C37811"/>
    <w:rsid w:val="00C40BD5"/>
    <w:rsid w:val="00C43750"/>
    <w:rsid w:val="00C4469D"/>
    <w:rsid w:val="00C46B5A"/>
    <w:rsid w:val="00C5002E"/>
    <w:rsid w:val="00C5217B"/>
    <w:rsid w:val="00C54A8F"/>
    <w:rsid w:val="00C56287"/>
    <w:rsid w:val="00C56C03"/>
    <w:rsid w:val="00C60482"/>
    <w:rsid w:val="00C60CDD"/>
    <w:rsid w:val="00C62050"/>
    <w:rsid w:val="00C6218F"/>
    <w:rsid w:val="00C634D1"/>
    <w:rsid w:val="00C6403A"/>
    <w:rsid w:val="00C66BCD"/>
    <w:rsid w:val="00C6758D"/>
    <w:rsid w:val="00C709FA"/>
    <w:rsid w:val="00C710A8"/>
    <w:rsid w:val="00C7313A"/>
    <w:rsid w:val="00C73452"/>
    <w:rsid w:val="00C73512"/>
    <w:rsid w:val="00C7695E"/>
    <w:rsid w:val="00C771AD"/>
    <w:rsid w:val="00C777C9"/>
    <w:rsid w:val="00C80503"/>
    <w:rsid w:val="00C8317B"/>
    <w:rsid w:val="00C83A38"/>
    <w:rsid w:val="00C86275"/>
    <w:rsid w:val="00C86AEC"/>
    <w:rsid w:val="00C9147C"/>
    <w:rsid w:val="00C92478"/>
    <w:rsid w:val="00C930C6"/>
    <w:rsid w:val="00C9410D"/>
    <w:rsid w:val="00C95441"/>
    <w:rsid w:val="00C95812"/>
    <w:rsid w:val="00C95913"/>
    <w:rsid w:val="00C9661B"/>
    <w:rsid w:val="00CA1020"/>
    <w:rsid w:val="00CA2E93"/>
    <w:rsid w:val="00CA37E7"/>
    <w:rsid w:val="00CA4168"/>
    <w:rsid w:val="00CA4298"/>
    <w:rsid w:val="00CA4EEE"/>
    <w:rsid w:val="00CA5273"/>
    <w:rsid w:val="00CA584A"/>
    <w:rsid w:val="00CA6429"/>
    <w:rsid w:val="00CA74E3"/>
    <w:rsid w:val="00CA7A80"/>
    <w:rsid w:val="00CB0F43"/>
    <w:rsid w:val="00CB2A58"/>
    <w:rsid w:val="00CB6758"/>
    <w:rsid w:val="00CB6987"/>
    <w:rsid w:val="00CB7004"/>
    <w:rsid w:val="00CC08C8"/>
    <w:rsid w:val="00CC0AE7"/>
    <w:rsid w:val="00CC16AF"/>
    <w:rsid w:val="00CC2B39"/>
    <w:rsid w:val="00CC3077"/>
    <w:rsid w:val="00CC31A5"/>
    <w:rsid w:val="00CC3B6E"/>
    <w:rsid w:val="00CC45EC"/>
    <w:rsid w:val="00CC51E3"/>
    <w:rsid w:val="00CC6006"/>
    <w:rsid w:val="00CC70DD"/>
    <w:rsid w:val="00CC72D9"/>
    <w:rsid w:val="00CC7EED"/>
    <w:rsid w:val="00CD0C8D"/>
    <w:rsid w:val="00CD2154"/>
    <w:rsid w:val="00CD2F93"/>
    <w:rsid w:val="00CD4762"/>
    <w:rsid w:val="00CD69F7"/>
    <w:rsid w:val="00CD6E93"/>
    <w:rsid w:val="00CE29DD"/>
    <w:rsid w:val="00CE2CF4"/>
    <w:rsid w:val="00CE522F"/>
    <w:rsid w:val="00CE78F9"/>
    <w:rsid w:val="00CF13F6"/>
    <w:rsid w:val="00CF2675"/>
    <w:rsid w:val="00CF287D"/>
    <w:rsid w:val="00CF35A8"/>
    <w:rsid w:val="00CF3889"/>
    <w:rsid w:val="00CF5F84"/>
    <w:rsid w:val="00CF620E"/>
    <w:rsid w:val="00CF6C0E"/>
    <w:rsid w:val="00CF73B1"/>
    <w:rsid w:val="00CF7660"/>
    <w:rsid w:val="00D042ED"/>
    <w:rsid w:val="00D0493D"/>
    <w:rsid w:val="00D04CD6"/>
    <w:rsid w:val="00D05E8E"/>
    <w:rsid w:val="00D11911"/>
    <w:rsid w:val="00D12E7E"/>
    <w:rsid w:val="00D13AA3"/>
    <w:rsid w:val="00D140FC"/>
    <w:rsid w:val="00D14B4D"/>
    <w:rsid w:val="00D1504A"/>
    <w:rsid w:val="00D22586"/>
    <w:rsid w:val="00D253F4"/>
    <w:rsid w:val="00D2776C"/>
    <w:rsid w:val="00D27953"/>
    <w:rsid w:val="00D3067B"/>
    <w:rsid w:val="00D30994"/>
    <w:rsid w:val="00D322BF"/>
    <w:rsid w:val="00D378C6"/>
    <w:rsid w:val="00D42B95"/>
    <w:rsid w:val="00D430E9"/>
    <w:rsid w:val="00D44E65"/>
    <w:rsid w:val="00D46DB6"/>
    <w:rsid w:val="00D511F4"/>
    <w:rsid w:val="00D516B4"/>
    <w:rsid w:val="00D534C6"/>
    <w:rsid w:val="00D601C2"/>
    <w:rsid w:val="00D62448"/>
    <w:rsid w:val="00D66B9B"/>
    <w:rsid w:val="00D728C4"/>
    <w:rsid w:val="00D7434A"/>
    <w:rsid w:val="00D75372"/>
    <w:rsid w:val="00D777D3"/>
    <w:rsid w:val="00D81552"/>
    <w:rsid w:val="00D83D67"/>
    <w:rsid w:val="00D83E44"/>
    <w:rsid w:val="00D8707F"/>
    <w:rsid w:val="00D87F34"/>
    <w:rsid w:val="00D91816"/>
    <w:rsid w:val="00D91D1B"/>
    <w:rsid w:val="00D93267"/>
    <w:rsid w:val="00D9362E"/>
    <w:rsid w:val="00D94A1D"/>
    <w:rsid w:val="00D94E90"/>
    <w:rsid w:val="00D9667F"/>
    <w:rsid w:val="00D97A7D"/>
    <w:rsid w:val="00DA088F"/>
    <w:rsid w:val="00DA0967"/>
    <w:rsid w:val="00DA0CD9"/>
    <w:rsid w:val="00DA1635"/>
    <w:rsid w:val="00DA2B4E"/>
    <w:rsid w:val="00DA36FC"/>
    <w:rsid w:val="00DA41F7"/>
    <w:rsid w:val="00DA424C"/>
    <w:rsid w:val="00DB0442"/>
    <w:rsid w:val="00DB0B79"/>
    <w:rsid w:val="00DB132B"/>
    <w:rsid w:val="00DB1BC6"/>
    <w:rsid w:val="00DB2303"/>
    <w:rsid w:val="00DB3D3A"/>
    <w:rsid w:val="00DB4F6A"/>
    <w:rsid w:val="00DB6555"/>
    <w:rsid w:val="00DB68E2"/>
    <w:rsid w:val="00DB7E46"/>
    <w:rsid w:val="00DC092D"/>
    <w:rsid w:val="00DC2339"/>
    <w:rsid w:val="00DC4966"/>
    <w:rsid w:val="00DC58EB"/>
    <w:rsid w:val="00DC69DE"/>
    <w:rsid w:val="00DC6D41"/>
    <w:rsid w:val="00DD02C7"/>
    <w:rsid w:val="00DD0543"/>
    <w:rsid w:val="00DD0601"/>
    <w:rsid w:val="00DD10D1"/>
    <w:rsid w:val="00DD1505"/>
    <w:rsid w:val="00DD1AF6"/>
    <w:rsid w:val="00DD3155"/>
    <w:rsid w:val="00DD508A"/>
    <w:rsid w:val="00DD77AD"/>
    <w:rsid w:val="00DE30CD"/>
    <w:rsid w:val="00DE36CA"/>
    <w:rsid w:val="00DE3D4B"/>
    <w:rsid w:val="00DE44D1"/>
    <w:rsid w:val="00DE545F"/>
    <w:rsid w:val="00DE5B04"/>
    <w:rsid w:val="00DE682E"/>
    <w:rsid w:val="00DF121D"/>
    <w:rsid w:val="00DF153D"/>
    <w:rsid w:val="00DF2A7F"/>
    <w:rsid w:val="00DF2DAA"/>
    <w:rsid w:val="00DF3B4C"/>
    <w:rsid w:val="00DF3F1B"/>
    <w:rsid w:val="00DF5D43"/>
    <w:rsid w:val="00E00E08"/>
    <w:rsid w:val="00E00E8C"/>
    <w:rsid w:val="00E01F35"/>
    <w:rsid w:val="00E0526D"/>
    <w:rsid w:val="00E05487"/>
    <w:rsid w:val="00E054A3"/>
    <w:rsid w:val="00E06802"/>
    <w:rsid w:val="00E075AA"/>
    <w:rsid w:val="00E1364F"/>
    <w:rsid w:val="00E13E83"/>
    <w:rsid w:val="00E154E5"/>
    <w:rsid w:val="00E205D3"/>
    <w:rsid w:val="00E21E45"/>
    <w:rsid w:val="00E21E52"/>
    <w:rsid w:val="00E226E6"/>
    <w:rsid w:val="00E231D6"/>
    <w:rsid w:val="00E254DB"/>
    <w:rsid w:val="00E26662"/>
    <w:rsid w:val="00E27DB8"/>
    <w:rsid w:val="00E320A4"/>
    <w:rsid w:val="00E333C9"/>
    <w:rsid w:val="00E33F4C"/>
    <w:rsid w:val="00E357E5"/>
    <w:rsid w:val="00E35DE0"/>
    <w:rsid w:val="00E42DE5"/>
    <w:rsid w:val="00E44636"/>
    <w:rsid w:val="00E5047E"/>
    <w:rsid w:val="00E51003"/>
    <w:rsid w:val="00E52E70"/>
    <w:rsid w:val="00E545C0"/>
    <w:rsid w:val="00E54752"/>
    <w:rsid w:val="00E54B00"/>
    <w:rsid w:val="00E55424"/>
    <w:rsid w:val="00E55F27"/>
    <w:rsid w:val="00E56BFC"/>
    <w:rsid w:val="00E572DA"/>
    <w:rsid w:val="00E574C2"/>
    <w:rsid w:val="00E600DD"/>
    <w:rsid w:val="00E6062A"/>
    <w:rsid w:val="00E617D7"/>
    <w:rsid w:val="00E64D67"/>
    <w:rsid w:val="00E65FFC"/>
    <w:rsid w:val="00E66DDE"/>
    <w:rsid w:val="00E67D93"/>
    <w:rsid w:val="00E719A8"/>
    <w:rsid w:val="00E71FB3"/>
    <w:rsid w:val="00E7234C"/>
    <w:rsid w:val="00E741B1"/>
    <w:rsid w:val="00E75256"/>
    <w:rsid w:val="00E75F8A"/>
    <w:rsid w:val="00E774F7"/>
    <w:rsid w:val="00E77AC4"/>
    <w:rsid w:val="00E81481"/>
    <w:rsid w:val="00E81C64"/>
    <w:rsid w:val="00E84C7B"/>
    <w:rsid w:val="00E851BE"/>
    <w:rsid w:val="00E85C27"/>
    <w:rsid w:val="00E86B13"/>
    <w:rsid w:val="00E873E2"/>
    <w:rsid w:val="00E901B8"/>
    <w:rsid w:val="00E91FEF"/>
    <w:rsid w:val="00E930C1"/>
    <w:rsid w:val="00E934BB"/>
    <w:rsid w:val="00E93F4B"/>
    <w:rsid w:val="00E940DD"/>
    <w:rsid w:val="00E96F70"/>
    <w:rsid w:val="00E97722"/>
    <w:rsid w:val="00E97F6D"/>
    <w:rsid w:val="00EA005F"/>
    <w:rsid w:val="00EA0E65"/>
    <w:rsid w:val="00EA1F78"/>
    <w:rsid w:val="00EA41AE"/>
    <w:rsid w:val="00EA520B"/>
    <w:rsid w:val="00EA5663"/>
    <w:rsid w:val="00EA5E8A"/>
    <w:rsid w:val="00EA6389"/>
    <w:rsid w:val="00EA65A3"/>
    <w:rsid w:val="00EB03E1"/>
    <w:rsid w:val="00EB3A6E"/>
    <w:rsid w:val="00EB3CEB"/>
    <w:rsid w:val="00EB5D6D"/>
    <w:rsid w:val="00EB713B"/>
    <w:rsid w:val="00EB7962"/>
    <w:rsid w:val="00EC0C15"/>
    <w:rsid w:val="00EC0C4E"/>
    <w:rsid w:val="00EC34EB"/>
    <w:rsid w:val="00EC3E27"/>
    <w:rsid w:val="00EC78F7"/>
    <w:rsid w:val="00EC7998"/>
    <w:rsid w:val="00EC7F1A"/>
    <w:rsid w:val="00ED1B79"/>
    <w:rsid w:val="00ED1DA5"/>
    <w:rsid w:val="00ED5121"/>
    <w:rsid w:val="00ED7A4C"/>
    <w:rsid w:val="00ED7B8C"/>
    <w:rsid w:val="00EE009B"/>
    <w:rsid w:val="00EE0848"/>
    <w:rsid w:val="00EE48FD"/>
    <w:rsid w:val="00EE4A23"/>
    <w:rsid w:val="00EE5BAF"/>
    <w:rsid w:val="00EE7A57"/>
    <w:rsid w:val="00EF26E8"/>
    <w:rsid w:val="00EF305D"/>
    <w:rsid w:val="00EF34D6"/>
    <w:rsid w:val="00EF38DA"/>
    <w:rsid w:val="00EF3EBD"/>
    <w:rsid w:val="00EF44C4"/>
    <w:rsid w:val="00EF65FB"/>
    <w:rsid w:val="00EF6E00"/>
    <w:rsid w:val="00F00E3B"/>
    <w:rsid w:val="00F013AD"/>
    <w:rsid w:val="00F03451"/>
    <w:rsid w:val="00F03B05"/>
    <w:rsid w:val="00F047B5"/>
    <w:rsid w:val="00F052C1"/>
    <w:rsid w:val="00F07111"/>
    <w:rsid w:val="00F11AA2"/>
    <w:rsid w:val="00F1285C"/>
    <w:rsid w:val="00F13CB5"/>
    <w:rsid w:val="00F150EC"/>
    <w:rsid w:val="00F2195C"/>
    <w:rsid w:val="00F2218A"/>
    <w:rsid w:val="00F23E60"/>
    <w:rsid w:val="00F25850"/>
    <w:rsid w:val="00F258EF"/>
    <w:rsid w:val="00F2684F"/>
    <w:rsid w:val="00F30515"/>
    <w:rsid w:val="00F30B15"/>
    <w:rsid w:val="00F325F3"/>
    <w:rsid w:val="00F331E7"/>
    <w:rsid w:val="00F34721"/>
    <w:rsid w:val="00F34C23"/>
    <w:rsid w:val="00F36145"/>
    <w:rsid w:val="00F455B6"/>
    <w:rsid w:val="00F45AD2"/>
    <w:rsid w:val="00F45B39"/>
    <w:rsid w:val="00F460C9"/>
    <w:rsid w:val="00F46D95"/>
    <w:rsid w:val="00F475E4"/>
    <w:rsid w:val="00F50F55"/>
    <w:rsid w:val="00F511DF"/>
    <w:rsid w:val="00F53CBC"/>
    <w:rsid w:val="00F53F72"/>
    <w:rsid w:val="00F54ADF"/>
    <w:rsid w:val="00F54D2C"/>
    <w:rsid w:val="00F5698F"/>
    <w:rsid w:val="00F57FF1"/>
    <w:rsid w:val="00F607BE"/>
    <w:rsid w:val="00F62E53"/>
    <w:rsid w:val="00F63065"/>
    <w:rsid w:val="00F64D3A"/>
    <w:rsid w:val="00F660C3"/>
    <w:rsid w:val="00F66DA7"/>
    <w:rsid w:val="00F7187B"/>
    <w:rsid w:val="00F718E3"/>
    <w:rsid w:val="00F73F66"/>
    <w:rsid w:val="00F74F91"/>
    <w:rsid w:val="00F75213"/>
    <w:rsid w:val="00F7571D"/>
    <w:rsid w:val="00F76996"/>
    <w:rsid w:val="00F76A7B"/>
    <w:rsid w:val="00F77275"/>
    <w:rsid w:val="00F80941"/>
    <w:rsid w:val="00F80B86"/>
    <w:rsid w:val="00F80C06"/>
    <w:rsid w:val="00F80D28"/>
    <w:rsid w:val="00F826B5"/>
    <w:rsid w:val="00F82B70"/>
    <w:rsid w:val="00F83100"/>
    <w:rsid w:val="00F8315A"/>
    <w:rsid w:val="00F833C7"/>
    <w:rsid w:val="00F83707"/>
    <w:rsid w:val="00F84FAD"/>
    <w:rsid w:val="00F852BA"/>
    <w:rsid w:val="00F85A9B"/>
    <w:rsid w:val="00F90D21"/>
    <w:rsid w:val="00F94344"/>
    <w:rsid w:val="00F944CA"/>
    <w:rsid w:val="00F9613A"/>
    <w:rsid w:val="00F967E7"/>
    <w:rsid w:val="00FA042C"/>
    <w:rsid w:val="00FA173D"/>
    <w:rsid w:val="00FA3C38"/>
    <w:rsid w:val="00FA44B2"/>
    <w:rsid w:val="00FA680F"/>
    <w:rsid w:val="00FA6F78"/>
    <w:rsid w:val="00FA7D43"/>
    <w:rsid w:val="00FB0B9F"/>
    <w:rsid w:val="00FB2164"/>
    <w:rsid w:val="00FB25C0"/>
    <w:rsid w:val="00FB29D6"/>
    <w:rsid w:val="00FB2FD7"/>
    <w:rsid w:val="00FB321A"/>
    <w:rsid w:val="00FB35A0"/>
    <w:rsid w:val="00FB3AF8"/>
    <w:rsid w:val="00FB41C4"/>
    <w:rsid w:val="00FB4B90"/>
    <w:rsid w:val="00FB6162"/>
    <w:rsid w:val="00FB623B"/>
    <w:rsid w:val="00FB6397"/>
    <w:rsid w:val="00FB6A42"/>
    <w:rsid w:val="00FC1C9C"/>
    <w:rsid w:val="00FC3908"/>
    <w:rsid w:val="00FC3ADC"/>
    <w:rsid w:val="00FC5678"/>
    <w:rsid w:val="00FC572E"/>
    <w:rsid w:val="00FC7882"/>
    <w:rsid w:val="00FD047A"/>
    <w:rsid w:val="00FD0D79"/>
    <w:rsid w:val="00FD15A1"/>
    <w:rsid w:val="00FD17A5"/>
    <w:rsid w:val="00FD2071"/>
    <w:rsid w:val="00FD2C07"/>
    <w:rsid w:val="00FD5113"/>
    <w:rsid w:val="00FD515C"/>
    <w:rsid w:val="00FD5FEB"/>
    <w:rsid w:val="00FE0EB9"/>
    <w:rsid w:val="00FE2190"/>
    <w:rsid w:val="00FE21C6"/>
    <w:rsid w:val="00FE2AF8"/>
    <w:rsid w:val="00FE5F7C"/>
    <w:rsid w:val="00FE60B9"/>
    <w:rsid w:val="00FE6BD7"/>
    <w:rsid w:val="00FE7E96"/>
    <w:rsid w:val="00FF026F"/>
    <w:rsid w:val="00FF09D4"/>
    <w:rsid w:val="00FF0DD6"/>
    <w:rsid w:val="00FF0F71"/>
    <w:rsid w:val="00FF13D6"/>
    <w:rsid w:val="00FF50E8"/>
    <w:rsid w:val="00FF575D"/>
    <w:rsid w:val="00FF5BCA"/>
    <w:rsid w:val="00FF6E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horizontal-relative:page;mso-position-vertical-relative:page" fill="f" fillcolor="white" stroke="f">
      <v:fill color="white" on="f"/>
      <v:stroke on="f"/>
    </o:shapedefaults>
    <o:shapelayout v:ext="edit">
      <o:idmap v:ext="edit" data="1"/>
    </o:shapelayout>
  </w:shapeDefaults>
  <w:decimalSymbol w:val="."/>
  <w:listSeparator w:val=","/>
  <w14:docId w14:val="499C2B1E"/>
  <w15:docId w15:val="{6041EE39-06D5-47C5-A147-C794DC21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C27"/>
    <w:rPr>
      <w:sz w:val="24"/>
      <w:szCs w:val="24"/>
    </w:rPr>
  </w:style>
  <w:style w:type="paragraph" w:styleId="Heading1">
    <w:name w:val="heading 1"/>
    <w:basedOn w:val="Normal"/>
    <w:next w:val="Para0"/>
    <w:link w:val="Heading1Char"/>
    <w:uiPriority w:val="99"/>
    <w:qFormat/>
    <w:rsid w:val="003B1294"/>
    <w:pPr>
      <w:keepNext/>
      <w:keepLines/>
      <w:pageBreakBefore/>
      <w:numPr>
        <w:numId w:val="7"/>
      </w:numPr>
      <w:suppressAutoHyphens/>
      <w:spacing w:after="360"/>
      <w:jc w:val="center"/>
      <w:outlineLvl w:val="0"/>
    </w:pPr>
    <w:rPr>
      <w:rFonts w:ascii="Arial Black" w:hAnsi="Arial Black"/>
      <w:color w:val="174A4A"/>
      <w:kern w:val="28"/>
      <w:sz w:val="32"/>
      <w:szCs w:val="32"/>
    </w:rPr>
  </w:style>
  <w:style w:type="paragraph" w:styleId="Heading2">
    <w:name w:val="heading 2"/>
    <w:basedOn w:val="Heading1"/>
    <w:next w:val="Para0"/>
    <w:link w:val="Heading2Char"/>
    <w:uiPriority w:val="99"/>
    <w:qFormat/>
    <w:rsid w:val="003563AC"/>
    <w:pPr>
      <w:pageBreakBefore w:val="0"/>
      <w:numPr>
        <w:ilvl w:val="1"/>
      </w:numPr>
      <w:spacing w:before="360" w:after="240"/>
      <w:jc w:val="left"/>
      <w:outlineLvl w:val="1"/>
    </w:pPr>
    <w:rPr>
      <w:color w:val="auto"/>
      <w:sz w:val="24"/>
      <w:szCs w:val="20"/>
    </w:rPr>
  </w:style>
  <w:style w:type="paragraph" w:styleId="Heading3">
    <w:name w:val="heading 3"/>
    <w:basedOn w:val="Heading1"/>
    <w:next w:val="Para1"/>
    <w:link w:val="Heading3Char"/>
    <w:qFormat/>
    <w:rsid w:val="003B1294"/>
    <w:pPr>
      <w:pageBreakBefore w:val="0"/>
      <w:numPr>
        <w:ilvl w:val="2"/>
      </w:numPr>
      <w:spacing w:before="240" w:after="240"/>
      <w:jc w:val="left"/>
      <w:outlineLvl w:val="2"/>
    </w:pPr>
    <w:rPr>
      <w:rFonts w:ascii="Arial" w:hAnsi="Arial" w:cs="Arial"/>
      <w:b/>
      <w:color w:val="auto"/>
      <w:sz w:val="24"/>
      <w:szCs w:val="20"/>
    </w:rPr>
  </w:style>
  <w:style w:type="paragraph" w:styleId="Heading4">
    <w:name w:val="heading 4"/>
    <w:basedOn w:val="Heading1"/>
    <w:next w:val="Para2"/>
    <w:link w:val="Heading4Char"/>
    <w:uiPriority w:val="99"/>
    <w:qFormat/>
    <w:rsid w:val="003B1294"/>
    <w:pPr>
      <w:pageBreakBefore w:val="0"/>
      <w:numPr>
        <w:ilvl w:val="3"/>
      </w:numPr>
      <w:spacing w:before="240" w:after="240"/>
      <w:jc w:val="left"/>
      <w:outlineLvl w:val="3"/>
    </w:pPr>
    <w:rPr>
      <w:rFonts w:ascii="Arial" w:hAnsi="Arial" w:cs="Arial"/>
      <w:b/>
      <w:color w:val="auto"/>
      <w:sz w:val="24"/>
      <w:szCs w:val="20"/>
    </w:rPr>
  </w:style>
  <w:style w:type="paragraph" w:styleId="Heading5">
    <w:name w:val="heading 5"/>
    <w:basedOn w:val="Heading1"/>
    <w:next w:val="Para2"/>
    <w:uiPriority w:val="99"/>
    <w:qFormat/>
    <w:rsid w:val="003B1294"/>
    <w:pPr>
      <w:pageBreakBefore w:val="0"/>
      <w:numPr>
        <w:ilvl w:val="4"/>
      </w:numPr>
      <w:spacing w:before="240" w:after="240"/>
      <w:jc w:val="left"/>
      <w:outlineLvl w:val="4"/>
    </w:pPr>
    <w:rPr>
      <w:rFonts w:ascii="Arial" w:hAnsi="Arial" w:cs="Arial"/>
      <w:bCs/>
      <w:color w:val="auto"/>
      <w:sz w:val="24"/>
      <w:szCs w:val="20"/>
    </w:rPr>
  </w:style>
  <w:style w:type="paragraph" w:styleId="Heading6">
    <w:name w:val="heading 6"/>
    <w:basedOn w:val="Heading5"/>
    <w:next w:val="Para2"/>
    <w:uiPriority w:val="99"/>
    <w:qFormat/>
    <w:rsid w:val="003B1294"/>
    <w:pPr>
      <w:numPr>
        <w:ilvl w:val="5"/>
      </w:numPr>
      <w:outlineLvl w:val="5"/>
    </w:pPr>
    <w:rPr>
      <w:bCs w:val="0"/>
      <w:spacing w:val="20"/>
      <w:sz w:val="22"/>
    </w:rPr>
  </w:style>
  <w:style w:type="paragraph" w:styleId="Heading7">
    <w:name w:val="heading 7"/>
    <w:basedOn w:val="Heading5"/>
    <w:next w:val="Para2"/>
    <w:uiPriority w:val="99"/>
    <w:qFormat/>
    <w:rsid w:val="003B1294"/>
    <w:pPr>
      <w:numPr>
        <w:ilvl w:val="6"/>
      </w:numPr>
      <w:outlineLvl w:val="6"/>
    </w:pPr>
    <w:rPr>
      <w:bCs w:val="0"/>
      <w:spacing w:val="20"/>
      <w:sz w:val="22"/>
    </w:rPr>
  </w:style>
  <w:style w:type="paragraph" w:styleId="Heading8">
    <w:name w:val="heading 8"/>
    <w:basedOn w:val="Heading5"/>
    <w:next w:val="Para2"/>
    <w:uiPriority w:val="99"/>
    <w:qFormat/>
    <w:rsid w:val="003B1294"/>
    <w:pPr>
      <w:numPr>
        <w:ilvl w:val="7"/>
      </w:numPr>
      <w:outlineLvl w:val="7"/>
    </w:pPr>
    <w:rPr>
      <w:bCs w:val="0"/>
      <w:spacing w:val="20"/>
      <w:sz w:val="22"/>
    </w:rPr>
  </w:style>
  <w:style w:type="paragraph" w:styleId="Heading9">
    <w:name w:val="heading 9"/>
    <w:basedOn w:val="Heading5"/>
    <w:next w:val="Para2"/>
    <w:uiPriority w:val="99"/>
    <w:qFormat/>
    <w:rsid w:val="003B1294"/>
    <w:pPr>
      <w:numPr>
        <w:ilvl w:val="8"/>
      </w:numPr>
      <w:outlineLvl w:val="8"/>
    </w:pPr>
    <w:rPr>
      <w:bCs w:val="0"/>
      <w:spacing w:val="2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next w:val="Para0"/>
    <w:rsid w:val="00E719A8"/>
    <w:pPr>
      <w:pBdr>
        <w:top w:val="single" w:sz="4" w:space="1" w:color="auto"/>
        <w:left w:val="single" w:sz="4" w:space="4" w:color="auto"/>
        <w:bottom w:val="single" w:sz="4" w:space="1" w:color="auto"/>
        <w:right w:val="single" w:sz="4" w:space="4" w:color="auto"/>
      </w:pBdr>
      <w:shd w:val="clear" w:color="auto" w:fill="E6E6E6"/>
      <w:spacing w:before="240" w:after="120" w:line="280" w:lineRule="atLeast"/>
      <w:ind w:left="1440" w:right="1440"/>
      <w:jc w:val="both"/>
    </w:pPr>
    <w:rPr>
      <w:szCs w:val="20"/>
    </w:rPr>
  </w:style>
  <w:style w:type="paragraph" w:customStyle="1" w:styleId="BulletList0Begin">
    <w:name w:val="Bullet List 0 Begin"/>
    <w:basedOn w:val="Normal"/>
    <w:next w:val="BulletList0Continue"/>
    <w:rsid w:val="00123DF9"/>
    <w:pPr>
      <w:keepNext/>
      <w:numPr>
        <w:numId w:val="1"/>
      </w:numPr>
      <w:spacing w:before="120"/>
    </w:pPr>
    <w:rPr>
      <w:szCs w:val="20"/>
    </w:rPr>
  </w:style>
  <w:style w:type="paragraph" w:customStyle="1" w:styleId="BulletList0Continue">
    <w:name w:val="Bullet List 0 Continue"/>
    <w:basedOn w:val="Normal"/>
    <w:rsid w:val="00F2218A"/>
    <w:pPr>
      <w:numPr>
        <w:numId w:val="2"/>
      </w:numPr>
    </w:pPr>
    <w:rPr>
      <w:szCs w:val="20"/>
    </w:rPr>
  </w:style>
  <w:style w:type="paragraph" w:customStyle="1" w:styleId="BulletList0End">
    <w:name w:val="Bullet List 0 End"/>
    <w:basedOn w:val="Normal"/>
    <w:next w:val="Para0"/>
    <w:rsid w:val="00F2218A"/>
    <w:pPr>
      <w:numPr>
        <w:numId w:val="3"/>
      </w:numPr>
      <w:spacing w:after="120"/>
    </w:pPr>
    <w:rPr>
      <w:szCs w:val="20"/>
    </w:rPr>
  </w:style>
  <w:style w:type="paragraph" w:styleId="Caption">
    <w:name w:val="caption"/>
    <w:basedOn w:val="Normal"/>
    <w:next w:val="Para0"/>
    <w:uiPriority w:val="35"/>
    <w:qFormat/>
    <w:rsid w:val="00E719A8"/>
    <w:pPr>
      <w:keepNext/>
      <w:spacing w:before="120" w:after="120"/>
      <w:jc w:val="center"/>
    </w:pPr>
    <w:rPr>
      <w:rFonts w:ascii="Arial" w:hAnsi="Arial" w:cs="Arial"/>
      <w:b/>
      <w:bCs/>
      <w:sz w:val="22"/>
      <w:szCs w:val="20"/>
    </w:rPr>
  </w:style>
  <w:style w:type="paragraph" w:styleId="EnvelopeAddress">
    <w:name w:val="envelope address"/>
    <w:basedOn w:val="Normal"/>
    <w:rsid w:val="00E719A8"/>
    <w:pPr>
      <w:framePr w:w="7920" w:h="1980" w:hRule="exact" w:hSpace="180" w:wrap="auto" w:hAnchor="page" w:xAlign="center" w:yAlign="bottom"/>
      <w:spacing w:before="60" w:after="60"/>
      <w:ind w:left="2880"/>
    </w:pPr>
    <w:rPr>
      <w:rFonts w:cs="Arial"/>
    </w:rPr>
  </w:style>
  <w:style w:type="paragraph" w:styleId="EnvelopeReturn">
    <w:name w:val="envelope return"/>
    <w:basedOn w:val="Normal"/>
    <w:rsid w:val="00E719A8"/>
    <w:pPr>
      <w:spacing w:before="60" w:after="60"/>
    </w:pPr>
    <w:rPr>
      <w:rFonts w:cs="Arial"/>
      <w:sz w:val="20"/>
      <w:szCs w:val="20"/>
    </w:rPr>
  </w:style>
  <w:style w:type="paragraph" w:styleId="Footer">
    <w:name w:val="footer"/>
    <w:basedOn w:val="Normal"/>
    <w:link w:val="FooterChar"/>
    <w:rsid w:val="00E719A8"/>
    <w:pPr>
      <w:tabs>
        <w:tab w:val="center" w:pos="4320"/>
        <w:tab w:val="right" w:pos="8640"/>
      </w:tabs>
      <w:spacing w:before="60"/>
    </w:pPr>
    <w:rPr>
      <w:sz w:val="18"/>
      <w:szCs w:val="20"/>
    </w:rPr>
  </w:style>
  <w:style w:type="paragraph" w:styleId="Header">
    <w:name w:val="header"/>
    <w:basedOn w:val="Normal"/>
    <w:rsid w:val="00E719A8"/>
    <w:pPr>
      <w:tabs>
        <w:tab w:val="center" w:pos="4320"/>
        <w:tab w:val="right" w:pos="8640"/>
      </w:tabs>
      <w:spacing w:before="60"/>
    </w:pPr>
    <w:rPr>
      <w:b/>
      <w:sz w:val="20"/>
      <w:szCs w:val="20"/>
    </w:rPr>
  </w:style>
  <w:style w:type="character" w:styleId="Hyperlink">
    <w:name w:val="Hyperlink"/>
    <w:basedOn w:val="DefaultParagraphFont"/>
    <w:uiPriority w:val="99"/>
    <w:rsid w:val="00E719A8"/>
    <w:rPr>
      <w:color w:val="0000FF"/>
      <w:u w:val="single"/>
    </w:rPr>
  </w:style>
  <w:style w:type="paragraph" w:customStyle="1" w:styleId="List0Begin">
    <w:name w:val="List 0 Begin"/>
    <w:basedOn w:val="Normal"/>
    <w:next w:val="List0Continue"/>
    <w:rsid w:val="00123DF9"/>
    <w:pPr>
      <w:keepNext/>
      <w:spacing w:before="120"/>
    </w:pPr>
    <w:rPr>
      <w:szCs w:val="20"/>
    </w:rPr>
  </w:style>
  <w:style w:type="paragraph" w:customStyle="1" w:styleId="List0Continue">
    <w:name w:val="List 0 Continue"/>
    <w:basedOn w:val="Normal"/>
    <w:rsid w:val="00E719A8"/>
    <w:rPr>
      <w:szCs w:val="20"/>
    </w:rPr>
  </w:style>
  <w:style w:type="paragraph" w:customStyle="1" w:styleId="List0End">
    <w:name w:val="List 0 End"/>
    <w:basedOn w:val="Normal"/>
    <w:next w:val="Para0"/>
    <w:rsid w:val="00E719A8"/>
    <w:pPr>
      <w:spacing w:after="120"/>
    </w:pPr>
    <w:rPr>
      <w:szCs w:val="20"/>
    </w:rPr>
  </w:style>
  <w:style w:type="character" w:styleId="CommentReference">
    <w:name w:val="annotation reference"/>
    <w:basedOn w:val="DefaultParagraphFont"/>
    <w:uiPriority w:val="99"/>
    <w:rsid w:val="00EE4A23"/>
    <w:rPr>
      <w:sz w:val="16"/>
      <w:szCs w:val="16"/>
    </w:rPr>
  </w:style>
  <w:style w:type="paragraph" w:customStyle="1" w:styleId="NumPara2">
    <w:name w:val="Num Para 2"/>
    <w:basedOn w:val="Heading2"/>
    <w:next w:val="Para1"/>
    <w:rsid w:val="00E719A8"/>
    <w:pPr>
      <w:keepNext w:val="0"/>
      <w:keepLines w:val="0"/>
      <w:spacing w:before="120" w:after="120"/>
    </w:pPr>
    <w:rPr>
      <w:rFonts w:ascii="Times New Roman" w:hAnsi="Times New Roman"/>
    </w:rPr>
  </w:style>
  <w:style w:type="paragraph" w:customStyle="1" w:styleId="NumPara3">
    <w:name w:val="Num Para 3"/>
    <w:basedOn w:val="Heading3"/>
    <w:next w:val="Para2"/>
    <w:rsid w:val="00F63065"/>
    <w:pPr>
      <w:keepNext w:val="0"/>
      <w:keepLines w:val="0"/>
      <w:spacing w:before="120" w:after="120"/>
    </w:pPr>
    <w:rPr>
      <w:rFonts w:ascii="Times New Roman" w:hAnsi="Times New Roman"/>
      <w:b w:val="0"/>
    </w:rPr>
  </w:style>
  <w:style w:type="paragraph" w:customStyle="1" w:styleId="NumPara4">
    <w:name w:val="Num Para 4"/>
    <w:basedOn w:val="Heading4"/>
    <w:next w:val="Para3"/>
    <w:rsid w:val="001A61F9"/>
    <w:pPr>
      <w:keepNext w:val="0"/>
      <w:keepLines w:val="0"/>
      <w:tabs>
        <w:tab w:val="left" w:pos="2520"/>
      </w:tabs>
      <w:spacing w:before="120" w:after="120"/>
    </w:pPr>
    <w:rPr>
      <w:rFonts w:ascii="Times New Roman" w:hAnsi="Times New Roman"/>
      <w:b w:val="0"/>
    </w:rPr>
  </w:style>
  <w:style w:type="character" w:styleId="PageNumber">
    <w:name w:val="page number"/>
    <w:basedOn w:val="DefaultParagraphFont"/>
    <w:rsid w:val="00E719A8"/>
    <w:rPr>
      <w:rFonts w:ascii="Times New Roman" w:hAnsi="Times New Roman"/>
      <w:sz w:val="18"/>
    </w:rPr>
  </w:style>
  <w:style w:type="paragraph" w:customStyle="1" w:styleId="Para0">
    <w:name w:val="Para 0"/>
    <w:basedOn w:val="Normal"/>
    <w:link w:val="Para0Char1"/>
    <w:qFormat/>
    <w:rsid w:val="00E719A8"/>
    <w:pPr>
      <w:spacing w:before="120" w:after="120"/>
    </w:pPr>
    <w:rPr>
      <w:szCs w:val="20"/>
    </w:rPr>
  </w:style>
  <w:style w:type="paragraph" w:customStyle="1" w:styleId="Para1">
    <w:name w:val="Para 1"/>
    <w:basedOn w:val="Para0"/>
    <w:link w:val="Para1Char"/>
    <w:rsid w:val="00E719A8"/>
    <w:pPr>
      <w:ind w:left="720"/>
    </w:pPr>
  </w:style>
  <w:style w:type="paragraph" w:customStyle="1" w:styleId="Para2">
    <w:name w:val="Para 2"/>
    <w:basedOn w:val="Para0"/>
    <w:link w:val="Para2Char"/>
    <w:rsid w:val="00E719A8"/>
    <w:pPr>
      <w:ind w:left="1440"/>
    </w:pPr>
  </w:style>
  <w:style w:type="paragraph" w:customStyle="1" w:styleId="Para3">
    <w:name w:val="Para 3"/>
    <w:basedOn w:val="Para2"/>
    <w:link w:val="Para3Char"/>
    <w:rsid w:val="00E6062A"/>
    <w:pPr>
      <w:ind w:left="2520"/>
    </w:pPr>
  </w:style>
  <w:style w:type="paragraph" w:styleId="CommentText">
    <w:name w:val="annotation text"/>
    <w:basedOn w:val="Normal"/>
    <w:link w:val="CommentTextChar"/>
    <w:uiPriority w:val="99"/>
    <w:rsid w:val="00EE4A23"/>
    <w:rPr>
      <w:sz w:val="20"/>
      <w:szCs w:val="20"/>
    </w:rPr>
  </w:style>
  <w:style w:type="paragraph" w:styleId="TableofFigures">
    <w:name w:val="table of figures"/>
    <w:basedOn w:val="Normal"/>
    <w:next w:val="Para0"/>
    <w:semiHidden/>
    <w:rsid w:val="00E719A8"/>
    <w:pPr>
      <w:spacing w:before="60" w:after="60"/>
      <w:ind w:left="480" w:hanging="480"/>
    </w:pPr>
    <w:rPr>
      <w:rFonts w:ascii="Arial" w:hAnsi="Arial"/>
      <w:sz w:val="22"/>
      <w:szCs w:val="20"/>
    </w:rPr>
  </w:style>
  <w:style w:type="paragraph" w:styleId="TOAHeading">
    <w:name w:val="toa heading"/>
    <w:basedOn w:val="Normal"/>
    <w:next w:val="Para0"/>
    <w:semiHidden/>
    <w:rsid w:val="00E719A8"/>
    <w:pPr>
      <w:spacing w:before="120" w:after="60"/>
      <w:jc w:val="center"/>
    </w:pPr>
    <w:rPr>
      <w:rFonts w:ascii="Arial Black" w:hAnsi="Arial Black" w:cs="Arial"/>
      <w:bCs/>
    </w:rPr>
  </w:style>
  <w:style w:type="paragraph" w:styleId="TOC1">
    <w:name w:val="toc 1"/>
    <w:basedOn w:val="Para0"/>
    <w:next w:val="Para0"/>
    <w:autoRedefine/>
    <w:uiPriority w:val="39"/>
    <w:rsid w:val="001F4BC8"/>
    <w:rPr>
      <w:rFonts w:asciiTheme="minorHAnsi" w:hAnsiTheme="minorHAnsi"/>
      <w:b/>
      <w:bCs/>
      <w:caps/>
      <w:sz w:val="20"/>
    </w:rPr>
  </w:style>
  <w:style w:type="paragraph" w:styleId="TOC2">
    <w:name w:val="toc 2"/>
    <w:basedOn w:val="Normal"/>
    <w:next w:val="Normal"/>
    <w:autoRedefine/>
    <w:uiPriority w:val="39"/>
    <w:rsid w:val="00CF5F84"/>
    <w:pPr>
      <w:ind w:left="240"/>
    </w:pPr>
    <w:rPr>
      <w:rFonts w:asciiTheme="minorHAnsi" w:hAnsiTheme="minorHAnsi"/>
      <w:smallCaps/>
      <w:sz w:val="20"/>
      <w:szCs w:val="20"/>
    </w:rPr>
  </w:style>
  <w:style w:type="paragraph" w:styleId="TOC3">
    <w:name w:val="toc 3"/>
    <w:basedOn w:val="Normal"/>
    <w:next w:val="Normal"/>
    <w:autoRedefine/>
    <w:uiPriority w:val="39"/>
    <w:rsid w:val="00AA5B7B"/>
    <w:pPr>
      <w:ind w:left="480"/>
    </w:pPr>
    <w:rPr>
      <w:rFonts w:asciiTheme="minorHAnsi" w:hAnsiTheme="minorHAnsi"/>
      <w:i/>
      <w:iCs/>
      <w:sz w:val="20"/>
      <w:szCs w:val="20"/>
    </w:rPr>
  </w:style>
  <w:style w:type="paragraph" w:styleId="TOC4">
    <w:name w:val="toc 4"/>
    <w:basedOn w:val="Normal"/>
    <w:next w:val="Normal"/>
    <w:autoRedefine/>
    <w:uiPriority w:val="39"/>
    <w:rsid w:val="00AA5B7B"/>
    <w:pPr>
      <w:ind w:left="720"/>
    </w:pPr>
    <w:rPr>
      <w:rFonts w:asciiTheme="minorHAnsi" w:hAnsiTheme="minorHAnsi"/>
      <w:sz w:val="18"/>
      <w:szCs w:val="18"/>
    </w:rPr>
  </w:style>
  <w:style w:type="paragraph" w:styleId="TOC5">
    <w:name w:val="toc 5"/>
    <w:basedOn w:val="Normal"/>
    <w:next w:val="Normal"/>
    <w:autoRedefine/>
    <w:uiPriority w:val="39"/>
    <w:rsid w:val="001F4BC8"/>
    <w:pPr>
      <w:ind w:left="960"/>
    </w:pPr>
    <w:rPr>
      <w:rFonts w:asciiTheme="minorHAnsi" w:hAnsiTheme="minorHAnsi"/>
      <w:sz w:val="18"/>
      <w:szCs w:val="18"/>
    </w:rPr>
  </w:style>
  <w:style w:type="paragraph" w:styleId="TOC6">
    <w:name w:val="toc 6"/>
    <w:basedOn w:val="Normal"/>
    <w:next w:val="Normal"/>
    <w:autoRedefine/>
    <w:uiPriority w:val="39"/>
    <w:rsid w:val="00AA5B7B"/>
    <w:pPr>
      <w:ind w:left="1200"/>
    </w:pPr>
    <w:rPr>
      <w:rFonts w:asciiTheme="minorHAnsi" w:hAnsiTheme="minorHAnsi"/>
      <w:sz w:val="18"/>
      <w:szCs w:val="18"/>
    </w:rPr>
  </w:style>
  <w:style w:type="paragraph" w:styleId="TOC7">
    <w:name w:val="toc 7"/>
    <w:basedOn w:val="Normal"/>
    <w:next w:val="Normal"/>
    <w:autoRedefine/>
    <w:uiPriority w:val="39"/>
    <w:rsid w:val="001F4BC8"/>
    <w:pPr>
      <w:ind w:left="1440"/>
    </w:pPr>
    <w:rPr>
      <w:rFonts w:asciiTheme="minorHAnsi" w:hAnsiTheme="minorHAnsi"/>
      <w:sz w:val="18"/>
      <w:szCs w:val="18"/>
    </w:rPr>
  </w:style>
  <w:style w:type="paragraph" w:styleId="TOC8">
    <w:name w:val="toc 8"/>
    <w:basedOn w:val="Normal"/>
    <w:next w:val="Normal"/>
    <w:autoRedefine/>
    <w:uiPriority w:val="39"/>
    <w:rsid w:val="00AA5B7B"/>
    <w:pPr>
      <w:ind w:left="1680"/>
    </w:pPr>
    <w:rPr>
      <w:rFonts w:asciiTheme="minorHAnsi" w:hAnsiTheme="minorHAnsi"/>
      <w:sz w:val="18"/>
      <w:szCs w:val="18"/>
    </w:rPr>
  </w:style>
  <w:style w:type="paragraph" w:styleId="TOC9">
    <w:name w:val="toc 9"/>
    <w:basedOn w:val="Normal"/>
    <w:next w:val="Normal"/>
    <w:autoRedefine/>
    <w:uiPriority w:val="39"/>
    <w:rsid w:val="00AA5B7B"/>
    <w:pPr>
      <w:ind w:left="1920"/>
    </w:pPr>
    <w:rPr>
      <w:rFonts w:asciiTheme="minorHAnsi" w:hAnsiTheme="minorHAnsi"/>
      <w:sz w:val="18"/>
      <w:szCs w:val="18"/>
    </w:rPr>
  </w:style>
  <w:style w:type="paragraph" w:customStyle="1" w:styleId="NumPara5">
    <w:name w:val="Num Para 5"/>
    <w:basedOn w:val="Heading5"/>
    <w:next w:val="Para3"/>
    <w:rsid w:val="001A61F9"/>
    <w:pPr>
      <w:keepNext w:val="0"/>
      <w:keepLines w:val="0"/>
      <w:spacing w:before="120" w:after="120"/>
    </w:pPr>
    <w:rPr>
      <w:rFonts w:ascii="Times New Roman" w:hAnsi="Times New Roman"/>
    </w:rPr>
  </w:style>
  <w:style w:type="paragraph" w:customStyle="1" w:styleId="Annotation">
    <w:name w:val="Annotation"/>
    <w:basedOn w:val="Para0"/>
    <w:next w:val="Para0"/>
    <w:rsid w:val="00E719A8"/>
    <w:rPr>
      <w:i/>
      <w:color w:val="FF0000"/>
    </w:rPr>
  </w:style>
  <w:style w:type="paragraph" w:styleId="CommentSubject">
    <w:name w:val="annotation subject"/>
    <w:basedOn w:val="CommentText"/>
    <w:next w:val="CommentText"/>
    <w:semiHidden/>
    <w:rsid w:val="00EE4A23"/>
    <w:rPr>
      <w:b/>
      <w:bCs/>
    </w:rPr>
  </w:style>
  <w:style w:type="paragraph" w:styleId="BalloonText">
    <w:name w:val="Balloon Text"/>
    <w:basedOn w:val="Normal"/>
    <w:semiHidden/>
    <w:rsid w:val="00EE4A23"/>
    <w:rPr>
      <w:rFonts w:ascii="Tahoma" w:hAnsi="Tahoma" w:cs="Tahoma"/>
      <w:sz w:val="16"/>
      <w:szCs w:val="16"/>
    </w:rPr>
  </w:style>
  <w:style w:type="table" w:styleId="TableGrid">
    <w:name w:val="Table Grid"/>
    <w:basedOn w:val="TableNormal"/>
    <w:uiPriority w:val="59"/>
    <w:rsid w:val="00B54D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locked/>
    <w:rsid w:val="003B1294"/>
    <w:rPr>
      <w:rFonts w:ascii="Arial Black" w:hAnsi="Arial Black"/>
      <w:color w:val="174A4A"/>
      <w:kern w:val="28"/>
      <w:sz w:val="32"/>
      <w:szCs w:val="32"/>
    </w:rPr>
  </w:style>
  <w:style w:type="character" w:customStyle="1" w:styleId="Heading2Char">
    <w:name w:val="Heading 2 Char"/>
    <w:basedOn w:val="DefaultParagraphFont"/>
    <w:link w:val="Heading2"/>
    <w:uiPriority w:val="99"/>
    <w:locked/>
    <w:rsid w:val="003B1294"/>
    <w:rPr>
      <w:rFonts w:ascii="Arial Black" w:hAnsi="Arial Black"/>
      <w:kern w:val="28"/>
      <w:sz w:val="24"/>
    </w:rPr>
  </w:style>
  <w:style w:type="character" w:customStyle="1" w:styleId="Heading3Char">
    <w:name w:val="Heading 3 Char"/>
    <w:basedOn w:val="DefaultParagraphFont"/>
    <w:link w:val="Heading3"/>
    <w:locked/>
    <w:rsid w:val="003B1294"/>
    <w:rPr>
      <w:rFonts w:ascii="Arial" w:hAnsi="Arial" w:cs="Arial"/>
      <w:b/>
      <w:kern w:val="28"/>
      <w:sz w:val="24"/>
    </w:rPr>
  </w:style>
  <w:style w:type="character" w:customStyle="1" w:styleId="FooterChar">
    <w:name w:val="Footer Char"/>
    <w:basedOn w:val="DefaultParagraphFont"/>
    <w:link w:val="Footer"/>
    <w:uiPriority w:val="99"/>
    <w:locked/>
    <w:rsid w:val="0043631B"/>
    <w:rPr>
      <w:sz w:val="18"/>
    </w:rPr>
  </w:style>
  <w:style w:type="paragraph" w:styleId="FootnoteText">
    <w:name w:val="footnote text"/>
    <w:basedOn w:val="Para0"/>
    <w:link w:val="FootnoteTextChar"/>
    <w:uiPriority w:val="99"/>
    <w:rsid w:val="0043631B"/>
    <w:pPr>
      <w:spacing w:before="60" w:after="0"/>
    </w:pPr>
    <w:rPr>
      <w:rFonts w:ascii="Univers" w:hAnsi="Univers"/>
      <w:sz w:val="18"/>
    </w:rPr>
  </w:style>
  <w:style w:type="character" w:customStyle="1" w:styleId="FootnoteTextChar">
    <w:name w:val="Footnote Text Char"/>
    <w:basedOn w:val="DefaultParagraphFont"/>
    <w:link w:val="FootnoteText"/>
    <w:uiPriority w:val="99"/>
    <w:rsid w:val="0043631B"/>
    <w:rPr>
      <w:rFonts w:ascii="Univers" w:hAnsi="Univers"/>
      <w:sz w:val="18"/>
    </w:rPr>
  </w:style>
  <w:style w:type="character" w:styleId="FootnoteReference">
    <w:name w:val="footnote reference"/>
    <w:basedOn w:val="DefaultParagraphFont"/>
    <w:uiPriority w:val="99"/>
    <w:rsid w:val="0043631B"/>
    <w:rPr>
      <w:rFonts w:cs="Times New Roman"/>
      <w:vertAlign w:val="superscript"/>
    </w:rPr>
  </w:style>
  <w:style w:type="character" w:customStyle="1" w:styleId="Para0Char1">
    <w:name w:val="Para 0 Char1"/>
    <w:basedOn w:val="DefaultParagraphFont"/>
    <w:link w:val="Para0"/>
    <w:locked/>
    <w:rsid w:val="0043631B"/>
    <w:rPr>
      <w:sz w:val="24"/>
    </w:rPr>
  </w:style>
  <w:style w:type="paragraph" w:styleId="ListParagraph">
    <w:name w:val="List Paragraph"/>
    <w:basedOn w:val="Normal"/>
    <w:uiPriority w:val="34"/>
    <w:qFormat/>
    <w:rsid w:val="007857EE"/>
    <w:pPr>
      <w:ind w:left="720"/>
      <w:contextualSpacing/>
    </w:pPr>
    <w:rPr>
      <w:rFonts w:eastAsiaTheme="minorEastAsia" w:cstheme="minorBidi"/>
    </w:rPr>
  </w:style>
  <w:style w:type="paragraph" w:styleId="Revision">
    <w:name w:val="Revision"/>
    <w:hidden/>
    <w:uiPriority w:val="99"/>
    <w:semiHidden/>
    <w:rsid w:val="009F26B9"/>
    <w:rPr>
      <w:sz w:val="24"/>
      <w:szCs w:val="24"/>
    </w:rPr>
  </w:style>
  <w:style w:type="character" w:customStyle="1" w:styleId="CommentTextChar">
    <w:name w:val="Comment Text Char"/>
    <w:basedOn w:val="DefaultParagraphFont"/>
    <w:link w:val="CommentText"/>
    <w:uiPriority w:val="99"/>
    <w:rsid w:val="00016921"/>
  </w:style>
  <w:style w:type="character" w:styleId="FollowedHyperlink">
    <w:name w:val="FollowedHyperlink"/>
    <w:basedOn w:val="DefaultParagraphFont"/>
    <w:rsid w:val="001759EF"/>
    <w:rPr>
      <w:color w:val="800080" w:themeColor="followedHyperlink"/>
      <w:u w:val="single"/>
    </w:rPr>
  </w:style>
  <w:style w:type="paragraph" w:styleId="NormalWeb">
    <w:name w:val="Normal (Web)"/>
    <w:basedOn w:val="Normal"/>
    <w:uiPriority w:val="99"/>
    <w:unhideWhenUsed/>
    <w:rsid w:val="00DE44D1"/>
    <w:pPr>
      <w:spacing w:before="100" w:beforeAutospacing="1" w:after="100" w:afterAutospacing="1"/>
    </w:pPr>
    <w:rPr>
      <w:rFonts w:ascii="Times" w:hAnsi="Times"/>
      <w:sz w:val="20"/>
      <w:szCs w:val="20"/>
    </w:rPr>
  </w:style>
  <w:style w:type="paragraph" w:styleId="PlainText">
    <w:name w:val="Plain Text"/>
    <w:basedOn w:val="Normal"/>
    <w:link w:val="PlainTextChar"/>
    <w:uiPriority w:val="99"/>
    <w:unhideWhenUsed/>
    <w:rsid w:val="003B08FD"/>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3B08FD"/>
    <w:rPr>
      <w:rFonts w:ascii="Calibri" w:eastAsiaTheme="minorHAnsi" w:hAnsi="Calibri" w:cstheme="minorBidi"/>
      <w:sz w:val="22"/>
      <w:szCs w:val="21"/>
    </w:rPr>
  </w:style>
  <w:style w:type="character" w:styleId="Strong">
    <w:name w:val="Strong"/>
    <w:basedOn w:val="DefaultParagraphFont"/>
    <w:uiPriority w:val="22"/>
    <w:qFormat/>
    <w:rsid w:val="009D4378"/>
    <w:rPr>
      <w:b/>
      <w:bCs/>
    </w:rPr>
  </w:style>
  <w:style w:type="paragraph" w:customStyle="1" w:styleId="Default">
    <w:name w:val="Default"/>
    <w:rsid w:val="00E572DA"/>
    <w:pPr>
      <w:autoSpaceDE w:val="0"/>
      <w:autoSpaceDN w:val="0"/>
      <w:adjustRightInd w:val="0"/>
    </w:pPr>
    <w:rPr>
      <w:color w:val="000000"/>
      <w:sz w:val="24"/>
      <w:szCs w:val="24"/>
    </w:rPr>
  </w:style>
  <w:style w:type="paragraph" w:styleId="NoSpacing">
    <w:name w:val="No Spacing"/>
    <w:link w:val="NoSpacingChar"/>
    <w:uiPriority w:val="1"/>
    <w:qFormat/>
    <w:rsid w:val="00D44E65"/>
    <w:rPr>
      <w:sz w:val="24"/>
      <w:szCs w:val="24"/>
    </w:rPr>
  </w:style>
  <w:style w:type="character" w:customStyle="1" w:styleId="NoSpacingChar">
    <w:name w:val="No Spacing Char"/>
    <w:basedOn w:val="DefaultParagraphFont"/>
    <w:link w:val="NoSpacing"/>
    <w:uiPriority w:val="1"/>
    <w:rsid w:val="00D44E65"/>
    <w:rPr>
      <w:sz w:val="24"/>
      <w:szCs w:val="24"/>
    </w:rPr>
  </w:style>
  <w:style w:type="paragraph" w:customStyle="1" w:styleId="TableParagraph">
    <w:name w:val="Table Paragraph"/>
    <w:basedOn w:val="Normal"/>
    <w:uiPriority w:val="1"/>
    <w:qFormat/>
    <w:rsid w:val="001172FE"/>
    <w:pPr>
      <w:widowControl w:val="0"/>
      <w:spacing w:after="80"/>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26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620C0"/>
    <w:rPr>
      <w:rFonts w:ascii="Courier New" w:hAnsi="Courier New" w:cs="Courier New"/>
    </w:rPr>
  </w:style>
  <w:style w:type="character" w:customStyle="1" w:styleId="tag">
    <w:name w:val="tag"/>
    <w:basedOn w:val="DefaultParagraphFont"/>
    <w:rsid w:val="002620C0"/>
  </w:style>
  <w:style w:type="character" w:customStyle="1" w:styleId="pln">
    <w:name w:val="pln"/>
    <w:basedOn w:val="DefaultParagraphFont"/>
    <w:rsid w:val="002620C0"/>
  </w:style>
  <w:style w:type="character" w:customStyle="1" w:styleId="atn">
    <w:name w:val="atn"/>
    <w:basedOn w:val="DefaultParagraphFont"/>
    <w:rsid w:val="002620C0"/>
  </w:style>
  <w:style w:type="character" w:customStyle="1" w:styleId="pun">
    <w:name w:val="pun"/>
    <w:basedOn w:val="DefaultParagraphFont"/>
    <w:rsid w:val="002620C0"/>
  </w:style>
  <w:style w:type="character" w:customStyle="1" w:styleId="atv">
    <w:name w:val="atv"/>
    <w:basedOn w:val="DefaultParagraphFont"/>
    <w:rsid w:val="002620C0"/>
  </w:style>
  <w:style w:type="character" w:customStyle="1" w:styleId="Para0Char">
    <w:name w:val="Para 0 Char"/>
    <w:basedOn w:val="DefaultParagraphFont"/>
    <w:rsid w:val="00A510A4"/>
    <w:rPr>
      <w:sz w:val="24"/>
    </w:rPr>
  </w:style>
  <w:style w:type="character" w:customStyle="1" w:styleId="Para1Char">
    <w:name w:val="Para 1 Char"/>
    <w:basedOn w:val="DefaultParagraphFont"/>
    <w:link w:val="Para1"/>
    <w:rsid w:val="00A510A4"/>
    <w:rPr>
      <w:sz w:val="24"/>
    </w:rPr>
  </w:style>
  <w:style w:type="character" w:customStyle="1" w:styleId="Para3Char">
    <w:name w:val="Para 3 Char"/>
    <w:basedOn w:val="DefaultParagraphFont"/>
    <w:link w:val="Para3"/>
    <w:rsid w:val="00A510A4"/>
    <w:rPr>
      <w:sz w:val="24"/>
    </w:rPr>
  </w:style>
  <w:style w:type="character" w:customStyle="1" w:styleId="Para2Char">
    <w:name w:val="Para 2 Char"/>
    <w:basedOn w:val="Para0Char"/>
    <w:link w:val="Para2"/>
    <w:rsid w:val="00A510A4"/>
    <w:rPr>
      <w:sz w:val="24"/>
    </w:rPr>
  </w:style>
  <w:style w:type="character" w:styleId="Emphasis">
    <w:name w:val="Emphasis"/>
    <w:basedOn w:val="DefaultParagraphFont"/>
    <w:uiPriority w:val="20"/>
    <w:qFormat/>
    <w:rsid w:val="00A510A4"/>
    <w:rPr>
      <w:i/>
      <w:iCs/>
    </w:rPr>
  </w:style>
  <w:style w:type="character" w:customStyle="1" w:styleId="Heading4Char">
    <w:name w:val="Heading 4 Char"/>
    <w:basedOn w:val="DefaultParagraphFont"/>
    <w:link w:val="Heading4"/>
    <w:uiPriority w:val="99"/>
    <w:locked/>
    <w:rsid w:val="00A510A4"/>
    <w:rPr>
      <w:rFonts w:ascii="Arial" w:hAnsi="Arial" w:cs="Arial"/>
      <w:b/>
      <w:kern w:val="28"/>
      <w:sz w:val="24"/>
    </w:rPr>
  </w:style>
  <w:style w:type="paragraph" w:styleId="TOCHeading">
    <w:name w:val="TOC Heading"/>
    <w:basedOn w:val="Heading1"/>
    <w:next w:val="Normal"/>
    <w:uiPriority w:val="39"/>
    <w:unhideWhenUsed/>
    <w:qFormat/>
    <w:rsid w:val="00544A1E"/>
    <w:pPr>
      <w:pageBreakBefore w:val="0"/>
      <w:numPr>
        <w:numId w:val="0"/>
      </w:numPr>
      <w:suppressAutoHyphens w:val="0"/>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1523">
      <w:bodyDiv w:val="1"/>
      <w:marLeft w:val="0"/>
      <w:marRight w:val="0"/>
      <w:marTop w:val="0"/>
      <w:marBottom w:val="0"/>
      <w:divBdr>
        <w:top w:val="none" w:sz="0" w:space="0" w:color="auto"/>
        <w:left w:val="none" w:sz="0" w:space="0" w:color="auto"/>
        <w:bottom w:val="none" w:sz="0" w:space="0" w:color="auto"/>
        <w:right w:val="none" w:sz="0" w:space="0" w:color="auto"/>
      </w:divBdr>
    </w:div>
    <w:div w:id="125197988">
      <w:bodyDiv w:val="1"/>
      <w:marLeft w:val="0"/>
      <w:marRight w:val="0"/>
      <w:marTop w:val="0"/>
      <w:marBottom w:val="0"/>
      <w:divBdr>
        <w:top w:val="none" w:sz="0" w:space="0" w:color="auto"/>
        <w:left w:val="none" w:sz="0" w:space="0" w:color="auto"/>
        <w:bottom w:val="none" w:sz="0" w:space="0" w:color="auto"/>
        <w:right w:val="none" w:sz="0" w:space="0" w:color="auto"/>
      </w:divBdr>
    </w:div>
    <w:div w:id="176820265">
      <w:bodyDiv w:val="1"/>
      <w:marLeft w:val="0"/>
      <w:marRight w:val="0"/>
      <w:marTop w:val="0"/>
      <w:marBottom w:val="0"/>
      <w:divBdr>
        <w:top w:val="none" w:sz="0" w:space="0" w:color="auto"/>
        <w:left w:val="none" w:sz="0" w:space="0" w:color="auto"/>
        <w:bottom w:val="none" w:sz="0" w:space="0" w:color="auto"/>
        <w:right w:val="none" w:sz="0" w:space="0" w:color="auto"/>
      </w:divBdr>
    </w:div>
    <w:div w:id="227882906">
      <w:bodyDiv w:val="1"/>
      <w:marLeft w:val="0"/>
      <w:marRight w:val="0"/>
      <w:marTop w:val="0"/>
      <w:marBottom w:val="0"/>
      <w:divBdr>
        <w:top w:val="none" w:sz="0" w:space="0" w:color="auto"/>
        <w:left w:val="none" w:sz="0" w:space="0" w:color="auto"/>
        <w:bottom w:val="none" w:sz="0" w:space="0" w:color="auto"/>
        <w:right w:val="none" w:sz="0" w:space="0" w:color="auto"/>
      </w:divBdr>
    </w:div>
    <w:div w:id="428963656">
      <w:bodyDiv w:val="1"/>
      <w:marLeft w:val="0"/>
      <w:marRight w:val="0"/>
      <w:marTop w:val="0"/>
      <w:marBottom w:val="0"/>
      <w:divBdr>
        <w:top w:val="none" w:sz="0" w:space="0" w:color="auto"/>
        <w:left w:val="none" w:sz="0" w:space="0" w:color="auto"/>
        <w:bottom w:val="none" w:sz="0" w:space="0" w:color="auto"/>
        <w:right w:val="none" w:sz="0" w:space="0" w:color="auto"/>
      </w:divBdr>
    </w:div>
    <w:div w:id="517348819">
      <w:bodyDiv w:val="1"/>
      <w:marLeft w:val="0"/>
      <w:marRight w:val="0"/>
      <w:marTop w:val="0"/>
      <w:marBottom w:val="0"/>
      <w:divBdr>
        <w:top w:val="none" w:sz="0" w:space="0" w:color="auto"/>
        <w:left w:val="none" w:sz="0" w:space="0" w:color="auto"/>
        <w:bottom w:val="none" w:sz="0" w:space="0" w:color="auto"/>
        <w:right w:val="none" w:sz="0" w:space="0" w:color="auto"/>
      </w:divBdr>
    </w:div>
    <w:div w:id="640616405">
      <w:bodyDiv w:val="1"/>
      <w:marLeft w:val="0"/>
      <w:marRight w:val="0"/>
      <w:marTop w:val="0"/>
      <w:marBottom w:val="0"/>
      <w:divBdr>
        <w:top w:val="none" w:sz="0" w:space="0" w:color="auto"/>
        <w:left w:val="none" w:sz="0" w:space="0" w:color="auto"/>
        <w:bottom w:val="none" w:sz="0" w:space="0" w:color="auto"/>
        <w:right w:val="none" w:sz="0" w:space="0" w:color="auto"/>
      </w:divBdr>
    </w:div>
    <w:div w:id="673607103">
      <w:bodyDiv w:val="1"/>
      <w:marLeft w:val="0"/>
      <w:marRight w:val="0"/>
      <w:marTop w:val="0"/>
      <w:marBottom w:val="0"/>
      <w:divBdr>
        <w:top w:val="none" w:sz="0" w:space="0" w:color="auto"/>
        <w:left w:val="none" w:sz="0" w:space="0" w:color="auto"/>
        <w:bottom w:val="none" w:sz="0" w:space="0" w:color="auto"/>
        <w:right w:val="none" w:sz="0" w:space="0" w:color="auto"/>
      </w:divBdr>
    </w:div>
    <w:div w:id="730151547">
      <w:bodyDiv w:val="1"/>
      <w:marLeft w:val="0"/>
      <w:marRight w:val="0"/>
      <w:marTop w:val="0"/>
      <w:marBottom w:val="0"/>
      <w:divBdr>
        <w:top w:val="none" w:sz="0" w:space="0" w:color="auto"/>
        <w:left w:val="none" w:sz="0" w:space="0" w:color="auto"/>
        <w:bottom w:val="none" w:sz="0" w:space="0" w:color="auto"/>
        <w:right w:val="none" w:sz="0" w:space="0" w:color="auto"/>
      </w:divBdr>
    </w:div>
    <w:div w:id="947855616">
      <w:bodyDiv w:val="1"/>
      <w:marLeft w:val="0"/>
      <w:marRight w:val="0"/>
      <w:marTop w:val="0"/>
      <w:marBottom w:val="0"/>
      <w:divBdr>
        <w:top w:val="none" w:sz="0" w:space="0" w:color="auto"/>
        <w:left w:val="none" w:sz="0" w:space="0" w:color="auto"/>
        <w:bottom w:val="none" w:sz="0" w:space="0" w:color="auto"/>
        <w:right w:val="none" w:sz="0" w:space="0" w:color="auto"/>
      </w:divBdr>
    </w:div>
    <w:div w:id="967902610">
      <w:bodyDiv w:val="1"/>
      <w:marLeft w:val="0"/>
      <w:marRight w:val="0"/>
      <w:marTop w:val="0"/>
      <w:marBottom w:val="0"/>
      <w:divBdr>
        <w:top w:val="none" w:sz="0" w:space="0" w:color="auto"/>
        <w:left w:val="none" w:sz="0" w:space="0" w:color="auto"/>
        <w:bottom w:val="none" w:sz="0" w:space="0" w:color="auto"/>
        <w:right w:val="none" w:sz="0" w:space="0" w:color="auto"/>
      </w:divBdr>
    </w:div>
    <w:div w:id="976839722">
      <w:bodyDiv w:val="1"/>
      <w:marLeft w:val="0"/>
      <w:marRight w:val="0"/>
      <w:marTop w:val="0"/>
      <w:marBottom w:val="0"/>
      <w:divBdr>
        <w:top w:val="none" w:sz="0" w:space="0" w:color="auto"/>
        <w:left w:val="none" w:sz="0" w:space="0" w:color="auto"/>
        <w:bottom w:val="none" w:sz="0" w:space="0" w:color="auto"/>
        <w:right w:val="none" w:sz="0" w:space="0" w:color="auto"/>
      </w:divBdr>
    </w:div>
    <w:div w:id="1059477765">
      <w:bodyDiv w:val="1"/>
      <w:marLeft w:val="0"/>
      <w:marRight w:val="0"/>
      <w:marTop w:val="0"/>
      <w:marBottom w:val="0"/>
      <w:divBdr>
        <w:top w:val="none" w:sz="0" w:space="0" w:color="auto"/>
        <w:left w:val="none" w:sz="0" w:space="0" w:color="auto"/>
        <w:bottom w:val="none" w:sz="0" w:space="0" w:color="auto"/>
        <w:right w:val="none" w:sz="0" w:space="0" w:color="auto"/>
      </w:divBdr>
      <w:divsChild>
        <w:div w:id="1542935483">
          <w:marLeft w:val="1166"/>
          <w:marRight w:val="0"/>
          <w:marTop w:val="115"/>
          <w:marBottom w:val="0"/>
          <w:divBdr>
            <w:top w:val="none" w:sz="0" w:space="0" w:color="auto"/>
            <w:left w:val="none" w:sz="0" w:space="0" w:color="auto"/>
            <w:bottom w:val="none" w:sz="0" w:space="0" w:color="auto"/>
            <w:right w:val="none" w:sz="0" w:space="0" w:color="auto"/>
          </w:divBdr>
        </w:div>
        <w:div w:id="2020085157">
          <w:marLeft w:val="1800"/>
          <w:marRight w:val="0"/>
          <w:marTop w:val="96"/>
          <w:marBottom w:val="0"/>
          <w:divBdr>
            <w:top w:val="none" w:sz="0" w:space="0" w:color="auto"/>
            <w:left w:val="none" w:sz="0" w:space="0" w:color="auto"/>
            <w:bottom w:val="none" w:sz="0" w:space="0" w:color="auto"/>
            <w:right w:val="none" w:sz="0" w:space="0" w:color="auto"/>
          </w:divBdr>
        </w:div>
        <w:div w:id="52236720">
          <w:marLeft w:val="1166"/>
          <w:marRight w:val="0"/>
          <w:marTop w:val="115"/>
          <w:marBottom w:val="0"/>
          <w:divBdr>
            <w:top w:val="none" w:sz="0" w:space="0" w:color="auto"/>
            <w:left w:val="none" w:sz="0" w:space="0" w:color="auto"/>
            <w:bottom w:val="none" w:sz="0" w:space="0" w:color="auto"/>
            <w:right w:val="none" w:sz="0" w:space="0" w:color="auto"/>
          </w:divBdr>
        </w:div>
        <w:div w:id="1227884608">
          <w:marLeft w:val="1800"/>
          <w:marRight w:val="0"/>
          <w:marTop w:val="96"/>
          <w:marBottom w:val="0"/>
          <w:divBdr>
            <w:top w:val="none" w:sz="0" w:space="0" w:color="auto"/>
            <w:left w:val="none" w:sz="0" w:space="0" w:color="auto"/>
            <w:bottom w:val="none" w:sz="0" w:space="0" w:color="auto"/>
            <w:right w:val="none" w:sz="0" w:space="0" w:color="auto"/>
          </w:divBdr>
        </w:div>
        <w:div w:id="2142917775">
          <w:marLeft w:val="1166"/>
          <w:marRight w:val="0"/>
          <w:marTop w:val="115"/>
          <w:marBottom w:val="0"/>
          <w:divBdr>
            <w:top w:val="none" w:sz="0" w:space="0" w:color="auto"/>
            <w:left w:val="none" w:sz="0" w:space="0" w:color="auto"/>
            <w:bottom w:val="none" w:sz="0" w:space="0" w:color="auto"/>
            <w:right w:val="none" w:sz="0" w:space="0" w:color="auto"/>
          </w:divBdr>
        </w:div>
        <w:div w:id="907181477">
          <w:marLeft w:val="1166"/>
          <w:marRight w:val="0"/>
          <w:marTop w:val="115"/>
          <w:marBottom w:val="0"/>
          <w:divBdr>
            <w:top w:val="none" w:sz="0" w:space="0" w:color="auto"/>
            <w:left w:val="none" w:sz="0" w:space="0" w:color="auto"/>
            <w:bottom w:val="none" w:sz="0" w:space="0" w:color="auto"/>
            <w:right w:val="none" w:sz="0" w:space="0" w:color="auto"/>
          </w:divBdr>
        </w:div>
      </w:divsChild>
    </w:div>
    <w:div w:id="1112243068">
      <w:bodyDiv w:val="1"/>
      <w:marLeft w:val="0"/>
      <w:marRight w:val="0"/>
      <w:marTop w:val="0"/>
      <w:marBottom w:val="0"/>
      <w:divBdr>
        <w:top w:val="none" w:sz="0" w:space="0" w:color="auto"/>
        <w:left w:val="none" w:sz="0" w:space="0" w:color="auto"/>
        <w:bottom w:val="none" w:sz="0" w:space="0" w:color="auto"/>
        <w:right w:val="none" w:sz="0" w:space="0" w:color="auto"/>
      </w:divBdr>
    </w:div>
    <w:div w:id="1114902261">
      <w:bodyDiv w:val="1"/>
      <w:marLeft w:val="0"/>
      <w:marRight w:val="0"/>
      <w:marTop w:val="0"/>
      <w:marBottom w:val="0"/>
      <w:divBdr>
        <w:top w:val="none" w:sz="0" w:space="0" w:color="auto"/>
        <w:left w:val="none" w:sz="0" w:space="0" w:color="auto"/>
        <w:bottom w:val="none" w:sz="0" w:space="0" w:color="auto"/>
        <w:right w:val="none" w:sz="0" w:space="0" w:color="auto"/>
      </w:divBdr>
    </w:div>
    <w:div w:id="1134636413">
      <w:bodyDiv w:val="1"/>
      <w:marLeft w:val="0"/>
      <w:marRight w:val="0"/>
      <w:marTop w:val="0"/>
      <w:marBottom w:val="0"/>
      <w:divBdr>
        <w:top w:val="none" w:sz="0" w:space="0" w:color="auto"/>
        <w:left w:val="none" w:sz="0" w:space="0" w:color="auto"/>
        <w:bottom w:val="none" w:sz="0" w:space="0" w:color="auto"/>
        <w:right w:val="none" w:sz="0" w:space="0" w:color="auto"/>
      </w:divBdr>
      <w:divsChild>
        <w:div w:id="334069384">
          <w:marLeft w:val="547"/>
          <w:marRight w:val="0"/>
          <w:marTop w:val="134"/>
          <w:marBottom w:val="0"/>
          <w:divBdr>
            <w:top w:val="none" w:sz="0" w:space="0" w:color="auto"/>
            <w:left w:val="none" w:sz="0" w:space="0" w:color="auto"/>
            <w:bottom w:val="none" w:sz="0" w:space="0" w:color="auto"/>
            <w:right w:val="none" w:sz="0" w:space="0" w:color="auto"/>
          </w:divBdr>
        </w:div>
        <w:div w:id="1374571407">
          <w:marLeft w:val="1166"/>
          <w:marRight w:val="0"/>
          <w:marTop w:val="115"/>
          <w:marBottom w:val="0"/>
          <w:divBdr>
            <w:top w:val="none" w:sz="0" w:space="0" w:color="auto"/>
            <w:left w:val="none" w:sz="0" w:space="0" w:color="auto"/>
            <w:bottom w:val="none" w:sz="0" w:space="0" w:color="auto"/>
            <w:right w:val="none" w:sz="0" w:space="0" w:color="auto"/>
          </w:divBdr>
        </w:div>
        <w:div w:id="584917955">
          <w:marLeft w:val="1166"/>
          <w:marRight w:val="0"/>
          <w:marTop w:val="115"/>
          <w:marBottom w:val="0"/>
          <w:divBdr>
            <w:top w:val="none" w:sz="0" w:space="0" w:color="auto"/>
            <w:left w:val="none" w:sz="0" w:space="0" w:color="auto"/>
            <w:bottom w:val="none" w:sz="0" w:space="0" w:color="auto"/>
            <w:right w:val="none" w:sz="0" w:space="0" w:color="auto"/>
          </w:divBdr>
        </w:div>
        <w:div w:id="248002004">
          <w:marLeft w:val="1166"/>
          <w:marRight w:val="0"/>
          <w:marTop w:val="115"/>
          <w:marBottom w:val="0"/>
          <w:divBdr>
            <w:top w:val="none" w:sz="0" w:space="0" w:color="auto"/>
            <w:left w:val="none" w:sz="0" w:space="0" w:color="auto"/>
            <w:bottom w:val="none" w:sz="0" w:space="0" w:color="auto"/>
            <w:right w:val="none" w:sz="0" w:space="0" w:color="auto"/>
          </w:divBdr>
        </w:div>
        <w:div w:id="597831939">
          <w:marLeft w:val="1166"/>
          <w:marRight w:val="0"/>
          <w:marTop w:val="115"/>
          <w:marBottom w:val="0"/>
          <w:divBdr>
            <w:top w:val="none" w:sz="0" w:space="0" w:color="auto"/>
            <w:left w:val="none" w:sz="0" w:space="0" w:color="auto"/>
            <w:bottom w:val="none" w:sz="0" w:space="0" w:color="auto"/>
            <w:right w:val="none" w:sz="0" w:space="0" w:color="auto"/>
          </w:divBdr>
        </w:div>
      </w:divsChild>
    </w:div>
    <w:div w:id="1204439823">
      <w:bodyDiv w:val="1"/>
      <w:marLeft w:val="0"/>
      <w:marRight w:val="0"/>
      <w:marTop w:val="0"/>
      <w:marBottom w:val="0"/>
      <w:divBdr>
        <w:top w:val="none" w:sz="0" w:space="0" w:color="auto"/>
        <w:left w:val="none" w:sz="0" w:space="0" w:color="auto"/>
        <w:bottom w:val="none" w:sz="0" w:space="0" w:color="auto"/>
        <w:right w:val="none" w:sz="0" w:space="0" w:color="auto"/>
      </w:divBdr>
    </w:div>
    <w:div w:id="1219977237">
      <w:bodyDiv w:val="1"/>
      <w:marLeft w:val="0"/>
      <w:marRight w:val="0"/>
      <w:marTop w:val="0"/>
      <w:marBottom w:val="0"/>
      <w:divBdr>
        <w:top w:val="none" w:sz="0" w:space="0" w:color="auto"/>
        <w:left w:val="none" w:sz="0" w:space="0" w:color="auto"/>
        <w:bottom w:val="none" w:sz="0" w:space="0" w:color="auto"/>
        <w:right w:val="none" w:sz="0" w:space="0" w:color="auto"/>
      </w:divBdr>
      <w:divsChild>
        <w:div w:id="903640811">
          <w:marLeft w:val="0"/>
          <w:marRight w:val="0"/>
          <w:marTop w:val="0"/>
          <w:marBottom w:val="0"/>
          <w:divBdr>
            <w:top w:val="none" w:sz="0" w:space="0" w:color="auto"/>
            <w:left w:val="none" w:sz="0" w:space="0" w:color="auto"/>
            <w:bottom w:val="none" w:sz="0" w:space="0" w:color="auto"/>
            <w:right w:val="none" w:sz="0" w:space="0" w:color="auto"/>
          </w:divBdr>
        </w:div>
      </w:divsChild>
    </w:div>
    <w:div w:id="1262497112">
      <w:bodyDiv w:val="1"/>
      <w:marLeft w:val="0"/>
      <w:marRight w:val="0"/>
      <w:marTop w:val="0"/>
      <w:marBottom w:val="0"/>
      <w:divBdr>
        <w:top w:val="none" w:sz="0" w:space="0" w:color="auto"/>
        <w:left w:val="none" w:sz="0" w:space="0" w:color="auto"/>
        <w:bottom w:val="none" w:sz="0" w:space="0" w:color="auto"/>
        <w:right w:val="none" w:sz="0" w:space="0" w:color="auto"/>
      </w:divBdr>
    </w:div>
    <w:div w:id="1302615825">
      <w:bodyDiv w:val="1"/>
      <w:marLeft w:val="0"/>
      <w:marRight w:val="0"/>
      <w:marTop w:val="0"/>
      <w:marBottom w:val="0"/>
      <w:divBdr>
        <w:top w:val="none" w:sz="0" w:space="0" w:color="auto"/>
        <w:left w:val="none" w:sz="0" w:space="0" w:color="auto"/>
        <w:bottom w:val="none" w:sz="0" w:space="0" w:color="auto"/>
        <w:right w:val="none" w:sz="0" w:space="0" w:color="auto"/>
      </w:divBdr>
      <w:divsChild>
        <w:div w:id="221867410">
          <w:marLeft w:val="547"/>
          <w:marRight w:val="0"/>
          <w:marTop w:val="134"/>
          <w:marBottom w:val="0"/>
          <w:divBdr>
            <w:top w:val="none" w:sz="0" w:space="0" w:color="auto"/>
            <w:left w:val="none" w:sz="0" w:space="0" w:color="auto"/>
            <w:bottom w:val="none" w:sz="0" w:space="0" w:color="auto"/>
            <w:right w:val="none" w:sz="0" w:space="0" w:color="auto"/>
          </w:divBdr>
        </w:div>
        <w:div w:id="1436170930">
          <w:marLeft w:val="1166"/>
          <w:marRight w:val="0"/>
          <w:marTop w:val="115"/>
          <w:marBottom w:val="0"/>
          <w:divBdr>
            <w:top w:val="none" w:sz="0" w:space="0" w:color="auto"/>
            <w:left w:val="none" w:sz="0" w:space="0" w:color="auto"/>
            <w:bottom w:val="none" w:sz="0" w:space="0" w:color="auto"/>
            <w:right w:val="none" w:sz="0" w:space="0" w:color="auto"/>
          </w:divBdr>
        </w:div>
        <w:div w:id="1235821414">
          <w:marLeft w:val="1166"/>
          <w:marRight w:val="0"/>
          <w:marTop w:val="115"/>
          <w:marBottom w:val="0"/>
          <w:divBdr>
            <w:top w:val="none" w:sz="0" w:space="0" w:color="auto"/>
            <w:left w:val="none" w:sz="0" w:space="0" w:color="auto"/>
            <w:bottom w:val="none" w:sz="0" w:space="0" w:color="auto"/>
            <w:right w:val="none" w:sz="0" w:space="0" w:color="auto"/>
          </w:divBdr>
        </w:div>
        <w:div w:id="731150510">
          <w:marLeft w:val="547"/>
          <w:marRight w:val="0"/>
          <w:marTop w:val="134"/>
          <w:marBottom w:val="0"/>
          <w:divBdr>
            <w:top w:val="none" w:sz="0" w:space="0" w:color="auto"/>
            <w:left w:val="none" w:sz="0" w:space="0" w:color="auto"/>
            <w:bottom w:val="none" w:sz="0" w:space="0" w:color="auto"/>
            <w:right w:val="none" w:sz="0" w:space="0" w:color="auto"/>
          </w:divBdr>
        </w:div>
        <w:div w:id="947396692">
          <w:marLeft w:val="1166"/>
          <w:marRight w:val="0"/>
          <w:marTop w:val="115"/>
          <w:marBottom w:val="0"/>
          <w:divBdr>
            <w:top w:val="none" w:sz="0" w:space="0" w:color="auto"/>
            <w:left w:val="none" w:sz="0" w:space="0" w:color="auto"/>
            <w:bottom w:val="none" w:sz="0" w:space="0" w:color="auto"/>
            <w:right w:val="none" w:sz="0" w:space="0" w:color="auto"/>
          </w:divBdr>
        </w:div>
        <w:div w:id="847405942">
          <w:marLeft w:val="1166"/>
          <w:marRight w:val="0"/>
          <w:marTop w:val="115"/>
          <w:marBottom w:val="0"/>
          <w:divBdr>
            <w:top w:val="none" w:sz="0" w:space="0" w:color="auto"/>
            <w:left w:val="none" w:sz="0" w:space="0" w:color="auto"/>
            <w:bottom w:val="none" w:sz="0" w:space="0" w:color="auto"/>
            <w:right w:val="none" w:sz="0" w:space="0" w:color="auto"/>
          </w:divBdr>
        </w:div>
        <w:div w:id="1762674661">
          <w:marLeft w:val="1166"/>
          <w:marRight w:val="0"/>
          <w:marTop w:val="115"/>
          <w:marBottom w:val="0"/>
          <w:divBdr>
            <w:top w:val="none" w:sz="0" w:space="0" w:color="auto"/>
            <w:left w:val="none" w:sz="0" w:space="0" w:color="auto"/>
            <w:bottom w:val="none" w:sz="0" w:space="0" w:color="auto"/>
            <w:right w:val="none" w:sz="0" w:space="0" w:color="auto"/>
          </w:divBdr>
        </w:div>
        <w:div w:id="70586992">
          <w:marLeft w:val="1166"/>
          <w:marRight w:val="0"/>
          <w:marTop w:val="115"/>
          <w:marBottom w:val="0"/>
          <w:divBdr>
            <w:top w:val="none" w:sz="0" w:space="0" w:color="auto"/>
            <w:left w:val="none" w:sz="0" w:space="0" w:color="auto"/>
            <w:bottom w:val="none" w:sz="0" w:space="0" w:color="auto"/>
            <w:right w:val="none" w:sz="0" w:space="0" w:color="auto"/>
          </w:divBdr>
        </w:div>
      </w:divsChild>
    </w:div>
    <w:div w:id="1326350066">
      <w:bodyDiv w:val="1"/>
      <w:marLeft w:val="0"/>
      <w:marRight w:val="0"/>
      <w:marTop w:val="0"/>
      <w:marBottom w:val="0"/>
      <w:divBdr>
        <w:top w:val="none" w:sz="0" w:space="0" w:color="auto"/>
        <w:left w:val="none" w:sz="0" w:space="0" w:color="auto"/>
        <w:bottom w:val="none" w:sz="0" w:space="0" w:color="auto"/>
        <w:right w:val="none" w:sz="0" w:space="0" w:color="auto"/>
      </w:divBdr>
    </w:div>
    <w:div w:id="1326669777">
      <w:bodyDiv w:val="1"/>
      <w:marLeft w:val="0"/>
      <w:marRight w:val="0"/>
      <w:marTop w:val="0"/>
      <w:marBottom w:val="0"/>
      <w:divBdr>
        <w:top w:val="none" w:sz="0" w:space="0" w:color="auto"/>
        <w:left w:val="none" w:sz="0" w:space="0" w:color="auto"/>
        <w:bottom w:val="none" w:sz="0" w:space="0" w:color="auto"/>
        <w:right w:val="none" w:sz="0" w:space="0" w:color="auto"/>
      </w:divBdr>
    </w:div>
    <w:div w:id="1392926276">
      <w:bodyDiv w:val="1"/>
      <w:marLeft w:val="0"/>
      <w:marRight w:val="0"/>
      <w:marTop w:val="0"/>
      <w:marBottom w:val="0"/>
      <w:divBdr>
        <w:top w:val="none" w:sz="0" w:space="0" w:color="auto"/>
        <w:left w:val="none" w:sz="0" w:space="0" w:color="auto"/>
        <w:bottom w:val="none" w:sz="0" w:space="0" w:color="auto"/>
        <w:right w:val="none" w:sz="0" w:space="0" w:color="auto"/>
      </w:divBdr>
    </w:div>
    <w:div w:id="1445417755">
      <w:bodyDiv w:val="1"/>
      <w:marLeft w:val="0"/>
      <w:marRight w:val="0"/>
      <w:marTop w:val="0"/>
      <w:marBottom w:val="0"/>
      <w:divBdr>
        <w:top w:val="none" w:sz="0" w:space="0" w:color="auto"/>
        <w:left w:val="none" w:sz="0" w:space="0" w:color="auto"/>
        <w:bottom w:val="none" w:sz="0" w:space="0" w:color="auto"/>
        <w:right w:val="none" w:sz="0" w:space="0" w:color="auto"/>
      </w:divBdr>
    </w:div>
    <w:div w:id="1455909013">
      <w:bodyDiv w:val="1"/>
      <w:marLeft w:val="0"/>
      <w:marRight w:val="0"/>
      <w:marTop w:val="0"/>
      <w:marBottom w:val="0"/>
      <w:divBdr>
        <w:top w:val="none" w:sz="0" w:space="0" w:color="auto"/>
        <w:left w:val="none" w:sz="0" w:space="0" w:color="auto"/>
        <w:bottom w:val="none" w:sz="0" w:space="0" w:color="auto"/>
        <w:right w:val="none" w:sz="0" w:space="0" w:color="auto"/>
      </w:divBdr>
    </w:div>
    <w:div w:id="1613590289">
      <w:bodyDiv w:val="1"/>
      <w:marLeft w:val="0"/>
      <w:marRight w:val="0"/>
      <w:marTop w:val="0"/>
      <w:marBottom w:val="0"/>
      <w:divBdr>
        <w:top w:val="none" w:sz="0" w:space="0" w:color="auto"/>
        <w:left w:val="none" w:sz="0" w:space="0" w:color="auto"/>
        <w:bottom w:val="none" w:sz="0" w:space="0" w:color="auto"/>
        <w:right w:val="none" w:sz="0" w:space="0" w:color="auto"/>
      </w:divBdr>
    </w:div>
    <w:div w:id="1643002861">
      <w:bodyDiv w:val="1"/>
      <w:marLeft w:val="0"/>
      <w:marRight w:val="0"/>
      <w:marTop w:val="0"/>
      <w:marBottom w:val="0"/>
      <w:divBdr>
        <w:top w:val="none" w:sz="0" w:space="0" w:color="auto"/>
        <w:left w:val="none" w:sz="0" w:space="0" w:color="auto"/>
        <w:bottom w:val="none" w:sz="0" w:space="0" w:color="auto"/>
        <w:right w:val="none" w:sz="0" w:space="0" w:color="auto"/>
      </w:divBdr>
    </w:div>
    <w:div w:id="1668705997">
      <w:bodyDiv w:val="1"/>
      <w:marLeft w:val="0"/>
      <w:marRight w:val="0"/>
      <w:marTop w:val="0"/>
      <w:marBottom w:val="0"/>
      <w:divBdr>
        <w:top w:val="none" w:sz="0" w:space="0" w:color="auto"/>
        <w:left w:val="none" w:sz="0" w:space="0" w:color="auto"/>
        <w:bottom w:val="none" w:sz="0" w:space="0" w:color="auto"/>
        <w:right w:val="none" w:sz="0" w:space="0" w:color="auto"/>
      </w:divBdr>
    </w:div>
    <w:div w:id="1828396153">
      <w:bodyDiv w:val="1"/>
      <w:marLeft w:val="0"/>
      <w:marRight w:val="0"/>
      <w:marTop w:val="0"/>
      <w:marBottom w:val="0"/>
      <w:divBdr>
        <w:top w:val="none" w:sz="0" w:space="0" w:color="auto"/>
        <w:left w:val="none" w:sz="0" w:space="0" w:color="auto"/>
        <w:bottom w:val="none" w:sz="0" w:space="0" w:color="auto"/>
        <w:right w:val="none" w:sz="0" w:space="0" w:color="auto"/>
      </w:divBdr>
    </w:div>
    <w:div w:id="1994948148">
      <w:bodyDiv w:val="1"/>
      <w:marLeft w:val="0"/>
      <w:marRight w:val="0"/>
      <w:marTop w:val="0"/>
      <w:marBottom w:val="0"/>
      <w:divBdr>
        <w:top w:val="none" w:sz="0" w:space="0" w:color="auto"/>
        <w:left w:val="none" w:sz="0" w:space="0" w:color="auto"/>
        <w:bottom w:val="none" w:sz="0" w:space="0" w:color="auto"/>
        <w:right w:val="none" w:sz="0" w:space="0" w:color="auto"/>
      </w:divBdr>
    </w:div>
    <w:div w:id="2030374748">
      <w:bodyDiv w:val="1"/>
      <w:marLeft w:val="0"/>
      <w:marRight w:val="0"/>
      <w:marTop w:val="0"/>
      <w:marBottom w:val="0"/>
      <w:divBdr>
        <w:top w:val="none" w:sz="0" w:space="0" w:color="auto"/>
        <w:left w:val="none" w:sz="0" w:space="0" w:color="auto"/>
        <w:bottom w:val="none" w:sz="0" w:space="0" w:color="auto"/>
        <w:right w:val="none" w:sz="0" w:space="0" w:color="auto"/>
      </w:divBdr>
    </w:div>
    <w:div w:id="2032801550">
      <w:bodyDiv w:val="1"/>
      <w:marLeft w:val="0"/>
      <w:marRight w:val="0"/>
      <w:marTop w:val="0"/>
      <w:marBottom w:val="0"/>
      <w:divBdr>
        <w:top w:val="none" w:sz="0" w:space="0" w:color="auto"/>
        <w:left w:val="none" w:sz="0" w:space="0" w:color="auto"/>
        <w:bottom w:val="none" w:sz="0" w:space="0" w:color="auto"/>
        <w:right w:val="none" w:sz="0" w:space="0" w:color="auto"/>
      </w:divBdr>
    </w:div>
    <w:div w:id="208969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TR/CSS21/colors.html" TargetMode="External"/><Relationship Id="rId117" Type="http://schemas.openxmlformats.org/officeDocument/2006/relationships/hyperlink" Target="http://www.w3.org/TR/CSS21/box.html" TargetMode="External"/><Relationship Id="rId21" Type="http://schemas.openxmlformats.org/officeDocument/2006/relationships/hyperlink" Target="https://webaim.org/resources/contrastchecker/" TargetMode="External"/><Relationship Id="rId42" Type="http://schemas.openxmlformats.org/officeDocument/2006/relationships/hyperlink" Target="http://www.w3.org/TR/CSS21/box.html" TargetMode="External"/><Relationship Id="rId47" Type="http://schemas.openxmlformats.org/officeDocument/2006/relationships/hyperlink" Target="http://www.w3.org/TR/CSS21/box.html" TargetMode="External"/><Relationship Id="rId63" Type="http://schemas.openxmlformats.org/officeDocument/2006/relationships/hyperlink" Target="http://www.w3.org/TR/CSS21/tables.html" TargetMode="External"/><Relationship Id="rId68" Type="http://schemas.openxmlformats.org/officeDocument/2006/relationships/hyperlink" Target="http://www.w3.org/TR/CSS21/fonts.html" TargetMode="External"/><Relationship Id="rId84" Type="http://schemas.openxmlformats.org/officeDocument/2006/relationships/hyperlink" Target="http://www.w3.org/TR/CSS21/ui.html" TargetMode="External"/><Relationship Id="rId89" Type="http://schemas.openxmlformats.org/officeDocument/2006/relationships/hyperlink" Target="http://www.w3.org/TR/CSS21/box.html" TargetMode="External"/><Relationship Id="rId112" Type="http://schemas.openxmlformats.org/officeDocument/2006/relationships/hyperlink" Target="http://www.w3.org/TR/html/text-level-semantics.html" TargetMode="External"/><Relationship Id="rId133" Type="http://schemas.openxmlformats.org/officeDocument/2006/relationships/hyperlink" Target="http://www.w3.org/TR/CSS21/selector.html" TargetMode="External"/><Relationship Id="rId138" Type="http://schemas.openxmlformats.org/officeDocument/2006/relationships/fontTable" Target="fontTable.xml"/><Relationship Id="rId16" Type="http://schemas.openxmlformats.org/officeDocument/2006/relationships/hyperlink" Target="http://kb.daisy.org/publishing/docs/metadata/onix.html" TargetMode="External"/><Relationship Id="rId107" Type="http://schemas.openxmlformats.org/officeDocument/2006/relationships/hyperlink" Target="http://www.w3.org/TR/CSS21/visudet.html" TargetMode="External"/><Relationship Id="rId11" Type="http://schemas.openxmlformats.org/officeDocument/2006/relationships/footer" Target="footer2.xml"/><Relationship Id="rId32" Type="http://schemas.openxmlformats.org/officeDocument/2006/relationships/hyperlink" Target="http://www.w3.org/TR/CSS21/box.html" TargetMode="External"/><Relationship Id="rId37" Type="http://schemas.openxmlformats.org/officeDocument/2006/relationships/hyperlink" Target="http://www.w3.org/TR/CSS21/box.html" TargetMode="External"/><Relationship Id="rId53" Type="http://schemas.openxmlformats.org/officeDocument/2006/relationships/hyperlink" Target="http://www.w3.org/TR/CSS21/visuren.html" TargetMode="External"/><Relationship Id="rId58" Type="http://schemas.openxmlformats.org/officeDocument/2006/relationships/hyperlink" Target="http://kb.daisy.org/publishing/docs/css/color.html" TargetMode="External"/><Relationship Id="rId74" Type="http://schemas.openxmlformats.org/officeDocument/2006/relationships/hyperlink" Target="http://www.w3.org/TR/CSS21/generate.html" TargetMode="External"/><Relationship Id="rId79" Type="http://schemas.openxmlformats.org/officeDocument/2006/relationships/hyperlink" Target="http://www.w3.org/TR/CSS21/visudet.html" TargetMode="External"/><Relationship Id="rId102" Type="http://schemas.openxmlformats.org/officeDocument/2006/relationships/hyperlink" Target="http://www.w3.org/TR/CSS21/text.html" TargetMode="External"/><Relationship Id="rId123" Type="http://schemas.openxmlformats.org/officeDocument/2006/relationships/hyperlink" Target="http://www.w3.org/TR/CSS21/selector.html" TargetMode="External"/><Relationship Id="rId128" Type="http://schemas.openxmlformats.org/officeDocument/2006/relationships/hyperlink" Target="http://www.w3.org/TR/CSS21/selector.html" TargetMode="External"/><Relationship Id="rId5" Type="http://schemas.openxmlformats.org/officeDocument/2006/relationships/webSettings" Target="webSettings.xml"/><Relationship Id="rId90" Type="http://schemas.openxmlformats.org/officeDocument/2006/relationships/hyperlink" Target="http://www.w3.org/TR/CSS21/box.html" TargetMode="External"/><Relationship Id="rId95" Type="http://schemas.openxmlformats.org/officeDocument/2006/relationships/hyperlink" Target="http://www.w3.org/TR/CSS21/page.html" TargetMode="External"/><Relationship Id="rId22" Type="http://schemas.openxmlformats.org/officeDocument/2006/relationships/hyperlink" Target="http://www.w3.org/TR/CSS21/colors.html" TargetMode="External"/><Relationship Id="rId27" Type="http://schemas.openxmlformats.org/officeDocument/2006/relationships/hyperlink" Target="http://www.w3.org/TR/CSS21/colors.html" TargetMode="External"/><Relationship Id="rId43" Type="http://schemas.openxmlformats.org/officeDocument/2006/relationships/hyperlink" Target="http://www.w3.org/TR/CSS21/box.html" TargetMode="External"/><Relationship Id="rId48" Type="http://schemas.openxmlformats.org/officeDocument/2006/relationships/hyperlink" Target="http://www.w3.org/TR/CSS21/box.html" TargetMode="External"/><Relationship Id="rId64" Type="http://schemas.openxmlformats.org/officeDocument/2006/relationships/hyperlink" Target="http://www.w3.org/TR/CSS21/visuren.html" TargetMode="External"/><Relationship Id="rId69" Type="http://schemas.openxmlformats.org/officeDocument/2006/relationships/hyperlink" Target="http://www.w3.org/TR/CSS21/fonts.html" TargetMode="External"/><Relationship Id="rId113" Type="http://schemas.openxmlformats.org/officeDocument/2006/relationships/hyperlink" Target="http://www.w3.org/TR/html/text-level-semantics.html" TargetMode="External"/><Relationship Id="rId118" Type="http://schemas.openxmlformats.org/officeDocument/2006/relationships/hyperlink" Target="http://www.w3.org/TR/CSS21/box.html" TargetMode="External"/><Relationship Id="rId134" Type="http://schemas.openxmlformats.org/officeDocument/2006/relationships/hyperlink" Target="https://www.w3.org/TR/dpub-aria-1.0/" TargetMode="External"/><Relationship Id="rId13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www.w3.org/TR/CSS21/visuren.html" TargetMode="External"/><Relationship Id="rId72" Type="http://schemas.openxmlformats.org/officeDocument/2006/relationships/hyperlink" Target="http://www.w3.org/TR/CSS21/text.html" TargetMode="External"/><Relationship Id="rId80" Type="http://schemas.openxmlformats.org/officeDocument/2006/relationships/hyperlink" Target="http://www.w3.org/TR/CSS21/visudet.html" TargetMode="External"/><Relationship Id="rId85" Type="http://schemas.openxmlformats.org/officeDocument/2006/relationships/hyperlink" Target="http://www.w3.org/TR/CSS21/ui.html" TargetMode="External"/><Relationship Id="rId93" Type="http://schemas.openxmlformats.org/officeDocument/2006/relationships/hyperlink" Target="http://www.w3.org/TR/CSS21/box.html" TargetMode="External"/><Relationship Id="rId98" Type="http://schemas.openxmlformats.org/officeDocument/2006/relationships/hyperlink" Target="http://idpf.org/epub3/latest/contentdocs" TargetMode="External"/><Relationship Id="rId121" Type="http://schemas.openxmlformats.org/officeDocument/2006/relationships/hyperlink" Target="http://www.w3.org/TR/CSS21/aural.html"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kb.daisy.org/publishing/docs/metadata/schema-org.html" TargetMode="External"/><Relationship Id="rId25" Type="http://schemas.openxmlformats.org/officeDocument/2006/relationships/hyperlink" Target="http://www.w3.org/TR/CSS21/colors.html" TargetMode="External"/><Relationship Id="rId33" Type="http://schemas.openxmlformats.org/officeDocument/2006/relationships/hyperlink" Target="http://www.w3.org/TR/CSS21/tables.html" TargetMode="External"/><Relationship Id="rId38" Type="http://schemas.openxmlformats.org/officeDocument/2006/relationships/hyperlink" Target="http://www.w3.org/TR/CSS21/box.html" TargetMode="External"/><Relationship Id="rId46" Type="http://schemas.openxmlformats.org/officeDocument/2006/relationships/hyperlink" Target="http://www.w3.org/TR/CSS21/box.html" TargetMode="External"/><Relationship Id="rId59" Type="http://schemas.openxmlformats.org/officeDocument/2006/relationships/hyperlink" Target="http://www.w3.org/TR/CSS21/generate.html" TargetMode="External"/><Relationship Id="rId67" Type="http://schemas.openxmlformats.org/officeDocument/2006/relationships/hyperlink" Target="http://www.w3.org/TR/CSS21/fonts.html" TargetMode="External"/><Relationship Id="rId103" Type="http://schemas.openxmlformats.org/officeDocument/2006/relationships/hyperlink" Target="http://www.w3.org/TR/CSS21/text.html" TargetMode="External"/><Relationship Id="rId108" Type="http://schemas.openxmlformats.org/officeDocument/2006/relationships/hyperlink" Target="http://www.w3.org/TR/CSS21/text.html" TargetMode="External"/><Relationship Id="rId116" Type="http://schemas.openxmlformats.org/officeDocument/2006/relationships/hyperlink" Target="http://www.w3.org/TR/CSS21/box.html" TargetMode="External"/><Relationship Id="rId124" Type="http://schemas.openxmlformats.org/officeDocument/2006/relationships/hyperlink" Target="http://www.w3.org/TR/CSS21/selector.html" TargetMode="External"/><Relationship Id="rId129" Type="http://schemas.openxmlformats.org/officeDocument/2006/relationships/hyperlink" Target="http://www.w3.org/TR/CSS21/selector.html" TargetMode="External"/><Relationship Id="rId137" Type="http://schemas.openxmlformats.org/officeDocument/2006/relationships/header" Target="header4.xml"/><Relationship Id="rId20" Type="http://schemas.openxmlformats.org/officeDocument/2006/relationships/oleObject" Target="embeddings/oleObject1.bin"/><Relationship Id="rId41" Type="http://schemas.openxmlformats.org/officeDocument/2006/relationships/hyperlink" Target="http://www.w3.org/TR/CSS21/box.html" TargetMode="External"/><Relationship Id="rId54" Type="http://schemas.openxmlformats.org/officeDocument/2006/relationships/hyperlink" Target="http://www.w3.org/TR/CSS21/visuren.html" TargetMode="External"/><Relationship Id="rId62" Type="http://schemas.openxmlformats.org/officeDocument/2006/relationships/hyperlink" Target="http://www.w3.org/TR/CSS21/visuren.html" TargetMode="External"/><Relationship Id="rId70" Type="http://schemas.openxmlformats.org/officeDocument/2006/relationships/hyperlink" Target="http://www.w3.org/TR/CSS21/fonts.html" TargetMode="External"/><Relationship Id="rId75" Type="http://schemas.openxmlformats.org/officeDocument/2006/relationships/hyperlink" Target="http://www.w3.org/TR/CSS21/generate.html" TargetMode="External"/><Relationship Id="rId83" Type="http://schemas.openxmlformats.org/officeDocument/2006/relationships/hyperlink" Target="http://www.w3.org/TR/CSS21/page.html" TargetMode="External"/><Relationship Id="rId88" Type="http://schemas.openxmlformats.org/officeDocument/2006/relationships/hyperlink" Target="http://www.w3.org/TR/CSS21/visufx.html" TargetMode="External"/><Relationship Id="rId91" Type="http://schemas.openxmlformats.org/officeDocument/2006/relationships/hyperlink" Target="http://www.w3.org/TR/CSS21/box.html" TargetMode="External"/><Relationship Id="rId96" Type="http://schemas.openxmlformats.org/officeDocument/2006/relationships/hyperlink" Target="http://www.w3.org/TR/CSS21/page.html" TargetMode="External"/><Relationship Id="rId111" Type="http://schemas.openxmlformats.org/officeDocument/2006/relationships/hyperlink" Target="http://www.w3.org/TR/CSS21/generate.html" TargetMode="External"/><Relationship Id="rId132" Type="http://schemas.openxmlformats.org/officeDocument/2006/relationships/hyperlink" Target="http://www.w3.org/TR/CSS21/selector.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de.google.com/p/epubcheck/" TargetMode="External"/><Relationship Id="rId23" Type="http://schemas.openxmlformats.org/officeDocument/2006/relationships/hyperlink" Target="http://www.w3.org/TR/CSS21/colors.html" TargetMode="External"/><Relationship Id="rId28" Type="http://schemas.openxmlformats.org/officeDocument/2006/relationships/hyperlink" Target="http://www.w3.org/TR/CSS21/box.html" TargetMode="External"/><Relationship Id="rId36" Type="http://schemas.openxmlformats.org/officeDocument/2006/relationships/hyperlink" Target="http://www.w3.org/TR/CSS21/box.html" TargetMode="External"/><Relationship Id="rId49" Type="http://schemas.openxmlformats.org/officeDocument/2006/relationships/hyperlink" Target="http://www.w3.org/TR/CSS21/box.html" TargetMode="External"/><Relationship Id="rId57" Type="http://schemas.openxmlformats.org/officeDocument/2006/relationships/hyperlink" Target="http://www.w3.org/TR/CSS21/colors.html" TargetMode="External"/><Relationship Id="rId106" Type="http://schemas.openxmlformats.org/officeDocument/2006/relationships/hyperlink" Target="http://www.w3.org/TR/CSS21/text.html" TargetMode="External"/><Relationship Id="rId114" Type="http://schemas.openxmlformats.org/officeDocument/2006/relationships/hyperlink" Target="http://www.w3.org/TR/html/dom.html" TargetMode="External"/><Relationship Id="rId119" Type="http://schemas.openxmlformats.org/officeDocument/2006/relationships/hyperlink" Target="http://www.w3.org/TR/CSS21/box.html" TargetMode="External"/><Relationship Id="rId127" Type="http://schemas.openxmlformats.org/officeDocument/2006/relationships/hyperlink" Target="http://www.w3.org/TR/CSS21/selector.html" TargetMode="External"/><Relationship Id="rId10" Type="http://schemas.openxmlformats.org/officeDocument/2006/relationships/header" Target="header2.xml"/><Relationship Id="rId31" Type="http://schemas.openxmlformats.org/officeDocument/2006/relationships/hyperlink" Target="http://www.w3.org/TR/CSS21/box.html" TargetMode="External"/><Relationship Id="rId44" Type="http://schemas.openxmlformats.org/officeDocument/2006/relationships/hyperlink" Target="http://www.w3.org/TR/CSS21/box.html" TargetMode="External"/><Relationship Id="rId52" Type="http://schemas.openxmlformats.org/officeDocument/2006/relationships/hyperlink" Target="http://www.w3.org/TR/CSS21/visuren.html" TargetMode="External"/><Relationship Id="rId60" Type="http://schemas.openxmlformats.org/officeDocument/2006/relationships/hyperlink" Target="http://www.w3.org/TR/CSS21/generate.html" TargetMode="External"/><Relationship Id="rId65" Type="http://schemas.openxmlformats.org/officeDocument/2006/relationships/hyperlink" Target="http://www.w3.org/TR/CSS21/fonts.html" TargetMode="External"/><Relationship Id="rId73" Type="http://schemas.openxmlformats.org/officeDocument/2006/relationships/hyperlink" Target="http://www.w3.org/TR/CSS21/visudet.html" TargetMode="External"/><Relationship Id="rId78" Type="http://schemas.openxmlformats.org/officeDocument/2006/relationships/hyperlink" Target="http://www.w3.org/TR/CSS21/visudet.html" TargetMode="External"/><Relationship Id="rId81" Type="http://schemas.openxmlformats.org/officeDocument/2006/relationships/hyperlink" Target="http://www.w3.org/TR/CSS21/visudet.html" TargetMode="External"/><Relationship Id="rId86" Type="http://schemas.openxmlformats.org/officeDocument/2006/relationships/hyperlink" Target="http://www.w3.org/TR/CSS21/ui.html" TargetMode="External"/><Relationship Id="rId94" Type="http://schemas.openxmlformats.org/officeDocument/2006/relationships/hyperlink" Target="http://www.w3.org/TR/CSS21/page.html" TargetMode="External"/><Relationship Id="rId99" Type="http://schemas.openxmlformats.org/officeDocument/2006/relationships/hyperlink" Target="http://www.w3.org/TR/CSS21/generate.html" TargetMode="External"/><Relationship Id="rId101" Type="http://schemas.openxmlformats.org/officeDocument/2006/relationships/hyperlink" Target="http://www.w3.org/TR/CSS21/text.html" TargetMode="External"/><Relationship Id="rId122" Type="http://schemas.openxmlformats.org/officeDocument/2006/relationships/hyperlink" Target="http://kb.daisy.org/publishing/docs/css/reference.html" TargetMode="External"/><Relationship Id="rId130" Type="http://schemas.openxmlformats.org/officeDocument/2006/relationships/hyperlink" Target="http://www.w3.org/TR/CSS21/selector.html" TargetMode="External"/><Relationship Id="rId135" Type="http://schemas.openxmlformats.org/officeDocument/2006/relationships/hyperlink" Target="http://kb.daisy.org/publishing/"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yperlink" Target="https://idpf.github.io/a11y-guidelines/content/xhtml/pagenum.html" TargetMode="External"/><Relationship Id="rId39" Type="http://schemas.openxmlformats.org/officeDocument/2006/relationships/hyperlink" Target="http://kb.daisy.org/publishing/docs/css/color.html" TargetMode="External"/><Relationship Id="rId109" Type="http://schemas.openxmlformats.org/officeDocument/2006/relationships/hyperlink" Target="http://www.w3.org/TR/CSS21/visuren.html" TargetMode="External"/><Relationship Id="rId34" Type="http://schemas.openxmlformats.org/officeDocument/2006/relationships/hyperlink" Target="http://www.w3.org/TR/CSS21/box.html" TargetMode="External"/><Relationship Id="rId50" Type="http://schemas.openxmlformats.org/officeDocument/2006/relationships/hyperlink" Target="http://www.w3.org/TR/CSS21/box.html" TargetMode="External"/><Relationship Id="rId55" Type="http://schemas.openxmlformats.org/officeDocument/2006/relationships/hyperlink" Target="http://www.w3.org/TR/CSS21/tables.html" TargetMode="External"/><Relationship Id="rId76" Type="http://schemas.openxmlformats.org/officeDocument/2006/relationships/hyperlink" Target="http://www.w3.org/TR/CSS21/generate.html" TargetMode="External"/><Relationship Id="rId97" Type="http://schemas.openxmlformats.org/officeDocument/2006/relationships/hyperlink" Target="http://www.w3.org/TR/CSS21/visuren.html" TargetMode="External"/><Relationship Id="rId104" Type="http://schemas.openxmlformats.org/officeDocument/2006/relationships/hyperlink" Target="http://www.w3.org/TR/CSS21/text.html" TargetMode="External"/><Relationship Id="rId120" Type="http://schemas.openxmlformats.org/officeDocument/2006/relationships/hyperlink" Target="http://www.w3.org/TR/CSS21/visufx.html" TargetMode="External"/><Relationship Id="rId125" Type="http://schemas.openxmlformats.org/officeDocument/2006/relationships/hyperlink" Target="http://www.w3.org/TR/CSS21/selector.html" TargetMode="External"/><Relationship Id="rId7" Type="http://schemas.openxmlformats.org/officeDocument/2006/relationships/endnotes" Target="endnotes.xml"/><Relationship Id="rId71" Type="http://schemas.openxmlformats.org/officeDocument/2006/relationships/hyperlink" Target="http://www.w3.org/TR/CSS21/visudet.html" TargetMode="External"/><Relationship Id="rId92" Type="http://schemas.openxmlformats.org/officeDocument/2006/relationships/hyperlink" Target="http://www.w3.org/TR/CSS21/box.html" TargetMode="External"/><Relationship Id="rId2" Type="http://schemas.openxmlformats.org/officeDocument/2006/relationships/numbering" Target="numbering.xml"/><Relationship Id="rId29" Type="http://schemas.openxmlformats.org/officeDocument/2006/relationships/hyperlink" Target="http://www.w3.org/TR/CSS21/box.html" TargetMode="External"/><Relationship Id="rId24" Type="http://schemas.openxmlformats.org/officeDocument/2006/relationships/hyperlink" Target="http://www.w3.org/TR/CSS21/colors.html" TargetMode="External"/><Relationship Id="rId40" Type="http://schemas.openxmlformats.org/officeDocument/2006/relationships/hyperlink" Target="http://www.w3.org/TR/CSS21/tables.html" TargetMode="External"/><Relationship Id="rId45" Type="http://schemas.openxmlformats.org/officeDocument/2006/relationships/hyperlink" Target="http://www.w3.org/TR/CSS21/box.html" TargetMode="External"/><Relationship Id="rId66" Type="http://schemas.openxmlformats.org/officeDocument/2006/relationships/hyperlink" Target="http://www.w3.org/TR/CSS21/fonts.html" TargetMode="External"/><Relationship Id="rId87" Type="http://schemas.openxmlformats.org/officeDocument/2006/relationships/hyperlink" Target="http://www.w3.org/TR/CSS21/ui.html" TargetMode="External"/><Relationship Id="rId110" Type="http://schemas.openxmlformats.org/officeDocument/2006/relationships/hyperlink" Target="http://www.w3.org/TR/CSS21/visufx.html" TargetMode="External"/><Relationship Id="rId115" Type="http://schemas.openxmlformats.org/officeDocument/2006/relationships/hyperlink" Target="http://www.w3.org/TR/CSS21/box.html" TargetMode="External"/><Relationship Id="rId131" Type="http://schemas.openxmlformats.org/officeDocument/2006/relationships/hyperlink" Target="http://www.w3.org/TR/CSS21/selector.html" TargetMode="External"/><Relationship Id="rId136" Type="http://schemas.openxmlformats.org/officeDocument/2006/relationships/hyperlink" Target="https://idpf.github.io/a11y-guidelines/" TargetMode="External"/><Relationship Id="rId61" Type="http://schemas.openxmlformats.org/officeDocument/2006/relationships/hyperlink" Target="http://www.w3.org/TR/CSS21/ui.html" TargetMode="External"/><Relationship Id="rId82" Type="http://schemas.openxmlformats.org/officeDocument/2006/relationships/hyperlink" Target="http://www.w3.org/TR/CSS21/page.html" TargetMode="External"/><Relationship Id="rId19" Type="http://schemas.openxmlformats.org/officeDocument/2006/relationships/image" Target="media/image1.emf"/><Relationship Id="rId14" Type="http://schemas.openxmlformats.org/officeDocument/2006/relationships/hyperlink" Target="http://idpf.org/epub/301" TargetMode="External"/><Relationship Id="rId30" Type="http://schemas.openxmlformats.org/officeDocument/2006/relationships/hyperlink" Target="http://www.w3.org/TR/CSS21/box.html" TargetMode="External"/><Relationship Id="rId35" Type="http://schemas.openxmlformats.org/officeDocument/2006/relationships/hyperlink" Target="http://www.w3.org/TR/CSS21/box.html" TargetMode="External"/><Relationship Id="rId56" Type="http://schemas.openxmlformats.org/officeDocument/2006/relationships/hyperlink" Target="http://www.w3.org/TR/CSS21/visuren.html" TargetMode="External"/><Relationship Id="rId77" Type="http://schemas.openxmlformats.org/officeDocument/2006/relationships/hyperlink" Target="http://www.w3.org/TR/CSS21/generate.html" TargetMode="External"/><Relationship Id="rId100" Type="http://schemas.openxmlformats.org/officeDocument/2006/relationships/hyperlink" Target="http://www.w3.org/TR/CSS21/tables.html" TargetMode="External"/><Relationship Id="rId105" Type="http://schemas.openxmlformats.org/officeDocument/2006/relationships/hyperlink" Target="http://www.w3.org/TR/CSS21/visudet.html" TargetMode="External"/><Relationship Id="rId126" Type="http://schemas.openxmlformats.org/officeDocument/2006/relationships/hyperlink" Target="http://www.w3.org/TR/CSS21/selecto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uprock\Documents\Templates-ACV\Tech%20Document%20Template%20(Re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B05F4-DD1C-4ED9-BA09-02BAFBE8C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 Document Template (Rev1.4).dotx</Template>
  <TotalTime>45</TotalTime>
  <Pages>1</Pages>
  <Words>9479</Words>
  <Characters>54032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8401 PLOS CSDD</vt:lpstr>
    </vt:vector>
  </TitlesOfParts>
  <Company>Apex CoVantage</Company>
  <LinksUpToDate>false</LinksUpToDate>
  <CharactersWithSpaces>63385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8401 PLOS CSDD</dc:title>
  <dc:creator>G Suprock</dc:creator>
  <cp:lastModifiedBy>Belch, Timothy</cp:lastModifiedBy>
  <cp:revision>12</cp:revision>
  <cp:lastPrinted>2010-12-20T20:44:00Z</cp:lastPrinted>
  <dcterms:created xsi:type="dcterms:W3CDTF">2018-08-21T19:14:00Z</dcterms:created>
  <dcterms:modified xsi:type="dcterms:W3CDTF">2019-05-14T18:30:00Z</dcterms:modified>
</cp:coreProperties>
</file>