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1F77DD" w14:textId="2ADE43C3" w:rsidR="0078253D" w:rsidRPr="0078253D" w:rsidRDefault="0078253D" w:rsidP="0078253D">
      <w:pPr>
        <w:rPr>
          <w:u w:val="single"/>
        </w:rPr>
      </w:pPr>
      <w:r w:rsidRPr="0078253D">
        <w:rPr>
          <w:u w:val="single"/>
        </w:rPr>
        <w:t xml:space="preserve">Catherine </w:t>
      </w:r>
      <w:proofErr w:type="spellStart"/>
      <w:r w:rsidRPr="0078253D">
        <w:rPr>
          <w:u w:val="single"/>
        </w:rPr>
        <w:t>D'Ignazio</w:t>
      </w:r>
      <w:proofErr w:type="spellEnd"/>
      <w:r w:rsidRPr="0078253D">
        <w:rPr>
          <w:u w:val="single"/>
        </w:rPr>
        <w:t xml:space="preserve"> and Lauren Klein</w:t>
      </w:r>
    </w:p>
    <w:p w14:paraId="54256450" w14:textId="078DDA1A" w:rsidR="0078253D" w:rsidRDefault="0078253D" w:rsidP="0078253D">
      <w:r>
        <w:t xml:space="preserve">Data is held to be a ‘neutral’ statistic, but it can be weaponized and politicized based on the intent </w:t>
      </w:r>
      <w:r w:rsidR="000B00C2">
        <w:t xml:space="preserve">and views (both conscious and subconscious) </w:t>
      </w:r>
      <w:r>
        <w:t xml:space="preserve">of </w:t>
      </w:r>
      <w:r w:rsidR="000B00C2">
        <w:t>creator or analyst</w:t>
      </w:r>
      <w:r>
        <w:t xml:space="preserve">. </w:t>
      </w:r>
      <w:r w:rsidR="000B00C2">
        <w:t xml:space="preserve">Using algorithms to dictate outcomes and access risk is an ultimately faulty system because of the inherent biases embedded in the data input by the creators. What needs to be done is to </w:t>
      </w:r>
      <w:r w:rsidR="00EA768D">
        <w:t>analyze</w:t>
      </w:r>
      <w:r w:rsidR="000B00C2">
        <w:t xml:space="preserve"> systems of power who utilize </w:t>
      </w:r>
      <w:r w:rsidR="00EA768D">
        <w:t xml:space="preserve">biased algorithms and develop alternative datasets that </w:t>
      </w:r>
      <w:proofErr w:type="gramStart"/>
      <w:r w:rsidR="00EA768D">
        <w:t>are able to</w:t>
      </w:r>
      <w:proofErr w:type="gramEnd"/>
      <w:r w:rsidR="00EA768D">
        <w:t xml:space="preserve"> confront situational and statistical complexities. </w:t>
      </w:r>
    </w:p>
    <w:p w14:paraId="1A04DCBE" w14:textId="03D0FE8A" w:rsidR="0078253D" w:rsidRDefault="0078253D" w:rsidP="0078253D">
      <w:pPr>
        <w:rPr>
          <w:u w:val="single"/>
        </w:rPr>
      </w:pPr>
      <w:r w:rsidRPr="0078253D">
        <w:t xml:space="preserve"> </w:t>
      </w:r>
      <w:r w:rsidRPr="0078253D">
        <w:rPr>
          <w:u w:val="single"/>
        </w:rPr>
        <w:t xml:space="preserve">Mindy </w:t>
      </w:r>
      <w:proofErr w:type="spellStart"/>
      <w:r w:rsidRPr="0078253D">
        <w:rPr>
          <w:u w:val="single"/>
        </w:rPr>
        <w:t>Seu</w:t>
      </w:r>
      <w:proofErr w:type="spellEnd"/>
      <w:r w:rsidRPr="0078253D">
        <w:rPr>
          <w:u w:val="single"/>
        </w:rPr>
        <w:t xml:space="preserve"> on the Cyberfeminism Index</w:t>
      </w:r>
    </w:p>
    <w:p w14:paraId="3F8604E7" w14:textId="4195CEB3" w:rsidR="0078253D" w:rsidRDefault="00FC0830" w:rsidP="0078253D">
      <w:r>
        <w:t xml:space="preserve">The cyberfeminism index serves as a platform to aggregate works of cyberfeminism </w:t>
      </w:r>
      <w:r w:rsidR="00E3332F">
        <w:t>from the past, present and future. Having a platform centered around the voices and works of</w:t>
      </w:r>
      <w:r w:rsidR="00280D2A">
        <w:t xml:space="preserve"> cyberfeminism and</w:t>
      </w:r>
      <w:r w:rsidR="00E3332F">
        <w:t xml:space="preserve"> marginalized groups and voices not only amplify them but helps propagate </w:t>
      </w:r>
      <w:r w:rsidR="00280D2A">
        <w:t xml:space="preserve">these </w:t>
      </w:r>
      <w:r w:rsidR="00E3332F">
        <w:t xml:space="preserve">ideas, values and methodology. This platform serves to not only </w:t>
      </w:r>
      <w:r w:rsidR="00280D2A">
        <w:t xml:space="preserve">to educate </w:t>
      </w:r>
      <w:r w:rsidR="00396A02">
        <w:t xml:space="preserve">individuals about the history of cyberfeminism but also as a network/space of </w:t>
      </w:r>
      <w:proofErr w:type="spellStart"/>
      <w:proofErr w:type="gramStart"/>
      <w:r w:rsidR="00396A02">
        <w:t>like minded</w:t>
      </w:r>
      <w:proofErr w:type="spellEnd"/>
      <w:proofErr w:type="gramEnd"/>
      <w:r w:rsidR="00396A02">
        <w:t xml:space="preserve"> people rallying for a cause.</w:t>
      </w:r>
    </w:p>
    <w:p w14:paraId="36BAC7E1" w14:textId="014ECEBB" w:rsidR="0078253D" w:rsidRDefault="0078253D" w:rsidP="0078253D">
      <w:pPr>
        <w:rPr>
          <w:u w:val="single"/>
        </w:rPr>
      </w:pPr>
      <w:r w:rsidRPr="0078253D">
        <w:t xml:space="preserve"> </w:t>
      </w:r>
      <w:r w:rsidRPr="0078253D">
        <w:rPr>
          <w:u w:val="single"/>
        </w:rPr>
        <w:t>The Hidden Life of an Amazon User</w:t>
      </w:r>
    </w:p>
    <w:p w14:paraId="0B52DD40" w14:textId="6831D69F" w:rsidR="00FC0830" w:rsidRPr="00280D2A" w:rsidRDefault="00280D2A" w:rsidP="0078253D">
      <w:r>
        <w:t xml:space="preserve">The ‘Hidden Life of an Amazon User’ reveals the hidden intricacies within Amazons code and the unpaid ‘free labor’ </w:t>
      </w:r>
      <w:proofErr w:type="spellStart"/>
      <w:r>
        <w:t>a users</w:t>
      </w:r>
      <w:proofErr w:type="spellEnd"/>
      <w:r>
        <w:t xml:space="preserve"> total shopping information is tracked and analyzed in order to further streamline services and build and experience around user activity to facilitate more purchases. The project also statistically states the amount of carbon emissions created when using the visiting the website</w:t>
      </w:r>
      <w:r w:rsidR="000B00C2">
        <w:t>, an issue brought up with the rise of ‘</w:t>
      </w:r>
      <w:proofErr w:type="spellStart"/>
      <w:r w:rsidR="000B00C2">
        <w:t>cryptoart</w:t>
      </w:r>
      <w:proofErr w:type="spellEnd"/>
      <w:r w:rsidR="000B00C2">
        <w:t>’ and NFTs and their ultimately detrimental role to the environment.</w:t>
      </w:r>
    </w:p>
    <w:sectPr w:rsidR="00FC0830" w:rsidRPr="00280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53D"/>
    <w:rsid w:val="000B00C2"/>
    <w:rsid w:val="00280D2A"/>
    <w:rsid w:val="00396A02"/>
    <w:rsid w:val="003C28FC"/>
    <w:rsid w:val="0078253D"/>
    <w:rsid w:val="00E3332F"/>
    <w:rsid w:val="00EA768D"/>
    <w:rsid w:val="00FC0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EFF14"/>
  <w15:chartTrackingRefBased/>
  <w15:docId w15:val="{DFFF7CD9-B0CA-4A4E-AC9F-E9A8DEA8C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25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8253D"/>
    <w:rPr>
      <w:color w:val="0000FF"/>
      <w:u w:val="single"/>
    </w:rPr>
  </w:style>
  <w:style w:type="character" w:customStyle="1" w:styleId="Heading1Char">
    <w:name w:val="Heading 1 Char"/>
    <w:basedOn w:val="DefaultParagraphFont"/>
    <w:link w:val="Heading1"/>
    <w:uiPriority w:val="9"/>
    <w:rsid w:val="0078253D"/>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7825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090801">
      <w:bodyDiv w:val="1"/>
      <w:marLeft w:val="0"/>
      <w:marRight w:val="0"/>
      <w:marTop w:val="0"/>
      <w:marBottom w:val="0"/>
      <w:divBdr>
        <w:top w:val="none" w:sz="0" w:space="0" w:color="auto"/>
        <w:left w:val="none" w:sz="0" w:space="0" w:color="auto"/>
        <w:bottom w:val="none" w:sz="0" w:space="0" w:color="auto"/>
        <w:right w:val="none" w:sz="0" w:space="0" w:color="auto"/>
      </w:divBdr>
    </w:div>
    <w:div w:id="714161151">
      <w:bodyDiv w:val="1"/>
      <w:marLeft w:val="0"/>
      <w:marRight w:val="0"/>
      <w:marTop w:val="0"/>
      <w:marBottom w:val="0"/>
      <w:divBdr>
        <w:top w:val="none" w:sz="0" w:space="0" w:color="auto"/>
        <w:left w:val="none" w:sz="0" w:space="0" w:color="auto"/>
        <w:bottom w:val="none" w:sz="0" w:space="0" w:color="auto"/>
        <w:right w:val="none" w:sz="0" w:space="0" w:color="auto"/>
      </w:divBdr>
    </w:div>
    <w:div w:id="158610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Lim</dc:creator>
  <cp:keywords/>
  <dc:description/>
  <cp:lastModifiedBy>Michael Lim</cp:lastModifiedBy>
  <cp:revision>3</cp:revision>
  <dcterms:created xsi:type="dcterms:W3CDTF">2021-03-05T00:32:00Z</dcterms:created>
  <dcterms:modified xsi:type="dcterms:W3CDTF">2021-03-05T04:12:00Z</dcterms:modified>
</cp:coreProperties>
</file>