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ot29kerhf1pz" w:id="0"/>
      <w:bookmarkEnd w:id="0"/>
      <w:r w:rsidDel="00000000" w:rsidR="00000000" w:rsidRPr="00000000">
        <w:rPr>
          <w:color w:val="67bbff"/>
          <w:rtl w:val="0"/>
        </w:rPr>
        <w:t xml:space="preserve">Usa flexblox para lograr el siguiente efecto en el blog que tienes construido.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vt7sz02exsj9" w:id="1"/>
      <w:bookmarkEnd w:id="1"/>
      <w:r w:rsidDel="00000000" w:rsidR="00000000" w:rsidRPr="00000000">
        <w:rPr>
          <w:color w:val="67bbff"/>
          <w:rtl w:val="0"/>
        </w:rPr>
        <w:t xml:space="preserve">Agrega dos filas adicionales considerando que la última fila solo tiene dos elementos y el último es el doble que el primero. (similar a la primera fila pero cambiando la posición de los elementos)</w:t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Style w:val="Title"/>
      <w:rPr/>
    </w:pPr>
    <w:bookmarkStart w:colFirst="0" w:colLast="0" w:name="_53i4qkn3eyam" w:id="2"/>
    <w:bookmarkEnd w:id="2"/>
    <w:r w:rsidDel="00000000" w:rsidR="00000000" w:rsidRPr="00000000">
      <w:rPr>
        <w:rtl w:val="0"/>
      </w:rPr>
      <w:t xml:space="preserve">Ejercicios - Clase 12</w:t>
    </w:r>
  </w:p>
  <w:p w:rsidR="00000000" w:rsidDel="00000000" w:rsidP="00000000" w:rsidRDefault="00000000" w:rsidRPr="00000000" w14:paraId="00000008">
    <w:pPr>
      <w:pStyle w:val="Subtitle"/>
      <w:rPr/>
    </w:pPr>
    <w:bookmarkStart w:colFirst="0" w:colLast="0" w:name="_ywpr69xfugdv" w:id="3"/>
    <w:bookmarkEnd w:id="3"/>
    <w:r w:rsidDel="00000000" w:rsidR="00000000" w:rsidRPr="00000000">
      <w:rPr>
        <w:rtl w:val="0"/>
      </w:rPr>
      <w:t xml:space="preserve">Flexbox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