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9C6C" w14:textId="36B91720" w:rsidR="00F9343D" w:rsidRPr="004645E2" w:rsidRDefault="00144ABF" w:rsidP="00F27C3E">
      <w:pPr>
        <w:spacing w:line="240" w:lineRule="auto"/>
        <w:rPr>
          <w:rFonts w:ascii="Times New Roman" w:hAnsi="Times New Roman" w:cs="Times New Roman"/>
          <w:sz w:val="24"/>
          <w:szCs w:val="24"/>
        </w:rPr>
      </w:pPr>
      <w:r w:rsidRPr="004645E2">
        <w:rPr>
          <w:rFonts w:ascii="Times New Roman" w:hAnsi="Times New Roman" w:cs="Times New Roman"/>
          <w:sz w:val="24"/>
          <w:szCs w:val="24"/>
        </w:rPr>
        <w:t>Extraction</w:t>
      </w:r>
      <w:r w:rsidR="004645E2" w:rsidRPr="004645E2">
        <w:rPr>
          <w:rFonts w:ascii="Times New Roman" w:hAnsi="Times New Roman" w:cs="Times New Roman"/>
          <w:sz w:val="24"/>
          <w:szCs w:val="24"/>
        </w:rPr>
        <w:t xml:space="preserve"> Section:</w:t>
      </w:r>
    </w:p>
    <w:p w14:paraId="5384DBB9" w14:textId="4ACFB1F8" w:rsidR="004645E2" w:rsidRDefault="004645E2" w:rsidP="00F27C3E">
      <w:pPr>
        <w:spacing w:line="240" w:lineRule="auto"/>
        <w:rPr>
          <w:rFonts w:ascii="Times New Roman" w:hAnsi="Times New Roman" w:cs="Times New Roman"/>
          <w:b/>
          <w:bCs/>
          <w:sz w:val="24"/>
          <w:szCs w:val="24"/>
        </w:rPr>
      </w:pPr>
      <w:r w:rsidRPr="004645E2">
        <w:rPr>
          <w:rFonts w:ascii="Times New Roman" w:hAnsi="Times New Roman" w:cs="Times New Roman"/>
          <w:b/>
          <w:bCs/>
          <w:sz w:val="24"/>
          <w:szCs w:val="24"/>
        </w:rPr>
        <w:t>MariaDB</w:t>
      </w:r>
    </w:p>
    <w:p w14:paraId="36F5A59C" w14:textId="64E47E22" w:rsidR="00EF7CFC"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MariaDB has a couple of different ways of extracting data from the database into CSV. The most popular way, and the easiest to find within the MariaDB documentation, is “SELECT INTO OUTFILE.” You would execute this method similarly to how a query is executed through the command line of MariaDB. Through this method, you would have to appropriately select the columns from which you would be interested in gathering data, followed by “INTO OUTFILE” with the desired path for the file. This method can terminate fields with the required comma and terminate lines with the necessary field to match the CSV format. The following is an example of the command format to execute to output a table in the CSV format of the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Employee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Information Table.</w:t>
      </w:r>
    </w:p>
    <w:p w14:paraId="6FA9199C" w14:textId="19A3AB77" w:rsidR="001D393A" w:rsidRDefault="001D393A" w:rsidP="00EF7CFC">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DOB, DOJ, </w:t>
      </w:r>
      <w:proofErr w:type="spellStart"/>
      <w:r>
        <w:rPr>
          <w:rFonts w:ascii="Times New Roman" w:hAnsi="Times New Roman" w:cs="Times New Roman"/>
          <w:sz w:val="24"/>
          <w:szCs w:val="24"/>
        </w:rPr>
        <w:t>Department_ID</w:t>
      </w:r>
      <w:proofErr w:type="spellEnd"/>
    </w:p>
    <w:p w14:paraId="376412B2" w14:textId="676D9ED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INTO OUTFILE ‘Employee_Information.csv’</w:t>
      </w:r>
    </w:p>
    <w:p w14:paraId="42629A8D" w14:textId="4056CE3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FIELDS TERMINATED BY ‘,’</w:t>
      </w:r>
    </w:p>
    <w:p w14:paraId="6EEDD123" w14:textId="40150D04"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LINES TERMINATED BY ‘\n’</w:t>
      </w:r>
    </w:p>
    <w:p w14:paraId="4AFC1F22" w14:textId="45432B00" w:rsidR="00724889"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FROM</w:t>
      </w:r>
      <w:r w:rsidR="00724889">
        <w:rPr>
          <w:rFonts w:ascii="Times New Roman" w:hAnsi="Times New Roman" w:cs="Times New Roman"/>
          <w:sz w:val="24"/>
          <w:szCs w:val="24"/>
        </w:rPr>
        <w:t xml:space="preserve"> </w:t>
      </w:r>
      <w:proofErr w:type="spellStart"/>
      <w:r w:rsidR="00724889">
        <w:rPr>
          <w:rFonts w:ascii="Times New Roman" w:hAnsi="Times New Roman" w:cs="Times New Roman"/>
          <w:sz w:val="24"/>
          <w:szCs w:val="24"/>
        </w:rPr>
        <w:t>Employee_Information</w:t>
      </w:r>
      <w:proofErr w:type="spellEnd"/>
      <w:r w:rsidR="00724889">
        <w:rPr>
          <w:rFonts w:ascii="Times New Roman" w:hAnsi="Times New Roman" w:cs="Times New Roman"/>
          <w:sz w:val="24"/>
          <w:szCs w:val="24"/>
        </w:rPr>
        <w:t>;</w:t>
      </w:r>
    </w:p>
    <w:p w14:paraId="62A47953"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second popular way to use the command line structure is through the client itself. This involves executing the desired queries to fetch the data and then using output redirection to a file within the command. </w:t>
      </w:r>
    </w:p>
    <w:p w14:paraId="7A387EA4" w14:textId="7172F817" w:rsidR="00724889" w:rsidRDefault="00724889" w:rsidP="00F27C3E">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-e “SELECT </w:t>
      </w:r>
      <w:proofErr w:type="spellStart"/>
      <w:r w:rsidRPr="00724889">
        <w:rPr>
          <w:rFonts w:ascii="Times New Roman" w:hAnsi="Times New Roman" w:cs="Times New Roman"/>
          <w:sz w:val="24"/>
          <w:szCs w:val="24"/>
        </w:rPr>
        <w:t>Employee_ID</w:t>
      </w:r>
      <w:proofErr w:type="spellEnd"/>
      <w:r w:rsidRPr="00724889">
        <w:rPr>
          <w:rFonts w:ascii="Times New Roman" w:hAnsi="Times New Roman" w:cs="Times New Roman"/>
          <w:sz w:val="24"/>
          <w:szCs w:val="24"/>
        </w:rPr>
        <w:t xml:space="preserve">, DOB, DOJ, </w:t>
      </w:r>
      <w:proofErr w:type="spellStart"/>
      <w:r w:rsidRPr="00724889">
        <w:rPr>
          <w:rFonts w:ascii="Times New Roman" w:hAnsi="Times New Roman" w:cs="Times New Roman"/>
          <w:sz w:val="24"/>
          <w:szCs w:val="24"/>
        </w:rPr>
        <w:t>Department_ID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r w:rsidR="002734FB">
        <w:rPr>
          <w:rFonts w:ascii="Times New Roman" w:hAnsi="Times New Roman" w:cs="Times New Roman"/>
          <w:sz w:val="24"/>
          <w:szCs w:val="24"/>
        </w:rPr>
        <w:t>MRU</w:t>
      </w:r>
      <w:r>
        <w:rPr>
          <w:rFonts w:ascii="Times New Roman" w:hAnsi="Times New Roman" w:cs="Times New Roman"/>
          <w:sz w:val="24"/>
          <w:szCs w:val="24"/>
        </w:rPr>
        <w:t xml:space="preserve"> &gt; Employee_Information.csv</w:t>
      </w:r>
    </w:p>
    <w:p w14:paraId="564FEBE4"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-p will prompt the user to enter a password for the database, and -e will execute the following command. The second line redirects file output from the screen/command line to a file.</w:t>
      </w:r>
    </w:p>
    <w:p w14:paraId="1FF6581C"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final method is very similar to the second method but can be done through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command that MariaDB offers. Due to the way, the data is dumped, this requires piping the output from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into a SED to parse it into the required CSV format but would result in a CSV output. The following can be executed to achieve this result</w:t>
      </w:r>
    </w:p>
    <w:p w14:paraId="414F1F17" w14:textId="27B32DF2"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MRU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p>
    <w:p w14:paraId="717EAEE4" w14:textId="74445AA7"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t>| sed ‘s/\t/”,”/</w:t>
      </w:r>
      <w:proofErr w:type="spellStart"/>
      <w:r>
        <w:rPr>
          <w:rFonts w:ascii="Times New Roman" w:hAnsi="Times New Roman" w:cs="Times New Roman"/>
          <w:sz w:val="24"/>
          <w:szCs w:val="24"/>
        </w:rPr>
        <w:t>g;s</w:t>
      </w:r>
      <w:proofErr w:type="spellEnd"/>
      <w:r>
        <w:rPr>
          <w:rFonts w:ascii="Times New Roman" w:hAnsi="Times New Roman" w:cs="Times New Roman"/>
          <w:sz w:val="24"/>
          <w:szCs w:val="24"/>
        </w:rPr>
        <w:t>/\n/\\n/g’ &gt; Employee_Information.csv</w:t>
      </w:r>
    </w:p>
    <w:p w14:paraId="207B6632" w14:textId="088E1FBF"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assumptions made in the commands is that the table is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and that there may be additional fields in the table not outputted and that database name is MRU</w:t>
      </w:r>
    </w:p>
    <w:p w14:paraId="7EAC669F" w14:textId="7B09DB59" w:rsidR="002734FB" w:rsidRDefault="002734FB" w:rsidP="00F27C3E">
      <w:pPr>
        <w:spacing w:line="240" w:lineRule="auto"/>
        <w:rPr>
          <w:rFonts w:ascii="Times New Roman" w:hAnsi="Times New Roman" w:cs="Times New Roman"/>
          <w:b/>
          <w:bCs/>
          <w:sz w:val="24"/>
          <w:szCs w:val="24"/>
        </w:rPr>
      </w:pPr>
      <w:r w:rsidRPr="002734FB">
        <w:rPr>
          <w:rFonts w:ascii="Times New Roman" w:hAnsi="Times New Roman" w:cs="Times New Roman"/>
          <w:b/>
          <w:bCs/>
          <w:sz w:val="24"/>
          <w:szCs w:val="24"/>
        </w:rPr>
        <w:t>MongoDB</w:t>
      </w:r>
    </w:p>
    <w:p w14:paraId="51BFDFED"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Like MariaDB, MongoDB has several different ways of extracting data from the database into CSV. The most popular method or recommended method from the MongoDB documentation is the “</w:t>
      </w:r>
      <w:proofErr w:type="spellStart"/>
      <w:r w:rsidRPr="00EF7CFC">
        <w:rPr>
          <w:rFonts w:ascii="Times New Roman" w:hAnsi="Times New Roman" w:cs="Times New Roman"/>
          <w:sz w:val="24"/>
          <w:szCs w:val="24"/>
        </w:rPr>
        <w:t>mongoexport</w:t>
      </w:r>
      <w:proofErr w:type="spellEnd"/>
      <w:r w:rsidRPr="00EF7CFC">
        <w:rPr>
          <w:rFonts w:ascii="Times New Roman" w:hAnsi="Times New Roman" w:cs="Times New Roman"/>
          <w:sz w:val="24"/>
          <w:szCs w:val="24"/>
        </w:rPr>
        <w:t xml:space="preserve">” command line tool that already comes with MongoDB. This tool allows you </w:t>
      </w:r>
      <w:r w:rsidRPr="00EF7CFC">
        <w:rPr>
          <w:rFonts w:ascii="Times New Roman" w:hAnsi="Times New Roman" w:cs="Times New Roman"/>
          <w:sz w:val="24"/>
          <w:szCs w:val="24"/>
        </w:rPr>
        <w:lastRenderedPageBreak/>
        <w:t>to export the data from your MongoDB to JSON, CSV, or any other format supported. The basic command line structure to achieve this would look like the following</w:t>
      </w:r>
    </w:p>
    <w:p w14:paraId="2E69525F" w14:textId="515F5800" w:rsidR="00143138" w:rsidRDefault="00143138" w:rsidP="00F27C3E">
      <w:pPr>
        <w:spacing w:line="240" w:lineRule="auto"/>
        <w:ind w:left="720"/>
        <w:rPr>
          <w:rFonts w:ascii="Times New Roman" w:hAnsi="Times New Roman" w:cs="Times New Roman"/>
          <w:sz w:val="24"/>
          <w:szCs w:val="24"/>
        </w:rPr>
      </w:pPr>
      <w:proofErr w:type="spellStart"/>
      <w:r w:rsidRPr="00143138">
        <w:rPr>
          <w:rFonts w:ascii="Times New Roman" w:hAnsi="Times New Roman" w:cs="Times New Roman"/>
          <w:sz w:val="24"/>
          <w:szCs w:val="24"/>
        </w:rPr>
        <w:t>mongoexport</w:t>
      </w:r>
      <w:proofErr w:type="spellEnd"/>
      <w:r w:rsidRPr="00143138">
        <w:rPr>
          <w:rFonts w:ascii="Times New Roman" w:hAnsi="Times New Roman" w:cs="Times New Roman"/>
          <w:sz w:val="24"/>
          <w:szCs w:val="24"/>
        </w:rPr>
        <w:t xml:space="preserve"> --host </w:t>
      </w:r>
      <w:r>
        <w:rPr>
          <w:rFonts w:ascii="Times New Roman" w:hAnsi="Times New Roman" w:cs="Times New Roman"/>
          <w:sz w:val="24"/>
          <w:szCs w:val="24"/>
        </w:rPr>
        <w:t>MRU</w:t>
      </w:r>
      <w:r w:rsidRPr="00143138">
        <w:rPr>
          <w:rFonts w:ascii="Times New Roman" w:hAnsi="Times New Roman" w:cs="Times New Roman"/>
          <w:sz w:val="24"/>
          <w:szCs w:val="24"/>
        </w:rPr>
        <w:t xml:space="preserve"> --</w:t>
      </w:r>
      <w:proofErr w:type="spellStart"/>
      <w:r w:rsidRPr="00143138">
        <w:rPr>
          <w:rFonts w:ascii="Times New Roman" w:hAnsi="Times New Roman" w:cs="Times New Roman"/>
          <w:sz w:val="24"/>
          <w:szCs w:val="24"/>
        </w:rPr>
        <w:t>db</w:t>
      </w:r>
      <w:proofErr w:type="spellEnd"/>
      <w:r w:rsidRPr="00143138">
        <w:rPr>
          <w:rFonts w:ascii="Times New Roman" w:hAnsi="Times New Roman" w:cs="Times New Roman"/>
          <w:sz w:val="24"/>
          <w:szCs w:val="24"/>
        </w:rPr>
        <w:t xml:space="preserve"> </w:t>
      </w:r>
      <w:r>
        <w:rPr>
          <w:rFonts w:ascii="Times New Roman" w:hAnsi="Times New Roman" w:cs="Times New Roman"/>
          <w:sz w:val="24"/>
          <w:szCs w:val="24"/>
        </w:rPr>
        <w:t>MRU</w:t>
      </w:r>
      <w:r w:rsidRPr="00143138">
        <w:rPr>
          <w:rFonts w:ascii="Times New Roman" w:hAnsi="Times New Roman" w:cs="Times New Roman"/>
          <w:sz w:val="24"/>
          <w:szCs w:val="24"/>
        </w:rPr>
        <w:t xml:space="preserve"> --collection </w:t>
      </w:r>
      <w:proofErr w:type="spellStart"/>
      <w:r>
        <w:rPr>
          <w:rFonts w:ascii="Times New Roman" w:hAnsi="Times New Roman" w:cs="Times New Roman"/>
          <w:sz w:val="24"/>
          <w:szCs w:val="24"/>
        </w:rPr>
        <w:t>Employee_Information</w:t>
      </w:r>
      <w:proofErr w:type="spellEnd"/>
      <w:r w:rsidRPr="00143138">
        <w:rPr>
          <w:rFonts w:ascii="Times New Roman" w:hAnsi="Times New Roman" w:cs="Times New Roman"/>
          <w:sz w:val="24"/>
          <w:szCs w:val="24"/>
        </w:rPr>
        <w:t xml:space="preserve"> --type=csv --out </w:t>
      </w:r>
      <w:r>
        <w:rPr>
          <w:rFonts w:ascii="Times New Roman" w:hAnsi="Times New Roman" w:cs="Times New Roman"/>
          <w:sz w:val="24"/>
          <w:szCs w:val="24"/>
        </w:rPr>
        <w:t>Employee_Information</w:t>
      </w:r>
      <w:r w:rsidRPr="00143138">
        <w:rPr>
          <w:rFonts w:ascii="Times New Roman" w:hAnsi="Times New Roman" w:cs="Times New Roman"/>
          <w:sz w:val="24"/>
          <w:szCs w:val="24"/>
        </w:rPr>
        <w:t xml:space="preserve">.csv --fields </w:t>
      </w:r>
      <w:proofErr w:type="spellStart"/>
      <w:r>
        <w:rPr>
          <w:rFonts w:ascii="Times New Roman" w:hAnsi="Times New Roman" w:cs="Times New Roman"/>
          <w:sz w:val="24"/>
          <w:szCs w:val="24"/>
        </w:rPr>
        <w:t>Employee_ID</w:t>
      </w:r>
      <w:r w:rsidRPr="00143138">
        <w:rPr>
          <w:rFonts w:ascii="Times New Roman" w:hAnsi="Times New Roman" w:cs="Times New Roman"/>
          <w:sz w:val="24"/>
          <w:szCs w:val="24"/>
        </w:rPr>
        <w:t>,</w:t>
      </w:r>
      <w:r>
        <w:rPr>
          <w:rFonts w:ascii="Times New Roman" w:hAnsi="Times New Roman" w:cs="Times New Roman"/>
          <w:sz w:val="24"/>
          <w:szCs w:val="24"/>
        </w:rPr>
        <w:t>DOB</w:t>
      </w:r>
      <w:r w:rsidRPr="00143138">
        <w:rPr>
          <w:rFonts w:ascii="Times New Roman" w:hAnsi="Times New Roman" w:cs="Times New Roman"/>
          <w:sz w:val="24"/>
          <w:szCs w:val="24"/>
        </w:rPr>
        <w:t>,</w:t>
      </w:r>
      <w:r>
        <w:rPr>
          <w:rFonts w:ascii="Times New Roman" w:hAnsi="Times New Roman" w:cs="Times New Roman"/>
          <w:sz w:val="24"/>
          <w:szCs w:val="24"/>
        </w:rPr>
        <w:t>DOJ,Department_ID</w:t>
      </w:r>
      <w:proofErr w:type="spellEnd"/>
    </w:p>
    <w:p w14:paraId="17EE8058" w14:textId="77777777" w:rsidR="00EF7CFC" w:rsidRP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Suppose you are looking for a more graphical way of extracting the data from MongoDB. In that case, MongoDB does provide a GUI called MongoDB Compass that offers various tools for working with MongoDB databases. One of these tools allows you to export query results to CSV format. To use this method, first, you need to open MongoDB Compass and connect to your MongoDB server itself, navigate to the appropriate collection from which you wish to export data and execute any required queries to filter the data as needed. Once done, an "Export" button is labelled, and select "Export Collection." These may be represented by small downward arrows depending on the version and selected CSV as the export option.</w:t>
      </w:r>
    </w:p>
    <w:p w14:paraId="18AD6869"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For those who are more comfortable with Python, you can also export data from MongoDB using the Pandas library. This method, which we've been using throughout the semester, allows you to export to a CSV file. While it may be considered the most involved method, it's a familiar tool for many data analysts. Here's the Python code to achieve this:</w:t>
      </w:r>
    </w:p>
    <w:p w14:paraId="5F3DB7DB" w14:textId="2CF39BD1" w:rsidR="00344B44" w:rsidRPr="00344B44" w:rsidRDefault="00344B44" w:rsidP="00EF7CFC">
      <w:pPr>
        <w:spacing w:line="240" w:lineRule="auto"/>
        <w:rPr>
          <w:rFonts w:ascii="Times New Roman" w:hAnsi="Times New Roman" w:cs="Times New Roman"/>
          <w:sz w:val="24"/>
          <w:szCs w:val="24"/>
        </w:rPr>
      </w:pPr>
      <w:r>
        <w:rPr>
          <w:rFonts w:ascii="Times New Roman" w:hAnsi="Times New Roman" w:cs="Times New Roman"/>
          <w:sz w:val="24"/>
          <w:szCs w:val="24"/>
        </w:rPr>
        <w:tab/>
      </w:r>
      <w:r w:rsidRPr="00344B44">
        <w:rPr>
          <w:rFonts w:ascii="Times New Roman" w:hAnsi="Times New Roman" w:cs="Times New Roman"/>
          <w:sz w:val="24"/>
          <w:szCs w:val="24"/>
        </w:rPr>
        <w:t>import pandas as pd</w:t>
      </w:r>
    </w:p>
    <w:p w14:paraId="257F07E1" w14:textId="579FE8F5"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from </w:t>
      </w:r>
      <w:proofErr w:type="spellStart"/>
      <w:r w:rsidRPr="00344B44">
        <w:rPr>
          <w:rFonts w:ascii="Times New Roman" w:hAnsi="Times New Roman" w:cs="Times New Roman"/>
          <w:sz w:val="24"/>
          <w:szCs w:val="24"/>
        </w:rPr>
        <w:t>pymongo</w:t>
      </w:r>
      <w:proofErr w:type="spellEnd"/>
      <w:r w:rsidRPr="00344B44">
        <w:rPr>
          <w:rFonts w:ascii="Times New Roman" w:hAnsi="Times New Roman" w:cs="Times New Roman"/>
          <w:sz w:val="24"/>
          <w:szCs w:val="24"/>
        </w:rPr>
        <w:t xml:space="preserve"> import </w:t>
      </w:r>
      <w:proofErr w:type="spellStart"/>
      <w:r w:rsidRPr="00344B44">
        <w:rPr>
          <w:rFonts w:ascii="Times New Roman" w:hAnsi="Times New Roman" w:cs="Times New Roman"/>
          <w:sz w:val="24"/>
          <w:szCs w:val="24"/>
        </w:rPr>
        <w:t>MongoClient</w:t>
      </w:r>
      <w:proofErr w:type="spellEnd"/>
    </w:p>
    <w:p w14:paraId="155E1131" w14:textId="2CB8EC07"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client = </w:t>
      </w:r>
      <w:proofErr w:type="spellStart"/>
      <w:r w:rsidRPr="00344B44">
        <w:rPr>
          <w:rFonts w:ascii="Times New Roman" w:hAnsi="Times New Roman" w:cs="Times New Roman"/>
          <w:sz w:val="24"/>
          <w:szCs w:val="24"/>
        </w:rPr>
        <w:t>MongoClient</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mongodb</w:t>
      </w:r>
      <w:proofErr w:type="spellEnd"/>
      <w:r w:rsidRPr="00344B44">
        <w:rPr>
          <w:rFonts w:ascii="Times New Roman" w:hAnsi="Times New Roman" w:cs="Times New Roman"/>
          <w:sz w:val="24"/>
          <w:szCs w:val="24"/>
        </w:rPr>
        <w:t xml:space="preserve">://MRU:27017/')  </w:t>
      </w:r>
    </w:p>
    <w:p w14:paraId="54C63F18" w14:textId="4D438708"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 xml:space="preserve"> = client['MRU']  </w:t>
      </w:r>
    </w:p>
    <w:p w14:paraId="5003CBAB" w14:textId="458A6BBA"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collection = </w:t>
      </w: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Employee_Information</w:t>
      </w:r>
      <w:proofErr w:type="spellEnd"/>
      <w:r w:rsidRPr="00344B44">
        <w:rPr>
          <w:rFonts w:ascii="Times New Roman" w:hAnsi="Times New Roman" w:cs="Times New Roman"/>
          <w:sz w:val="24"/>
          <w:szCs w:val="24"/>
        </w:rPr>
        <w:t xml:space="preserve">'] </w:t>
      </w:r>
    </w:p>
    <w:p w14:paraId="122B853D" w14:textId="3485853B" w:rsidR="00344B44" w:rsidRPr="00344B44" w:rsidRDefault="00344B44" w:rsidP="00F27C3E">
      <w:pPr>
        <w:spacing w:line="240" w:lineRule="auto"/>
        <w:ind w:left="720"/>
        <w:rPr>
          <w:rFonts w:ascii="Times New Roman" w:hAnsi="Times New Roman" w:cs="Times New Roman"/>
          <w:sz w:val="24"/>
          <w:szCs w:val="24"/>
        </w:rPr>
      </w:pPr>
      <w:r w:rsidRPr="00344B44">
        <w:rPr>
          <w:rFonts w:ascii="Times New Roman" w:hAnsi="Times New Roman" w:cs="Times New Roman"/>
          <w:sz w:val="24"/>
          <w:szCs w:val="24"/>
        </w:rPr>
        <w:t xml:space="preserve">cursor = </w:t>
      </w:r>
      <w:proofErr w:type="spellStart"/>
      <w:r w:rsidRPr="00344B44">
        <w:rPr>
          <w:rFonts w:ascii="Times New Roman" w:hAnsi="Times New Roman" w:cs="Times New Roman"/>
          <w:sz w:val="24"/>
          <w:szCs w:val="24"/>
        </w:rPr>
        <w:t>collection.find</w:t>
      </w:r>
      <w:proofErr w:type="spellEnd"/>
      <w:r w:rsidRPr="00344B44">
        <w:rPr>
          <w:rFonts w:ascii="Times New Roman" w:hAnsi="Times New Roman" w:cs="Times New Roman"/>
          <w:sz w:val="24"/>
          <w:szCs w:val="24"/>
        </w:rPr>
        <w:t>({}, {'</w:t>
      </w:r>
      <w:proofErr w:type="spellStart"/>
      <w:r w:rsidRPr="00344B44">
        <w:rPr>
          <w:rFonts w:ascii="Times New Roman" w:hAnsi="Times New Roman" w:cs="Times New Roman"/>
          <w:sz w:val="24"/>
          <w:szCs w:val="24"/>
        </w:rPr>
        <w:t>Employee_ID</w:t>
      </w:r>
      <w:proofErr w:type="spellEnd"/>
      <w:r w:rsidRPr="00344B44">
        <w:rPr>
          <w:rFonts w:ascii="Times New Roman" w:hAnsi="Times New Roman" w:cs="Times New Roman"/>
          <w:sz w:val="24"/>
          <w:szCs w:val="24"/>
        </w:rPr>
        <w:t>': 1, 'DOB': 1, 'DOJ': 1, '</w:t>
      </w:r>
      <w:proofErr w:type="spellStart"/>
      <w:r w:rsidRPr="00344B44">
        <w:rPr>
          <w:rFonts w:ascii="Times New Roman" w:hAnsi="Times New Roman" w:cs="Times New Roman"/>
          <w:sz w:val="24"/>
          <w:szCs w:val="24"/>
        </w:rPr>
        <w:t>Department_ID</w:t>
      </w:r>
      <w:proofErr w:type="spellEnd"/>
      <w:r w:rsidRPr="00344B44">
        <w:rPr>
          <w:rFonts w:ascii="Times New Roman" w:hAnsi="Times New Roman" w:cs="Times New Roman"/>
          <w:sz w:val="24"/>
          <w:szCs w:val="24"/>
        </w:rPr>
        <w:t>': 1, '_id': 0})</w:t>
      </w:r>
    </w:p>
    <w:p w14:paraId="72C0A69A" w14:textId="6FCAF182"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w:t>
      </w:r>
      <w:proofErr w:type="spellEnd"/>
      <w:r w:rsidRPr="00344B44">
        <w:rPr>
          <w:rFonts w:ascii="Times New Roman" w:hAnsi="Times New Roman" w:cs="Times New Roman"/>
          <w:sz w:val="24"/>
          <w:szCs w:val="24"/>
        </w:rPr>
        <w:t xml:space="preserve"> = </w:t>
      </w:r>
      <w:proofErr w:type="spellStart"/>
      <w:r w:rsidRPr="00344B44">
        <w:rPr>
          <w:rFonts w:ascii="Times New Roman" w:hAnsi="Times New Roman" w:cs="Times New Roman"/>
          <w:sz w:val="24"/>
          <w:szCs w:val="24"/>
        </w:rPr>
        <w:t>pd.DataFrame</w:t>
      </w:r>
      <w:proofErr w:type="spellEnd"/>
      <w:r w:rsidRPr="00344B44">
        <w:rPr>
          <w:rFonts w:ascii="Times New Roman" w:hAnsi="Times New Roman" w:cs="Times New Roman"/>
          <w:sz w:val="24"/>
          <w:szCs w:val="24"/>
        </w:rPr>
        <w:t>(list(cursor))</w:t>
      </w:r>
    </w:p>
    <w:p w14:paraId="5EC690E4" w14:textId="63C46884" w:rsid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df.to_csv</w:t>
      </w:r>
      <w:proofErr w:type="spellEnd"/>
      <w:r w:rsidRPr="00344B44">
        <w:rPr>
          <w:rFonts w:ascii="Times New Roman" w:hAnsi="Times New Roman" w:cs="Times New Roman"/>
          <w:sz w:val="24"/>
          <w:szCs w:val="24"/>
        </w:rPr>
        <w:t>('Employee_Information.csv', index=False)</w:t>
      </w:r>
    </w:p>
    <w:p w14:paraId="3D2E9B52" w14:textId="5483C388" w:rsid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4EFE29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lastRenderedPageBreak/>
        <w:t>Transformation:</w:t>
      </w:r>
    </w:p>
    <w:p w14:paraId="71D5AC7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The transformation was relatively straightforward for the most part. For most fields, you can simply check that they are all filled in and check for any out-of-range values. This will directly solve most issues, especially for our purposes in regression. </w:t>
      </w:r>
    </w:p>
    <w:p w14:paraId="2D469F6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Trouble arises in searching for uniqueness among tables, especially the larger ones, such as the performance table. We used a concatenation of any relevant PK elements and fed that into a dictionary, as searching an array is far too slow to be used in this manner; it also allowed me to keep track of the indexes (at least in the CSV file) for future reference concerning the DB admin cleaning their actual database. FK checks were made but found nothing of concern, so the DBMS is doing its job of retaining consistency there. </w:t>
      </w:r>
    </w:p>
    <w:p w14:paraId="095F3A5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Regarding Completeness, we pinged and deleted those lines with missing values. However, the data may be missing a few performances. With our dataset, our sample should still be reflective, but this blind area is worth noting. </w:t>
      </w:r>
    </w:p>
    <w:p w14:paraId="254F0835"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Validity, we checked implausible or impossible values for Effort and Results and deleted them for our analysis. It was presumed that Dates were stored in MM/DD/YYYY format, but there is a chance that most of the database is wrong. Regardless, this only brought up a few employee birthdates as incorrect. </w:t>
      </w:r>
    </w:p>
    <w:p w14:paraId="63FAADD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In terms of consistency, no FK deletion errors were found. Good Job.</w:t>
      </w:r>
    </w:p>
    <w:p w14:paraId="22EC3A72"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uniqueness, there were surprisingly no duplicate assignments for any of the students. However, there are several duplicate entries for the other tables, at least with primary keys, which was what was checked on. Each duplicate pings to the previously found entry of that data using Python Dictionaries. There was no triplicate information in this DB, but in a different database, one would have to check for transient duplicate references when viewing the reports. </w:t>
      </w:r>
    </w:p>
    <w:p w14:paraId="1ED06D66" w14:textId="5B8AEE5F" w:rsidR="008E484F"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Each of the Report CSV files summarizes this, and the index refers to the position of each item in the CSV extracts given to us.</w:t>
      </w:r>
    </w:p>
    <w:p w14:paraId="14C66F1A" w14:textId="77777777" w:rsidR="00522880" w:rsidRDefault="00522880" w:rsidP="00D608C9">
      <w:pPr>
        <w:spacing w:line="240" w:lineRule="auto"/>
        <w:rPr>
          <w:rFonts w:ascii="Times New Roman" w:hAnsi="Times New Roman" w:cs="Times New Roman"/>
          <w:sz w:val="24"/>
          <w:szCs w:val="24"/>
        </w:rPr>
      </w:pPr>
    </w:p>
    <w:p w14:paraId="0BB4DE4D" w14:textId="4619FEE8" w:rsidR="00522880"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Regression Predictive Model:</w:t>
      </w:r>
    </w:p>
    <w:p w14:paraId="3A1B3CBD"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The provided extracted data underwent a preliminary examination, including visualizations to discern the distribution of marks and assess the relationship between effort hours and performance. Notably, the distribution of marks appeared non-normal, suggesting potential complexities in further analysis. However, analyzing the data through a scatter plot with effort hours versus marks revealed a visible trend, though with apparent anomalies such as effort hours predominantly recorded as whole numbers with no partial hours.</w:t>
      </w:r>
    </w:p>
    <w:p w14:paraId="41F5ED1C"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 xml:space="preserve">Specific student performance data is isolated for a further focused analysis, facilitating a closer examination of the correlation between effort hours and marks. This more targeted approach revealed a positive correlation between the two variables, highlighting the potential significance of effort investment in academic performance. Data preparation further involved partitioning the </w:t>
      </w:r>
      <w:r w:rsidRPr="00350816">
        <w:rPr>
          <w:rFonts w:ascii="Times New Roman" w:hAnsi="Times New Roman" w:cs="Times New Roman"/>
          <w:sz w:val="24"/>
          <w:szCs w:val="24"/>
        </w:rPr>
        <w:lastRenderedPageBreak/>
        <w:t>dataset into the training and testing subset to help ensure an unbiased evaluation of the predictive model’s efficacy.</w:t>
      </w:r>
    </w:p>
    <w:p w14:paraId="38EC056A" w14:textId="12962BD5" w:rsidR="009E6CA5"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We used the linear regression algorithm from the sci-kit-learn library for the modelling. This choice was made due to its simplicity and interpretability, factors that should instill confidence in its use. Through a series of computations, including intercept and coefficient determination, the model is trained on the training dataset to predict student marks based on their reported effort hours. The models predictive capabilities were validated using the testing datasets, with metrics such as mean absolute error (MAE), mean squared error (MSE), and root mean squared error (RMSE) providing a quantifiable assessments of predictive accuracy.</w:t>
      </w:r>
    </w:p>
    <w:p w14:paraId="4BA61514" w14:textId="556BE675" w:rsidR="00522880" w:rsidRPr="00143138"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22880" w:rsidRPr="0014313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F7EF" w14:textId="77777777" w:rsidR="00ED597D" w:rsidRDefault="00ED597D" w:rsidP="00EF6E52">
      <w:pPr>
        <w:spacing w:after="0" w:line="240" w:lineRule="auto"/>
      </w:pPr>
      <w:r>
        <w:separator/>
      </w:r>
    </w:p>
  </w:endnote>
  <w:endnote w:type="continuationSeparator" w:id="0">
    <w:p w14:paraId="17E88634" w14:textId="77777777" w:rsidR="00ED597D" w:rsidRDefault="00ED597D" w:rsidP="00E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7B99" w14:textId="77777777" w:rsidR="00ED597D" w:rsidRDefault="00ED597D" w:rsidP="00EF6E52">
      <w:pPr>
        <w:spacing w:after="0" w:line="240" w:lineRule="auto"/>
      </w:pPr>
      <w:r>
        <w:separator/>
      </w:r>
    </w:p>
  </w:footnote>
  <w:footnote w:type="continuationSeparator" w:id="0">
    <w:p w14:paraId="1C7D9880" w14:textId="77777777" w:rsidR="00ED597D" w:rsidRDefault="00ED597D" w:rsidP="00E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B08" w14:textId="76B71AE4" w:rsidR="00EF6E52" w:rsidRDefault="00EF6E52" w:rsidP="00EF6E52">
    <w:pPr>
      <w:pStyle w:val="Header"/>
    </w:pPr>
    <w:r>
      <w:tab/>
      <w:t xml:space="preserve">Assignment 3 – </w:t>
    </w:r>
    <w:r w:rsidRPr="00EF6E52">
      <w:t>Raw Data Processing, ETL and Data Mining</w:t>
    </w:r>
  </w:p>
  <w:p w14:paraId="2534D7EF" w14:textId="6C1F04C8" w:rsidR="00EF6E52" w:rsidRDefault="00EF6E52" w:rsidP="00EF6E52">
    <w:pPr>
      <w:pStyle w:val="Header"/>
    </w:pPr>
    <w:r>
      <w:rPr>
        <w:rFonts w:ascii="Times New Roman" w:hAnsi="Times New Roman" w:cs="Times New Roman"/>
        <w:kern w:val="0"/>
        <w:sz w:val="24"/>
        <w:szCs w:val="24"/>
        <w:lang w:eastAsia="en-CA"/>
        <w14:ligatures w14:val="none"/>
      </w:rPr>
      <w:tab/>
    </w:r>
    <w:r>
      <w:rPr>
        <w:kern w:val="0"/>
        <w14:ligatures w14:val="none"/>
      </w:rPr>
      <w:t>Matthew Lindstrom, Spencer Reid, Justin Savenko</w:t>
    </w:r>
  </w:p>
  <w:p w14:paraId="02A6A35B" w14:textId="77777777" w:rsidR="00EF6E52" w:rsidRDefault="00EF6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FBA"/>
    <w:rsid w:val="00070B19"/>
    <w:rsid w:val="00143138"/>
    <w:rsid w:val="00144ABF"/>
    <w:rsid w:val="001D393A"/>
    <w:rsid w:val="002734FB"/>
    <w:rsid w:val="002A55EA"/>
    <w:rsid w:val="00344B44"/>
    <w:rsid w:val="00350816"/>
    <w:rsid w:val="00400472"/>
    <w:rsid w:val="00420FBA"/>
    <w:rsid w:val="004645E2"/>
    <w:rsid w:val="00522880"/>
    <w:rsid w:val="007131DB"/>
    <w:rsid w:val="00724889"/>
    <w:rsid w:val="008E484F"/>
    <w:rsid w:val="009E6CA5"/>
    <w:rsid w:val="00D608C9"/>
    <w:rsid w:val="00ED597D"/>
    <w:rsid w:val="00EF6E52"/>
    <w:rsid w:val="00EF7CFC"/>
    <w:rsid w:val="00F27C3E"/>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64EE"/>
  <w15:chartTrackingRefBased/>
  <w15:docId w15:val="{74552E8B-B734-4DBD-B2B8-7F688D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52"/>
  </w:style>
  <w:style w:type="paragraph" w:styleId="Footer">
    <w:name w:val="footer"/>
    <w:basedOn w:val="Normal"/>
    <w:link w:val="FooterChar"/>
    <w:uiPriority w:val="99"/>
    <w:unhideWhenUsed/>
    <w:rsid w:val="00EF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1121">
      <w:bodyDiv w:val="1"/>
      <w:marLeft w:val="0"/>
      <w:marRight w:val="0"/>
      <w:marTop w:val="0"/>
      <w:marBottom w:val="0"/>
      <w:divBdr>
        <w:top w:val="none" w:sz="0" w:space="0" w:color="auto"/>
        <w:left w:val="none" w:sz="0" w:space="0" w:color="auto"/>
        <w:bottom w:val="none" w:sz="0" w:space="0" w:color="auto"/>
        <w:right w:val="none" w:sz="0" w:space="0" w:color="auto"/>
      </w:divBdr>
    </w:div>
    <w:div w:id="1328022425">
      <w:bodyDiv w:val="1"/>
      <w:marLeft w:val="0"/>
      <w:marRight w:val="0"/>
      <w:marTop w:val="0"/>
      <w:marBottom w:val="0"/>
      <w:divBdr>
        <w:top w:val="none" w:sz="0" w:space="0" w:color="auto"/>
        <w:left w:val="none" w:sz="0" w:space="0" w:color="auto"/>
        <w:bottom w:val="none" w:sz="0" w:space="0" w:color="auto"/>
        <w:right w:val="none" w:sz="0" w:space="0" w:color="auto"/>
      </w:divBdr>
      <w:divsChild>
        <w:div w:id="1626231599">
          <w:marLeft w:val="0"/>
          <w:marRight w:val="0"/>
          <w:marTop w:val="0"/>
          <w:marBottom w:val="0"/>
          <w:divBdr>
            <w:top w:val="none" w:sz="0" w:space="0" w:color="auto"/>
            <w:left w:val="none" w:sz="0" w:space="0" w:color="auto"/>
            <w:bottom w:val="none" w:sz="0" w:space="0" w:color="auto"/>
            <w:right w:val="none" w:sz="0" w:space="0" w:color="auto"/>
          </w:divBdr>
          <w:divsChild>
            <w:div w:id="13083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05">
      <w:bodyDiv w:val="1"/>
      <w:marLeft w:val="0"/>
      <w:marRight w:val="0"/>
      <w:marTop w:val="0"/>
      <w:marBottom w:val="0"/>
      <w:divBdr>
        <w:top w:val="none" w:sz="0" w:space="0" w:color="auto"/>
        <w:left w:val="none" w:sz="0" w:space="0" w:color="auto"/>
        <w:bottom w:val="none" w:sz="0" w:space="0" w:color="auto"/>
        <w:right w:val="none" w:sz="0" w:space="0" w:color="auto"/>
      </w:divBdr>
      <w:divsChild>
        <w:div w:id="1800880135">
          <w:marLeft w:val="0"/>
          <w:marRight w:val="0"/>
          <w:marTop w:val="0"/>
          <w:marBottom w:val="0"/>
          <w:divBdr>
            <w:top w:val="none" w:sz="0" w:space="0" w:color="auto"/>
            <w:left w:val="none" w:sz="0" w:space="0" w:color="auto"/>
            <w:bottom w:val="none" w:sz="0" w:space="0" w:color="auto"/>
            <w:right w:val="none" w:sz="0" w:space="0" w:color="auto"/>
          </w:divBdr>
          <w:divsChild>
            <w:div w:id="1327782432">
              <w:marLeft w:val="0"/>
              <w:marRight w:val="0"/>
              <w:marTop w:val="0"/>
              <w:marBottom w:val="0"/>
              <w:divBdr>
                <w:top w:val="none" w:sz="0" w:space="0" w:color="auto"/>
                <w:left w:val="none" w:sz="0" w:space="0" w:color="auto"/>
                <w:bottom w:val="none" w:sz="0" w:space="0" w:color="auto"/>
                <w:right w:val="none" w:sz="0" w:space="0" w:color="auto"/>
              </w:divBdr>
            </w:div>
            <w:div w:id="688875997">
              <w:marLeft w:val="0"/>
              <w:marRight w:val="0"/>
              <w:marTop w:val="0"/>
              <w:marBottom w:val="0"/>
              <w:divBdr>
                <w:top w:val="none" w:sz="0" w:space="0" w:color="auto"/>
                <w:left w:val="none" w:sz="0" w:space="0" w:color="auto"/>
                <w:bottom w:val="none" w:sz="0" w:space="0" w:color="auto"/>
                <w:right w:val="none" w:sz="0" w:space="0" w:color="auto"/>
              </w:divBdr>
            </w:div>
            <w:div w:id="1507089471">
              <w:marLeft w:val="0"/>
              <w:marRight w:val="0"/>
              <w:marTop w:val="0"/>
              <w:marBottom w:val="0"/>
              <w:divBdr>
                <w:top w:val="none" w:sz="0" w:space="0" w:color="auto"/>
                <w:left w:val="none" w:sz="0" w:space="0" w:color="auto"/>
                <w:bottom w:val="none" w:sz="0" w:space="0" w:color="auto"/>
                <w:right w:val="none" w:sz="0" w:space="0" w:color="auto"/>
              </w:divBdr>
            </w:div>
            <w:div w:id="121312058">
              <w:marLeft w:val="0"/>
              <w:marRight w:val="0"/>
              <w:marTop w:val="0"/>
              <w:marBottom w:val="0"/>
              <w:divBdr>
                <w:top w:val="none" w:sz="0" w:space="0" w:color="auto"/>
                <w:left w:val="none" w:sz="0" w:space="0" w:color="auto"/>
                <w:bottom w:val="none" w:sz="0" w:space="0" w:color="auto"/>
                <w:right w:val="none" w:sz="0" w:space="0" w:color="auto"/>
              </w:divBdr>
            </w:div>
            <w:div w:id="769473519">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 w:id="812332128">
              <w:marLeft w:val="0"/>
              <w:marRight w:val="0"/>
              <w:marTop w:val="0"/>
              <w:marBottom w:val="0"/>
              <w:divBdr>
                <w:top w:val="none" w:sz="0" w:space="0" w:color="auto"/>
                <w:left w:val="none" w:sz="0" w:space="0" w:color="auto"/>
                <w:bottom w:val="none" w:sz="0" w:space="0" w:color="auto"/>
                <w:right w:val="none" w:sz="0" w:space="0" w:color="auto"/>
              </w:divBdr>
            </w:div>
            <w:div w:id="1652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304">
      <w:bodyDiv w:val="1"/>
      <w:marLeft w:val="0"/>
      <w:marRight w:val="0"/>
      <w:marTop w:val="0"/>
      <w:marBottom w:val="0"/>
      <w:divBdr>
        <w:top w:val="none" w:sz="0" w:space="0" w:color="auto"/>
        <w:left w:val="none" w:sz="0" w:space="0" w:color="auto"/>
        <w:bottom w:val="none" w:sz="0" w:space="0" w:color="auto"/>
        <w:right w:val="none" w:sz="0" w:space="0" w:color="auto"/>
      </w:divBdr>
      <w:divsChild>
        <w:div w:id="732460707">
          <w:marLeft w:val="0"/>
          <w:marRight w:val="0"/>
          <w:marTop w:val="0"/>
          <w:marBottom w:val="0"/>
          <w:divBdr>
            <w:top w:val="none" w:sz="0" w:space="0" w:color="auto"/>
            <w:left w:val="none" w:sz="0" w:space="0" w:color="auto"/>
            <w:bottom w:val="none" w:sz="0" w:space="0" w:color="auto"/>
            <w:right w:val="none" w:sz="0" w:space="0" w:color="auto"/>
          </w:divBdr>
          <w:divsChild>
            <w:div w:id="256331297">
              <w:marLeft w:val="0"/>
              <w:marRight w:val="0"/>
              <w:marTop w:val="0"/>
              <w:marBottom w:val="0"/>
              <w:divBdr>
                <w:top w:val="none" w:sz="0" w:space="0" w:color="auto"/>
                <w:left w:val="none" w:sz="0" w:space="0" w:color="auto"/>
                <w:bottom w:val="none" w:sz="0" w:space="0" w:color="auto"/>
                <w:right w:val="none" w:sz="0" w:space="0" w:color="auto"/>
              </w:divBdr>
            </w:div>
            <w:div w:id="1926109065">
              <w:marLeft w:val="0"/>
              <w:marRight w:val="0"/>
              <w:marTop w:val="0"/>
              <w:marBottom w:val="0"/>
              <w:divBdr>
                <w:top w:val="none" w:sz="0" w:space="0" w:color="auto"/>
                <w:left w:val="none" w:sz="0" w:space="0" w:color="auto"/>
                <w:bottom w:val="none" w:sz="0" w:space="0" w:color="auto"/>
                <w:right w:val="none" w:sz="0" w:space="0" w:color="auto"/>
              </w:divBdr>
            </w:div>
            <w:div w:id="1899854343">
              <w:marLeft w:val="0"/>
              <w:marRight w:val="0"/>
              <w:marTop w:val="0"/>
              <w:marBottom w:val="0"/>
              <w:divBdr>
                <w:top w:val="none" w:sz="0" w:space="0" w:color="auto"/>
                <w:left w:val="none" w:sz="0" w:space="0" w:color="auto"/>
                <w:bottom w:val="none" w:sz="0" w:space="0" w:color="auto"/>
                <w:right w:val="none" w:sz="0" w:space="0" w:color="auto"/>
              </w:divBdr>
            </w:div>
            <w:div w:id="2028671861">
              <w:marLeft w:val="0"/>
              <w:marRight w:val="0"/>
              <w:marTop w:val="0"/>
              <w:marBottom w:val="0"/>
              <w:divBdr>
                <w:top w:val="none" w:sz="0" w:space="0" w:color="auto"/>
                <w:left w:val="none" w:sz="0" w:space="0" w:color="auto"/>
                <w:bottom w:val="none" w:sz="0" w:space="0" w:color="auto"/>
                <w:right w:val="none" w:sz="0" w:space="0" w:color="auto"/>
              </w:divBdr>
            </w:div>
            <w:div w:id="896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6</cp:revision>
  <dcterms:created xsi:type="dcterms:W3CDTF">2024-04-02T02:46:00Z</dcterms:created>
  <dcterms:modified xsi:type="dcterms:W3CDTF">2024-04-04T10:32:00Z</dcterms:modified>
</cp:coreProperties>
</file>