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litwin"/>
      <w:r>
        <w:t xml:space="preserve">Matthew Litwin</w:t>
      </w:r>
      <w:bookmarkEnd w:id="20"/>
    </w:p>
    <w:p>
      <w:pPr>
        <w:pStyle w:val="FirstParagraph"/>
      </w:pPr>
      <w:r>
        <w:t xml:space="preserve">Software Enginering Manager and Lead</w:t>
      </w:r>
    </w:p>
    <w:p>
      <w:pPr>
        <w:numPr>
          <w:ilvl w:val="0"/>
          <w:numId w:val="1001"/>
        </w:numPr>
      </w:pPr>
      <w:r>
        <w:t xml:space="preserve">Lead for a diverse [Full Cycle](Manage Full Cycle Team</w:t>
      </w:r>
      <w:r>
        <w:t xml:space="preserve"> </w:t>
      </w:r>
      <w:hyperlink r:id="rId21">
        <w:r>
          <w:rPr>
            <w:rStyle w:val="Hyperlink"/>
          </w:rPr>
          <w:t xml:space="preserve">https://medium.com/netflix-techblog/full-cycle-developers-at-netflix-a08c31f83249</w:t>
        </w:r>
      </w:hyperlink>
      <w:r>
        <w:t xml:space="preserve">) engineering team</w:t>
      </w:r>
    </w:p>
    <w:p>
      <w:pPr>
        <w:numPr>
          <w:ilvl w:val="1"/>
          <w:numId w:val="1002"/>
        </w:numPr>
      </w:pPr>
      <w:r>
        <w:t xml:space="preserve">Backend, front-end, infrastructure and support.</w:t>
      </w:r>
    </w:p>
    <w:p>
      <w:pPr>
        <w:numPr>
          <w:ilvl w:val="1"/>
          <w:numId w:val="1002"/>
        </w:numPr>
      </w:pPr>
      <w:r>
        <w:t xml:space="preserve">Full time, contractors, and vendor management.</w:t>
      </w:r>
    </w:p>
    <w:p>
      <w:pPr>
        <w:numPr>
          <w:ilvl w:val="0"/>
          <w:numId w:val="1001"/>
        </w:numPr>
      </w:pPr>
      <w:r>
        <w:t xml:space="preserve">Plan and design and document APIs and systems</w:t>
      </w:r>
    </w:p>
    <w:p>
      <w:pPr>
        <w:numPr>
          <w:ilvl w:val="0"/>
          <w:numId w:val="1001"/>
        </w:numPr>
      </w:pPr>
      <w:r>
        <w:t xml:space="preserve">HTML5/JavaScript</w:t>
      </w:r>
    </w:p>
    <w:p>
      <w:pPr>
        <w:numPr>
          <w:ilvl w:val="1"/>
          <w:numId w:val="1003"/>
        </w:numPr>
      </w:pPr>
      <w:r>
        <w:t xml:space="preserve">Angular applications</w:t>
      </w:r>
    </w:p>
    <w:p>
      <w:pPr>
        <w:numPr>
          <w:ilvl w:val="1"/>
          <w:numId w:val="1003"/>
        </w:numPr>
      </w:pPr>
      <w:r>
        <w:t xml:space="preserve">Plain-old JavaScript applications</w:t>
      </w:r>
    </w:p>
    <w:p>
      <w:pPr>
        <w:numPr>
          <w:ilvl w:val="0"/>
          <w:numId w:val="1001"/>
        </w:numPr>
      </w:pPr>
      <w:r>
        <w:t xml:space="preserve">C / C++ Windows and OS X Application Development</w:t>
      </w:r>
    </w:p>
    <w:p>
      <w:pPr>
        <w:numPr>
          <w:ilvl w:val="0"/>
          <w:numId w:val="1001"/>
        </w:numPr>
      </w:pPr>
      <w:r>
        <w:t xml:space="preserve">Math Education Software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FirstParagraph"/>
      </w:pPr>
      <w:r>
        <w:t xml:space="preserve">Stared with Key Currculum</w:t>
      </w:r>
      <w:r>
        <w:t xml:space="preserve"> </w:t>
      </w:r>
      <w:r>
        <w:t xml:space="preserve">Bought by MHE / School Grop - web applications</w:t>
      </w:r>
      <w:r>
        <w:t xml:space="preserve"> </w:t>
      </w:r>
      <w:r>
        <w:t xml:space="preserve">Moved into Digital Projects Group - Lead / Manager Software Engineering.</w:t>
      </w:r>
    </w:p>
    <w:p>
      <w:pPr>
        <w:pStyle w:val="BodyText"/>
      </w:pPr>
      <w:r>
        <w:t xml:space="preserve">Manged vendors</w:t>
      </w:r>
      <w:r>
        <w:t xml:space="preserve"> </w:t>
      </w:r>
      <w:r>
        <w:t xml:space="preserve">Lead developer managed team FTEs and contractors</w:t>
      </w:r>
    </w:p>
    <w:p>
      <w:pPr>
        <w:pStyle w:val="Heading3"/>
      </w:pPr>
      <w:bookmarkStart w:id="23" w:name="kcp-technologies"/>
      <w:r>
        <w:t xml:space="preserve">KCP Technologies</w:t>
      </w:r>
      <w:bookmarkEnd w:id="23"/>
    </w:p>
    <w:p>
      <w:pPr>
        <w:pStyle w:val="FirstParagraph"/>
      </w:pPr>
      <w:r>
        <w:t xml:space="preserve">03/22/1999 to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4"/>
        </w:numPr>
      </w:pPr>
      <w:r>
        <w:t xml:space="preserve">Technical lead on HTML5 Web development for Sketchpad</w:t>
      </w:r>
    </w:p>
    <w:p>
      <w:pPr>
        <w:numPr>
          <w:ilvl w:val="0"/>
          <w:numId w:val="1004"/>
        </w:numPr>
      </w:pPr>
      <w:r>
        <w:t xml:space="preserve">Technical project management, several direct reports</w:t>
      </w:r>
    </w:p>
    <w:p>
      <w:pPr>
        <w:numPr>
          <w:ilvl w:val="0"/>
          <w:numId w:val="1004"/>
        </w:numPr>
      </w:pPr>
      <w:r>
        <w:t xml:space="preserve">C, Windows MFC, and Mac Objective C programming on</w:t>
      </w:r>
      <w:r>
        <w:t xml:space="preserve"> </w:t>
      </w:r>
      <w:r>
        <w:t xml:space="preserve">The Geometer's Sketchpad</w:t>
      </w:r>
    </w:p>
    <w:p>
      <w:pPr>
        <w:numPr>
          <w:ilvl w:val="0"/>
          <w:numId w:val="1004"/>
        </w:numPr>
      </w:pPr>
      <w:r>
        <w:t xml:space="preserve">Mac and Windows programming on</w:t>
      </w:r>
      <w:r>
        <w:t xml:space="preserve"> </w:t>
      </w:r>
      <w:r>
        <w:t xml:space="preserve">Fathom™ Dynamic Data™ Software</w:t>
      </w:r>
      <w:r>
        <w:t xml:space="preserve"> </w:t>
      </w:r>
      <w:r>
        <w:t xml:space="preserve">with an in-house cross-platform framework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numPr>
          <w:ilvl w:val="0"/>
          <w:numId w:val="1005"/>
        </w:numPr>
      </w:pPr>
      <w:r>
        <w:t xml:space="preserve">Practices</w:t>
      </w:r>
    </w:p>
    <w:p>
      <w:pPr>
        <w:numPr>
          <w:ilvl w:val="1"/>
          <w:numId w:val="1006"/>
        </w:numPr>
      </w:pPr>
      <w:r>
        <w:t xml:space="preserve">Scrum, Agile Programming, XP, Pair Programming</w:t>
      </w:r>
    </w:p>
    <w:p>
      <w:pPr>
        <w:numPr>
          <w:ilvl w:val="0"/>
          <w:numId w:val="1005"/>
        </w:numPr>
      </w:pPr>
      <w:r>
        <w:t xml:space="preserve">IDEs</w:t>
      </w:r>
    </w:p>
    <w:p>
      <w:pPr>
        <w:numPr>
          <w:ilvl w:val="1"/>
          <w:numId w:val="1007"/>
        </w:numPr>
      </w:pPr>
      <w:r>
        <w:t xml:space="preserve">XCode, Visual Studio&lt;</w:t>
      </w:r>
    </w:p>
    <w:p>
      <w:pPr>
        <w:numPr>
          <w:ilvl w:val="0"/>
          <w:numId w:val="1005"/>
        </w:numPr>
      </w:pPr>
      <w:r>
        <w:t xml:space="preserve">Source Control</w:t>
      </w:r>
    </w:p>
    <w:p>
      <w:pPr>
        <w:numPr>
          <w:ilvl w:val="0"/>
          <w:numId w:val="1005"/>
        </w:numPr>
      </w:pPr>
      <w:r>
        <w:t xml:space="preserve">git (svn, CVS)</w:t>
      </w:r>
    </w:p>
    <w:p>
      <w:pPr>
        <w:numPr>
          <w:ilvl w:val="0"/>
          <w:numId w:val="1005"/>
        </w:numPr>
      </w:pPr>
      <w:r>
        <w:t xml:space="preserve">Issue Tracking</w:t>
      </w:r>
    </w:p>
    <w:p>
      <w:pPr>
        <w:numPr>
          <w:ilvl w:val="1"/>
          <w:numId w:val="1008"/>
        </w:numPr>
      </w:pPr>
      <w:r>
        <w:t xml:space="preserve">JIRA, Bugzilla, Trello</w:t>
      </w:r>
    </w:p>
    <w:p>
      <w:pPr>
        <w:numPr>
          <w:ilvl w:val="0"/>
          <w:numId w:val="1005"/>
        </w:numPr>
      </w:pPr>
      <w:r>
        <w:t xml:space="preserve">Content Management Systems</w:t>
      </w:r>
    </w:p>
    <w:p>
      <w:pPr>
        <w:numPr>
          <w:ilvl w:val="0"/>
          <w:numId w:val="1005"/>
        </w:numPr>
      </w:pPr>
      <w:r>
        <w:t xml:space="preserve">MediaWiki</w:t>
      </w:r>
    </w:p>
    <w:p>
      <w:pPr>
        <w:pStyle w:val="Heading2"/>
      </w:pPr>
      <w:bookmarkStart w:id="25" w:name="programming-languages"/>
      <w:r>
        <w:t xml:space="preserve">Programming Languages</w:t>
      </w:r>
      <w:bookmarkEnd w:id="25"/>
    </w:p>
    <w:p>
      <w:pPr>
        <w:numPr>
          <w:ilvl w:val="0"/>
          <w:numId w:val="1009"/>
        </w:numPr>
      </w:pPr>
      <w:r>
        <w:t xml:space="preserve">HTML5/JavaScript Application Development</w:t>
      </w:r>
    </w:p>
    <w:p>
      <w:pPr>
        <w:numPr>
          <w:ilvl w:val="1"/>
          <w:numId w:val="1010"/>
        </w:numPr>
      </w:pPr>
      <w:r>
        <w:t xml:space="preserve">An HTML/JavaScript Sketchpad Document Viewer</w:t>
      </w:r>
    </w:p>
    <w:p>
      <w:pPr>
        <w:numPr>
          <w:ilvl w:val="0"/>
          <w:numId w:val="1009"/>
        </w:numPr>
      </w:pPr>
      <w:r>
        <w:t xml:space="preserve">C</w:t>
      </w:r>
    </w:p>
    <w:p>
      <w:pPr>
        <w:numPr>
          <w:ilvl w:val="1"/>
          <w:numId w:val="1011"/>
        </w:numPr>
      </w:pPr>
      <w:r>
        <w:t xml:space="preserve">Platform independent code in Sketchpad&lt;</w:t>
      </w:r>
    </w:p>
    <w:p>
      <w:pPr>
        <w:numPr>
          <w:ilvl w:val="0"/>
          <w:numId w:val="1009"/>
        </w:numPr>
      </w:pPr>
      <w:r>
        <w:t xml:space="preserve">C++</w:t>
      </w:r>
    </w:p>
    <w:p>
      <w:pPr>
        <w:numPr>
          <w:ilvl w:val="1"/>
          <w:numId w:val="1012"/>
        </w:numPr>
      </w:pPr>
      <w:r>
        <w:t xml:space="preserve">Fathom, and Windows / MFC specific code in Sketchpad&lt;</w:t>
      </w:r>
    </w:p>
    <w:p>
      <w:pPr>
        <w:numPr>
          <w:ilvl w:val="0"/>
          <w:numId w:val="1009"/>
        </w:numPr>
      </w:pPr>
      <w:r>
        <w:t xml:space="preserve">Objective C / Swift</w:t>
      </w:r>
    </w:p>
    <w:p>
      <w:pPr>
        <w:numPr>
          <w:ilvl w:val="1"/>
          <w:numId w:val="1013"/>
        </w:numPr>
      </w:pPr>
      <w:r>
        <w:t xml:space="preserve">OSX version of Sketchpad</w:t>
      </w:r>
    </w:p>
    <w:p>
      <w:pPr>
        <w:numPr>
          <w:ilvl w:val="0"/>
          <w:numId w:val="1009"/>
        </w:numPr>
      </w:pPr>
      <w:r>
        <w:t xml:space="preserve">Perl, PHP, bash</w:t>
      </w:r>
    </w:p>
    <w:p>
      <w:pPr>
        <w:numPr>
          <w:ilvl w:val="1"/>
          <w:numId w:val="1014"/>
        </w:numPr>
      </w:pPr>
      <w:r>
        <w:t xml:space="preserve">Scripting goodness and miscellaneous CGI glue&lt;</w:t>
      </w:r>
    </w:p>
    <w:p>
      <w:pPr>
        <w:pStyle w:val="Heading2"/>
      </w:pPr>
      <w:bookmarkStart w:id="26" w:name="projects"/>
      <w:r>
        <w:t xml:space="preserve">Projects</w:t>
      </w:r>
      <w:bookmarkEnd w:id="26"/>
    </w:p>
    <w:p>
      <w:pPr>
        <w:pStyle w:val="Heading2"/>
      </w:pPr>
      <w:bookmarkStart w:id="27" w:name="the-geometers-sketchpad"/>
      <w:r>
        <w:t xml:space="preserve">The Geometer’s Sketchpad</w:t>
      </w:r>
      <w:bookmarkEnd w:id="27"/>
    </w:p>
    <w:p>
      <w:pPr>
        <w:pStyle w:val="FirstParagraph"/>
      </w:pPr>
      <w:r>
        <w:t xml:space="preserve">The Geometer's Sketchpad</w:t>
      </w:r>
      <w:r>
        <w:t xml:space="preserve"> </w:t>
      </w:r>
      <w:r>
        <w:t xml:space="preserve">is an interactive Dynamic Geometry™ application, available for Windows, Mac, and iOS. I worked on the most recent major version, coding considerable portions of the Windows front end, also implementing core geometric and utility algorithms. I am also the tech lead for the development of an HTML5/JavaScript viewer for Sketchpad documents.</w:t>
      </w:r>
    </w:p>
    <w:p>
      <w:pPr>
        <w:pStyle w:val="Heading2"/>
      </w:pPr>
      <w:bookmarkStart w:id="28" w:name="fathom"/>
      <w:r>
        <w:t xml:space="preserve">Fathom</w:t>
      </w:r>
      <w:bookmarkEnd w:id="28"/>
    </w:p>
    <w:p>
      <w:pPr>
        <w:pStyle w:val="FirstParagraph"/>
      </w:pPr>
      <w:r>
        <w:t xml:space="preserve">Fathom was a Dynamic Mathematics application for teaching Data Analysis and Statistics, available for Windows and Mac. I coded using an in-house cross-platform C++ framework, including HTTP download components, and mathematical algorithms (such as multiple linear regression, and primality testing).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t xml:space="preserve">University of California, Santa Barbara</w:t>
      </w:r>
      <w:r>
        <w:t xml:space="preserve"> </w:t>
      </w:r>
      <w:r>
        <w:t xml:space="preserve">MS Mathematics</w:t>
      </w:r>
      <w:r>
        <w:t xml:space="preserve"> </w:t>
      </w:r>
      <w:r>
        <w:t xml:space="preserve">1997</w:t>
      </w:r>
    </w:p>
    <w:p>
      <w:pPr>
        <w:pStyle w:val="BodyText"/>
      </w:pPr>
      <w:r>
        <w:t xml:space="preserve">University of California, Berkeley</w:t>
      </w:r>
      <w:r>
        <w:t xml:space="preserve"> </w:t>
      </w:r>
      <w:r>
        <w:t xml:space="preserve">BS Mathematics</w:t>
      </w:r>
      <w:r>
        <w:t xml:space="preserve"> </w:t>
      </w:r>
      <w:r>
        <w:t xml:space="preserve">1994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netflix-techblog/full-cycle-developers-at-netflix-a08c31f8324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edium.com/netflix-techblog/full-cycle-developers-at-netflix-a08c31f832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2020-01-18T22:05:02Z</dcterms:created>
  <dcterms:modified xsi:type="dcterms:W3CDTF">2020-01-18T22:05:02Z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