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Maxwell Liu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10228 Tuscany Road Ellicott City, MD 21042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443-583-9030</w:t>
      </w:r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mliu1076@terpmail.umd.edu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4" w:val="single"/>
        </w:pBd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Objective</w:t>
      </w:r>
      <w:r w:rsidDel="00000000" w:rsidR="00000000" w:rsidRPr="00000000">
        <w:rPr>
          <w:sz w:val="23"/>
          <w:szCs w:val="23"/>
          <w:rtl w:val="0"/>
        </w:rPr>
        <w:t xml:space="preserve">: </w:t>
      </w:r>
      <w:r w:rsidDel="00000000" w:rsidR="00000000" w:rsidRPr="00000000">
        <w:rPr>
          <w:sz w:val="23"/>
          <w:szCs w:val="23"/>
          <w:rtl w:val="0"/>
        </w:rPr>
        <w:t xml:space="preserve">A Junior Information Science student at University of Maryland, College Park, with a strong logical mindset and fluent in English and Chinese. Has a strong interest in UI/UX design as well as data science.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University of Maryland, College Park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2022-Present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Information Science, B.S.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720" w:right="0" w:hanging="360"/>
        <w:jc w:val="left"/>
        <w:rPr>
          <w:i w:val="1"/>
          <w:u w:val="none"/>
        </w:rPr>
      </w:pPr>
      <w:r w:rsidDel="00000000" w:rsidR="00000000" w:rsidRPr="00000000">
        <w:rPr>
          <w:rtl w:val="0"/>
        </w:rPr>
        <w:t xml:space="preserve">GPA: 3.5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University of Maryland, Baltimore County</w:t>
        <w:tab/>
        <w:t xml:space="preserve">2020-2022</w:t>
      </w:r>
    </w:p>
    <w:p w:rsidR="00000000" w:rsidDel="00000000" w:rsidP="00000000" w:rsidRDefault="00000000" w:rsidRPr="00000000" w14:paraId="0000000B">
      <w:pPr>
        <w:tabs>
          <w:tab w:val="right" w:leader="none" w:pos="10080"/>
        </w:tabs>
        <w:rPr>
          <w:b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Computer Science, B.S.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WORK &amp; LEADERSHIP EXPERIENCE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Apex Mortgage, LLC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June 2021- Sept.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Loan Processor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360" w:right="0" w:hanging="36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Utilized Calyx software and various pipelines to process FHA and conventional mortgage loans.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360" w:right="0" w:hanging="36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Organized and collected documents to send to the closing team to process mortgage loans.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080"/>
          <w:tab w:val="left" w:leader="none" w:pos="360"/>
        </w:tabs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T-Mobile</w:t>
      </w:r>
      <w:r w:rsidDel="00000000" w:rsidR="00000000" w:rsidRPr="00000000">
        <w:rPr>
          <w:sz w:val="23"/>
          <w:szCs w:val="23"/>
          <w:rtl w:val="0"/>
        </w:rPr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June 2023- Aug. 2023</w:t>
      </w:r>
    </w:p>
    <w:p w:rsidR="00000000" w:rsidDel="00000000" w:rsidP="00000000" w:rsidRDefault="00000000" w:rsidRPr="00000000" w14:paraId="00000013">
      <w:pPr>
        <w:tabs>
          <w:tab w:val="right" w:leader="none" w:pos="10080"/>
          <w:tab w:val="left" w:leader="none" w:pos="360"/>
        </w:tabs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Front-End Intern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right" w:leader="none" w:pos="10080"/>
        </w:tabs>
        <w:ind w:left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Worked on various front-end interfaces for a web applications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right" w:leader="none" w:pos="10080"/>
        </w:tabs>
        <w:ind w:left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Worked with various Angular APIs and Google Maps API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tabs>
          <w:tab w:val="right" w:leader="none" w:pos="10080"/>
        </w:tabs>
        <w:ind w:left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Worked on integrating Google Map API into the application by working with JSON objects as well as integrating other features in the API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tabs>
          <w:tab w:val="right" w:leader="none" w:pos="10080"/>
        </w:tabs>
        <w:ind w:left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Worked in Angular framework: Typescript, CSS, HTML, Node.js, 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right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bottom w:color="000000" w:space="1" w:sz="4" w:val="single"/>
        </w:pBdr>
        <w:tabs>
          <w:tab w:val="right" w:leader="none" w:pos="10080"/>
          <w:tab w:val="left" w:leader="none" w:pos="360"/>
        </w:tabs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PROJECTS</w:t>
      </w:r>
    </w:p>
    <w:p w:rsidR="00000000" w:rsidDel="00000000" w:rsidP="00000000" w:rsidRDefault="00000000" w:rsidRPr="00000000" w14:paraId="0000001A">
      <w:pPr>
        <w:tabs>
          <w:tab w:val="right" w:leader="none" w:pos="10080"/>
          <w:tab w:val="left" w:leader="none" w:pos="360"/>
        </w:tabs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Discord Bot</w:t>
      </w:r>
      <w:r w:rsidDel="00000000" w:rsidR="00000000" w:rsidRPr="00000000">
        <w:rPr>
          <w:sz w:val="23"/>
          <w:szCs w:val="23"/>
          <w:rtl w:val="0"/>
        </w:rPr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2023-Present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080"/>
          <w:tab w:val="left" w:leader="none" w:pos="360"/>
        </w:tabs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Python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080"/>
        </w:tabs>
        <w:ind w:left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Currently working on a Python project in PyCharm using Discord API that will store data and perform operations based on application commands. </w:t>
      </w:r>
    </w:p>
    <w:p w:rsidR="00000000" w:rsidDel="00000000" w:rsidP="00000000" w:rsidRDefault="00000000" w:rsidRPr="00000000" w14:paraId="0000001D">
      <w:pPr>
        <w:tabs>
          <w:tab w:val="right" w:leader="none" w:pos="10080"/>
        </w:tabs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COVID/Malaria Database</w:t>
      </w:r>
    </w:p>
    <w:p w:rsidR="00000000" w:rsidDel="00000000" w:rsidP="00000000" w:rsidRDefault="00000000" w:rsidRPr="00000000" w14:paraId="0000001E">
      <w:pPr>
        <w:tabs>
          <w:tab w:val="right" w:leader="none" w:pos="10080"/>
        </w:tabs>
        <w:ind w:left="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SQL Project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080"/>
        </w:tabs>
        <w:ind w:left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Working on creating queries and aggregating data on diseases such as COVID-19 and malaria based on data pulled from the World Health Organization(WHO) and Our World in Data.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144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4" w:val="single"/>
        </w:pBdr>
        <w:tabs>
          <w:tab w:val="right" w:leader="none" w:pos="10080"/>
          <w:tab w:val="left" w:leader="none" w:pos="360"/>
        </w:tabs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ACTIVITIES</w:t>
      </w:r>
    </w:p>
    <w:p w:rsidR="00000000" w:rsidDel="00000000" w:rsidP="00000000" w:rsidRDefault="00000000" w:rsidRPr="00000000" w14:paraId="00000022">
      <w:pPr>
        <w:tabs>
          <w:tab w:val="right" w:leader="none" w:pos="10080"/>
          <w:tab w:val="left" w:leader="none" w:pos="360"/>
        </w:tabs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UMD Chess Club</w:t>
      </w:r>
      <w:r w:rsidDel="00000000" w:rsidR="00000000" w:rsidRPr="00000000">
        <w:rPr>
          <w:sz w:val="23"/>
          <w:szCs w:val="23"/>
          <w:rtl w:val="0"/>
        </w:rPr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2022-Present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0080"/>
          <w:tab w:val="left" w:leader="none" w:pos="360"/>
        </w:tabs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right" w:leader="none" w:pos="10080"/>
        </w:tabs>
        <w:ind w:left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Play chess with other students during meetups, and practices through online games and tournaments hosted on chess.com.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right" w:leader="none" w:pos="10080"/>
        </w:tabs>
        <w:ind w:left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Play at an intermediate level (1500+). </w:t>
      </w:r>
    </w:p>
    <w:p w:rsidR="00000000" w:rsidDel="00000000" w:rsidP="00000000" w:rsidRDefault="00000000" w:rsidRPr="00000000" w14:paraId="00000026">
      <w:pPr>
        <w:tabs>
          <w:tab w:val="right" w:leader="none" w:pos="10080"/>
        </w:tabs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0080"/>
          <w:tab w:val="left" w:leader="none" w:pos="360"/>
        </w:tabs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Drummer</w:t>
      </w:r>
      <w:r w:rsidDel="00000000" w:rsidR="00000000" w:rsidRPr="00000000">
        <w:rPr>
          <w:sz w:val="23"/>
          <w:szCs w:val="23"/>
          <w:rtl w:val="0"/>
        </w:rPr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2017-Present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080"/>
          <w:tab w:val="left" w:leader="none" w:pos="360"/>
        </w:tabs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Hobby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right" w:leader="none" w:pos="10080"/>
        </w:tabs>
        <w:ind w:left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Played percussion through high school at an intermediate level.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right" w:leader="none" w:pos="10080"/>
        </w:tabs>
        <w:ind w:left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Performed in both the concert band and in a separate percussion ensemble</w:t>
      </w:r>
    </w:p>
    <w:p w:rsidR="00000000" w:rsidDel="00000000" w:rsidP="00000000" w:rsidRDefault="00000000" w:rsidRPr="00000000" w14:paraId="0000002B">
      <w:pPr>
        <w:pageBreakBefore w:val="0"/>
        <w:tabs>
          <w:tab w:val="right" w:leader="none" w:pos="10080"/>
        </w:tabs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SKILLS &amp; INTERESTS</w:t>
      </w:r>
    </w:p>
    <w:p w:rsidR="00000000" w:rsidDel="00000000" w:rsidP="00000000" w:rsidRDefault="00000000" w:rsidRPr="00000000" w14:paraId="0000002D">
      <w:pPr>
        <w:tabs>
          <w:tab w:val="right" w:leader="none" w:pos="10080"/>
        </w:tabs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Languages:</w:t>
      </w: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right" w:leader="none" w:pos="10080"/>
        </w:tabs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English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right" w:leader="none" w:pos="10080"/>
        </w:tabs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Mandarin Chinese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Programming Languages: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720" w:right="0" w:hanging="36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Java, Python, C++, R, SQL, TypeScript, HTML, CSS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720" w:right="0" w:hanging="36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Object Oriented Design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720" w:right="0" w:hanging="36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SSH Clients- Bitvise, PuTTY, MobaXTerm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Interests:</w:t>
      </w:r>
      <w:r w:rsidDel="00000000" w:rsidR="00000000" w:rsidRPr="00000000">
        <w:rPr>
          <w:sz w:val="23"/>
          <w:szCs w:val="23"/>
          <w:rtl w:val="0"/>
        </w:rPr>
        <w:t xml:space="preserve"> Music, Chess, Logic Games, UI/UX Design, Databases, Data Science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liu1076@terpmail.umd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