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C7E" w:rsidRPr="008E0EF1" w:rsidRDefault="003F7C7E" w:rsidP="007B4914">
      <w:pPr>
        <w:jc w:val="center"/>
        <w:rPr>
          <w:rFonts w:eastAsiaTheme="minorHAnsi"/>
          <w:b/>
          <w:sz w:val="32"/>
        </w:rPr>
      </w:pPr>
      <w:r w:rsidRPr="008E0EF1">
        <w:rPr>
          <w:rFonts w:eastAsiaTheme="minorHAnsi" w:hint="eastAsia"/>
          <w:b/>
          <w:sz w:val="32"/>
        </w:rPr>
        <w:t>Alpha101</w:t>
      </w:r>
      <w:r w:rsidRPr="008E0EF1">
        <w:rPr>
          <w:rFonts w:eastAsiaTheme="minorHAnsi"/>
          <w:b/>
          <w:sz w:val="32"/>
        </w:rPr>
        <w:t xml:space="preserve"> </w:t>
      </w:r>
      <w:r w:rsidRPr="008E0EF1">
        <w:rPr>
          <w:rFonts w:eastAsiaTheme="minorHAnsi" w:hint="eastAsia"/>
          <w:b/>
          <w:sz w:val="32"/>
        </w:rPr>
        <w:t>研究心得</w:t>
      </w:r>
    </w:p>
    <w:p w:rsidR="007B4914" w:rsidRPr="007B4914" w:rsidRDefault="007B4914" w:rsidP="007B4914">
      <w:pPr>
        <w:jc w:val="center"/>
        <w:rPr>
          <w:rFonts w:eastAsiaTheme="minorHAnsi" w:hint="eastAsia"/>
          <w:sz w:val="22"/>
        </w:rPr>
      </w:pPr>
      <w:r w:rsidRPr="007B4914">
        <w:rPr>
          <w:rFonts w:eastAsiaTheme="minorHAnsi" w:hint="eastAsia"/>
          <w:sz w:val="22"/>
        </w:rPr>
        <w:t>14331006</w:t>
      </w:r>
      <w:r w:rsidRPr="007B4914">
        <w:rPr>
          <w:rFonts w:eastAsiaTheme="minorHAnsi"/>
          <w:sz w:val="22"/>
        </w:rPr>
        <w:t xml:space="preserve"> </w:t>
      </w:r>
      <w:proofErr w:type="gramStart"/>
      <w:r w:rsidRPr="007B4914">
        <w:rPr>
          <w:rFonts w:eastAsiaTheme="minorHAnsi" w:hint="eastAsia"/>
          <w:sz w:val="22"/>
        </w:rPr>
        <w:t>毕心然</w:t>
      </w:r>
      <w:proofErr w:type="gramEnd"/>
    </w:p>
    <w:p w:rsidR="003F7C7E" w:rsidRDefault="003F7C7E" w:rsidP="003F7C7E">
      <w:pPr>
        <w:rPr>
          <w:rFonts w:eastAsiaTheme="minorHAnsi"/>
          <w:b/>
          <w:sz w:val="28"/>
        </w:rPr>
      </w:pPr>
    </w:p>
    <w:p w:rsidR="002D193F" w:rsidRPr="003F7C7E" w:rsidRDefault="00BA7344" w:rsidP="003F7C7E">
      <w:pPr>
        <w:pStyle w:val="a4"/>
        <w:numPr>
          <w:ilvl w:val="0"/>
          <w:numId w:val="5"/>
        </w:numPr>
        <w:ind w:firstLineChars="0"/>
        <w:rPr>
          <w:rFonts w:eastAsiaTheme="minorHAnsi"/>
          <w:b/>
          <w:sz w:val="24"/>
        </w:rPr>
      </w:pPr>
      <w:r w:rsidRPr="003F7C7E">
        <w:rPr>
          <w:rFonts w:eastAsiaTheme="minorHAnsi"/>
          <w:b/>
          <w:sz w:val="28"/>
        </w:rPr>
        <w:t>Alpha#11</w:t>
      </w:r>
      <w:r w:rsidRPr="003F7C7E">
        <w:rPr>
          <w:rFonts w:eastAsiaTheme="minorHAnsi" w:hint="eastAsia"/>
          <w:b/>
          <w:sz w:val="24"/>
        </w:rPr>
        <w:t>：</w:t>
      </w:r>
      <w:r w:rsidRPr="003F7C7E">
        <w:rPr>
          <w:rFonts w:eastAsiaTheme="minorHAnsi"/>
          <w:b/>
          <w:sz w:val="24"/>
        </w:rPr>
        <w:t>((</w:t>
      </w:r>
      <w:proofErr w:type="gramStart"/>
      <w:r w:rsidRPr="003F7C7E">
        <w:rPr>
          <w:rFonts w:eastAsiaTheme="minorHAnsi"/>
          <w:b/>
          <w:sz w:val="24"/>
        </w:rPr>
        <w:t>rank(</w:t>
      </w:r>
      <w:proofErr w:type="spellStart"/>
      <w:proofErr w:type="gramEnd"/>
      <w:r w:rsidRPr="003F7C7E">
        <w:rPr>
          <w:rFonts w:eastAsiaTheme="minorHAnsi"/>
          <w:b/>
          <w:sz w:val="24"/>
        </w:rPr>
        <w:t>ts_max</w:t>
      </w:r>
      <w:proofErr w:type="spellEnd"/>
      <w:r w:rsidRPr="003F7C7E">
        <w:rPr>
          <w:rFonts w:eastAsiaTheme="minorHAnsi"/>
          <w:b/>
          <w:sz w:val="24"/>
        </w:rPr>
        <w:t>((</w:t>
      </w:r>
      <w:proofErr w:type="spellStart"/>
      <w:r w:rsidRPr="003F7C7E">
        <w:rPr>
          <w:rFonts w:eastAsiaTheme="minorHAnsi"/>
          <w:b/>
          <w:sz w:val="24"/>
        </w:rPr>
        <w:t>vwap</w:t>
      </w:r>
      <w:proofErr w:type="spellEnd"/>
      <w:r w:rsidRPr="003F7C7E">
        <w:rPr>
          <w:rFonts w:eastAsiaTheme="minorHAnsi"/>
          <w:b/>
          <w:sz w:val="24"/>
        </w:rPr>
        <w:t xml:space="preserve"> - close), 3)) + rank(</w:t>
      </w:r>
      <w:proofErr w:type="spellStart"/>
      <w:r w:rsidRPr="003F7C7E">
        <w:rPr>
          <w:rFonts w:eastAsiaTheme="minorHAnsi"/>
          <w:b/>
          <w:sz w:val="24"/>
        </w:rPr>
        <w:t>ts_min</w:t>
      </w:r>
      <w:proofErr w:type="spellEnd"/>
      <w:r w:rsidRPr="003F7C7E">
        <w:rPr>
          <w:rFonts w:eastAsiaTheme="minorHAnsi"/>
          <w:b/>
          <w:sz w:val="24"/>
        </w:rPr>
        <w:t>((</w:t>
      </w:r>
      <w:proofErr w:type="spellStart"/>
      <w:r w:rsidRPr="003F7C7E">
        <w:rPr>
          <w:rFonts w:eastAsiaTheme="minorHAnsi"/>
          <w:b/>
          <w:sz w:val="24"/>
        </w:rPr>
        <w:t>vwap</w:t>
      </w:r>
      <w:proofErr w:type="spellEnd"/>
      <w:r w:rsidRPr="003F7C7E">
        <w:rPr>
          <w:rFonts w:eastAsiaTheme="minorHAnsi"/>
          <w:b/>
          <w:sz w:val="24"/>
        </w:rPr>
        <w:t xml:space="preserve"> - close), 3))) * rank(delta(volume, 3)))</w:t>
      </w:r>
    </w:p>
    <w:p w:rsidR="00856556" w:rsidRPr="008F24DB" w:rsidRDefault="002D193F" w:rsidP="00856556">
      <w:pPr>
        <w:snapToGrid w:val="0"/>
        <w:rPr>
          <w:rFonts w:eastAsiaTheme="minorHAnsi" w:hint="eastAsia"/>
          <w:b/>
          <w:sz w:val="24"/>
          <w:szCs w:val="24"/>
        </w:rPr>
      </w:pPr>
      <w:r w:rsidRPr="008F24DB">
        <w:rPr>
          <w:rFonts w:eastAsiaTheme="minorHAnsi" w:hint="eastAsia"/>
          <w:sz w:val="24"/>
          <w:szCs w:val="24"/>
        </w:rPr>
        <w:t>其中，</w:t>
      </w:r>
      <w:r w:rsidR="003A20E8" w:rsidRPr="008F24DB">
        <w:rPr>
          <w:rFonts w:eastAsiaTheme="minorHAnsi" w:hint="eastAsia"/>
          <w:b/>
          <w:sz w:val="24"/>
          <w:szCs w:val="24"/>
        </w:rPr>
        <w:t>rank(x)</w:t>
      </w:r>
      <w:r w:rsidRPr="008F24DB">
        <w:rPr>
          <w:rFonts w:eastAsiaTheme="minorHAnsi" w:cs="宋体"/>
          <w:color w:val="333333"/>
          <w:kern w:val="0"/>
          <w:sz w:val="24"/>
          <w:szCs w:val="24"/>
        </w:rPr>
        <w:t>表示某股票x值在横截面上的升序排名序号，并将排名归一到[0,1]的闭区间</w:t>
      </w:r>
    </w:p>
    <w:p w:rsidR="00856556" w:rsidRPr="00856556" w:rsidRDefault="003A20E8" w:rsidP="00856556">
      <w:pPr>
        <w:snapToGrid w:val="0"/>
        <w:rPr>
          <w:rFonts w:eastAsiaTheme="minorHAnsi"/>
          <w:b/>
          <w:sz w:val="24"/>
          <w:szCs w:val="24"/>
        </w:rPr>
      </w:pPr>
      <w:r w:rsidRPr="008F24DB">
        <w:rPr>
          <w:rFonts w:eastAsiaTheme="minorHAnsi" w:cs="宋体"/>
          <w:b/>
          <w:color w:val="333333"/>
          <w:kern w:val="0"/>
          <w:sz w:val="24"/>
          <w:szCs w:val="24"/>
        </w:rPr>
        <w:t>d</w:t>
      </w:r>
      <w:r w:rsidRPr="008F24DB">
        <w:rPr>
          <w:rFonts w:eastAsiaTheme="minorHAnsi" w:cs="宋体" w:hint="eastAsia"/>
          <w:b/>
          <w:color w:val="333333"/>
          <w:kern w:val="0"/>
          <w:sz w:val="24"/>
          <w:szCs w:val="24"/>
        </w:rPr>
        <w:t>elta(</w:t>
      </w:r>
      <w:proofErr w:type="spellStart"/>
      <w:r w:rsidRPr="008F24DB">
        <w:rPr>
          <w:rFonts w:eastAsiaTheme="minorHAnsi" w:cs="宋体"/>
          <w:b/>
          <w:color w:val="333333"/>
          <w:kern w:val="0"/>
          <w:sz w:val="24"/>
          <w:szCs w:val="24"/>
        </w:rPr>
        <w:t>x,d</w:t>
      </w:r>
      <w:proofErr w:type="spellEnd"/>
      <w:r w:rsidRPr="008F24DB">
        <w:rPr>
          <w:rFonts w:eastAsiaTheme="minorHAnsi" w:cs="宋体"/>
          <w:b/>
          <w:color w:val="333333"/>
          <w:kern w:val="0"/>
          <w:sz w:val="24"/>
          <w:szCs w:val="24"/>
        </w:rPr>
        <w:t>)</w:t>
      </w:r>
      <w:r w:rsidR="00856556" w:rsidRPr="00856556">
        <w:rPr>
          <w:rFonts w:eastAsiaTheme="minorHAnsi" w:cs="宋体"/>
          <w:color w:val="333333"/>
          <w:kern w:val="0"/>
          <w:sz w:val="24"/>
          <w:szCs w:val="24"/>
        </w:rPr>
        <w:t>表示x值的</w:t>
      </w:r>
      <w:proofErr w:type="gramStart"/>
      <w:r w:rsidR="00856556" w:rsidRPr="00856556">
        <w:rPr>
          <w:rFonts w:eastAsiaTheme="minorHAnsi" w:cs="宋体"/>
          <w:color w:val="333333"/>
          <w:kern w:val="0"/>
          <w:sz w:val="24"/>
          <w:szCs w:val="24"/>
        </w:rPr>
        <w:t>最新值</w:t>
      </w:r>
      <w:proofErr w:type="gramEnd"/>
      <w:r w:rsidR="00856556" w:rsidRPr="00856556">
        <w:rPr>
          <w:rFonts w:eastAsiaTheme="minorHAnsi" w:cs="宋体"/>
          <w:color w:val="333333"/>
          <w:kern w:val="0"/>
          <w:sz w:val="24"/>
          <w:szCs w:val="24"/>
        </w:rPr>
        <w:t>减去x值在d天前的值</w:t>
      </w:r>
    </w:p>
    <w:p w:rsidR="00921DBE" w:rsidRPr="008F24DB" w:rsidRDefault="00214487" w:rsidP="00921DBE">
      <w:pPr>
        <w:widowControl/>
        <w:shd w:val="clear" w:color="auto" w:fill="FFFFFF"/>
        <w:snapToGrid w:val="0"/>
        <w:jc w:val="left"/>
        <w:rPr>
          <w:rStyle w:val="a3"/>
          <w:rFonts w:eastAsiaTheme="minorHAnsi"/>
          <w:color w:val="333333"/>
          <w:sz w:val="23"/>
          <w:szCs w:val="23"/>
          <w:shd w:val="clear" w:color="auto" w:fill="FFFFFF"/>
        </w:rPr>
      </w:pPr>
      <w:proofErr w:type="spellStart"/>
      <w:r w:rsidRPr="008F24DB">
        <w:rPr>
          <w:rFonts w:eastAsiaTheme="minorHAnsi" w:cs="宋体" w:hint="eastAsia"/>
          <w:b/>
          <w:color w:val="333333"/>
          <w:kern w:val="0"/>
          <w:sz w:val="24"/>
          <w:szCs w:val="24"/>
        </w:rPr>
        <w:t>ts_min</w:t>
      </w:r>
      <w:proofErr w:type="spellEnd"/>
      <w:r w:rsidRPr="008F24DB">
        <w:rPr>
          <w:rFonts w:eastAsiaTheme="minorHAnsi" w:cs="宋体" w:hint="eastAsia"/>
          <w:b/>
          <w:color w:val="333333"/>
          <w:kern w:val="0"/>
          <w:sz w:val="24"/>
          <w:szCs w:val="24"/>
        </w:rPr>
        <w:t>(</w:t>
      </w:r>
      <w:r w:rsidRPr="008F24DB">
        <w:rPr>
          <w:rFonts w:eastAsiaTheme="minorHAnsi" w:cs="宋体"/>
          <w:b/>
          <w:color w:val="333333"/>
          <w:kern w:val="0"/>
          <w:sz w:val="24"/>
          <w:szCs w:val="24"/>
        </w:rPr>
        <w:t xml:space="preserve">x, d), </w:t>
      </w:r>
      <w:r w:rsidR="00921DBE" w:rsidRPr="008F24DB">
        <w:rPr>
          <w:rFonts w:eastAsiaTheme="minorHAnsi" w:cs="宋体"/>
          <w:b/>
          <w:color w:val="333333"/>
          <w:kern w:val="0"/>
          <w:sz w:val="24"/>
          <w:szCs w:val="24"/>
        </w:rPr>
        <w:t xml:space="preserve"> </w:t>
      </w:r>
      <w:r w:rsidR="00921DBE" w:rsidRPr="008F24DB">
        <w:rPr>
          <w:rFonts w:eastAsiaTheme="minorHAnsi" w:cs="宋体"/>
          <w:color w:val="333333"/>
          <w:kern w:val="0"/>
          <w:sz w:val="24"/>
          <w:szCs w:val="24"/>
        </w:rPr>
        <w:t>x</w:t>
      </w:r>
      <w:r w:rsidR="00921DBE" w:rsidRPr="008F24DB">
        <w:rPr>
          <w:rStyle w:val="a3"/>
          <w:rFonts w:eastAsiaTheme="minorHAnsi"/>
          <w:i w:val="0"/>
          <w:color w:val="333333"/>
          <w:sz w:val="23"/>
          <w:szCs w:val="23"/>
          <w:shd w:val="clear" w:color="auto" w:fill="FFFFFF"/>
        </w:rPr>
        <w:t>中d天内最小的值</w:t>
      </w:r>
    </w:p>
    <w:p w:rsidR="00A470D3" w:rsidRDefault="00921DBE" w:rsidP="00921DBE">
      <w:pPr>
        <w:widowControl/>
        <w:shd w:val="clear" w:color="auto" w:fill="FFFFFF"/>
        <w:snapToGrid w:val="0"/>
        <w:jc w:val="left"/>
        <w:rPr>
          <w:rStyle w:val="a3"/>
          <w:rFonts w:eastAsiaTheme="minorHAnsi" w:hint="eastAsia"/>
          <w:i w:val="0"/>
          <w:color w:val="333333"/>
          <w:sz w:val="23"/>
          <w:szCs w:val="23"/>
          <w:shd w:val="clear" w:color="auto" w:fill="FFFFFF"/>
        </w:rPr>
      </w:pPr>
      <w:proofErr w:type="spellStart"/>
      <w:r w:rsidRPr="008F24DB">
        <w:rPr>
          <w:rFonts w:eastAsiaTheme="minorHAnsi" w:cs="宋体"/>
          <w:b/>
          <w:color w:val="333333"/>
          <w:kern w:val="0"/>
          <w:sz w:val="24"/>
          <w:szCs w:val="24"/>
        </w:rPr>
        <w:t>ts_max</w:t>
      </w:r>
      <w:proofErr w:type="spellEnd"/>
      <w:r w:rsidRPr="008F24DB">
        <w:rPr>
          <w:rFonts w:eastAsiaTheme="minorHAnsi" w:cs="宋体"/>
          <w:b/>
          <w:color w:val="333333"/>
          <w:kern w:val="0"/>
          <w:sz w:val="24"/>
          <w:szCs w:val="24"/>
        </w:rPr>
        <w:t>(x, d)</w:t>
      </w:r>
      <w:r w:rsidRPr="008F24DB">
        <w:rPr>
          <w:rFonts w:eastAsiaTheme="minorHAnsi" w:cs="宋体"/>
          <w:b/>
          <w:color w:val="333333"/>
          <w:kern w:val="0"/>
          <w:sz w:val="24"/>
          <w:szCs w:val="24"/>
        </w:rPr>
        <w:t xml:space="preserve">,  </w:t>
      </w:r>
      <w:r w:rsidRPr="008F24DB">
        <w:rPr>
          <w:rFonts w:eastAsiaTheme="minorHAnsi" w:cs="宋体"/>
          <w:color w:val="333333"/>
          <w:kern w:val="0"/>
          <w:sz w:val="24"/>
          <w:szCs w:val="24"/>
        </w:rPr>
        <w:t>x</w:t>
      </w:r>
      <w:r w:rsidRPr="008F24DB">
        <w:rPr>
          <w:rStyle w:val="a3"/>
          <w:rFonts w:eastAsiaTheme="minorHAnsi"/>
          <w:i w:val="0"/>
          <w:color w:val="333333"/>
          <w:sz w:val="23"/>
          <w:szCs w:val="23"/>
          <w:shd w:val="clear" w:color="auto" w:fill="FFFFFF"/>
        </w:rPr>
        <w:t>中d</w:t>
      </w:r>
      <w:r w:rsidRPr="008F24DB">
        <w:rPr>
          <w:rStyle w:val="a3"/>
          <w:rFonts w:eastAsiaTheme="minorHAnsi"/>
          <w:i w:val="0"/>
          <w:color w:val="333333"/>
          <w:sz w:val="23"/>
          <w:szCs w:val="23"/>
          <w:shd w:val="clear" w:color="auto" w:fill="FFFFFF"/>
        </w:rPr>
        <w:t>天内最</w:t>
      </w:r>
      <w:r w:rsidRPr="008F24DB">
        <w:rPr>
          <w:rStyle w:val="a3"/>
          <w:rFonts w:eastAsiaTheme="minorHAnsi" w:hint="eastAsia"/>
          <w:i w:val="0"/>
          <w:color w:val="333333"/>
          <w:sz w:val="23"/>
          <w:szCs w:val="23"/>
          <w:shd w:val="clear" w:color="auto" w:fill="FFFFFF"/>
        </w:rPr>
        <w:t>大的</w:t>
      </w:r>
      <w:r w:rsidRPr="008F24DB">
        <w:rPr>
          <w:rStyle w:val="a3"/>
          <w:rFonts w:eastAsiaTheme="minorHAnsi"/>
          <w:i w:val="0"/>
          <w:color w:val="333333"/>
          <w:sz w:val="23"/>
          <w:szCs w:val="23"/>
          <w:shd w:val="clear" w:color="auto" w:fill="FFFFFF"/>
        </w:rPr>
        <w:t>值</w:t>
      </w:r>
    </w:p>
    <w:p w:rsidR="00A470D3" w:rsidRDefault="00C61EAD" w:rsidP="00921DBE">
      <w:pPr>
        <w:widowControl/>
        <w:shd w:val="clear" w:color="auto" w:fill="FFFFFF"/>
        <w:snapToGrid w:val="0"/>
        <w:jc w:val="left"/>
        <w:rPr>
          <w:rFonts w:eastAsiaTheme="minorHAnsi" w:cs="Arial"/>
          <w:color w:val="333333"/>
          <w:sz w:val="24"/>
          <w:szCs w:val="24"/>
          <w:shd w:val="clear" w:color="auto" w:fill="FFFFFF"/>
        </w:rPr>
      </w:pPr>
      <w:proofErr w:type="spellStart"/>
      <w:r w:rsidRPr="007E37B8">
        <w:rPr>
          <w:rStyle w:val="a3"/>
          <w:rFonts w:eastAsiaTheme="minorHAnsi" w:hint="eastAsia"/>
          <w:b/>
          <w:i w:val="0"/>
          <w:color w:val="333333"/>
          <w:sz w:val="24"/>
          <w:szCs w:val="24"/>
          <w:shd w:val="clear" w:color="auto" w:fill="FFFFFF"/>
        </w:rPr>
        <w:t>vwap</w:t>
      </w:r>
      <w:proofErr w:type="spellEnd"/>
      <w:r w:rsidRPr="00C61EAD">
        <w:rPr>
          <w:rStyle w:val="a3"/>
          <w:rFonts w:eastAsiaTheme="minorHAnsi" w:hint="eastAsia"/>
          <w:i w:val="0"/>
          <w:color w:val="333333"/>
          <w:sz w:val="24"/>
          <w:szCs w:val="24"/>
          <w:shd w:val="clear" w:color="auto" w:fill="FFFFFF"/>
        </w:rPr>
        <w:t>为</w:t>
      </w:r>
      <w:r w:rsidRPr="00C61EAD">
        <w:rPr>
          <w:rFonts w:eastAsiaTheme="minorHAnsi" w:cs="Arial"/>
          <w:color w:val="333333"/>
          <w:sz w:val="24"/>
          <w:szCs w:val="24"/>
          <w:shd w:val="clear" w:color="auto" w:fill="FFFFFF"/>
        </w:rPr>
        <w:t>成交量加权平均价</w:t>
      </w:r>
      <w:r w:rsidRPr="00C61EAD">
        <w:rPr>
          <w:rFonts w:eastAsiaTheme="minorHAnsi" w:cs="Arial" w:hint="eastAsia"/>
          <w:color w:val="333333"/>
          <w:sz w:val="24"/>
          <w:szCs w:val="24"/>
          <w:shd w:val="clear" w:color="auto" w:fill="FFFFFF"/>
        </w:rPr>
        <w:t>，就</w:t>
      </w:r>
      <w:r w:rsidRPr="00C61EAD">
        <w:rPr>
          <w:rFonts w:eastAsiaTheme="minorHAnsi" w:cs="Arial"/>
          <w:color w:val="333333"/>
          <w:sz w:val="24"/>
          <w:szCs w:val="24"/>
          <w:shd w:val="clear" w:color="auto" w:fill="FFFFFF"/>
        </w:rPr>
        <w:t>是将多笔交易的价格按各自的成交量加权而算出的平均价，若是计算某一证券在某交易日的VWAP，将当日成交总值除以总成交量即可。</w:t>
      </w:r>
    </w:p>
    <w:p w:rsidR="00E21E20" w:rsidRDefault="00E21E20" w:rsidP="00921DBE">
      <w:pPr>
        <w:widowControl/>
        <w:shd w:val="clear" w:color="auto" w:fill="FFFFFF"/>
        <w:snapToGrid w:val="0"/>
        <w:jc w:val="left"/>
        <w:rPr>
          <w:rFonts w:eastAsiaTheme="minorHAnsi" w:cs="Arial"/>
          <w:color w:val="333333"/>
          <w:sz w:val="24"/>
          <w:szCs w:val="24"/>
          <w:shd w:val="clear" w:color="auto" w:fill="FFFFFF"/>
        </w:rPr>
      </w:pPr>
    </w:p>
    <w:p w:rsidR="00E21E20" w:rsidRDefault="00E21E20" w:rsidP="00921DBE">
      <w:pPr>
        <w:widowControl/>
        <w:shd w:val="clear" w:color="auto" w:fill="FFFFFF"/>
        <w:snapToGrid w:val="0"/>
        <w:jc w:val="left"/>
        <w:rPr>
          <w:rFonts w:eastAsiaTheme="minorHAnsi" w:cs="Arial"/>
          <w:color w:val="333333"/>
          <w:sz w:val="24"/>
          <w:szCs w:val="24"/>
          <w:shd w:val="clear" w:color="auto" w:fill="FFFFFF"/>
        </w:rPr>
      </w:pPr>
      <w:r>
        <w:rPr>
          <w:rFonts w:eastAsiaTheme="minorHAnsi" w:cs="Arial" w:hint="eastAsia"/>
          <w:color w:val="333333"/>
          <w:sz w:val="24"/>
          <w:szCs w:val="24"/>
          <w:shd w:val="clear" w:color="auto" w:fill="FFFFFF"/>
        </w:rPr>
        <w:t>则</w:t>
      </w:r>
      <w:r w:rsidR="000A6B97" w:rsidRPr="00745C52">
        <w:rPr>
          <w:rFonts w:eastAsiaTheme="minorHAnsi" w:cs="Arial" w:hint="eastAsia"/>
          <w:b/>
          <w:color w:val="333333"/>
          <w:sz w:val="24"/>
          <w:szCs w:val="24"/>
          <w:shd w:val="clear" w:color="auto" w:fill="FFFFFF"/>
        </w:rPr>
        <w:t>rank</w:t>
      </w:r>
      <w:r w:rsidR="00745C52">
        <w:rPr>
          <w:rFonts w:eastAsiaTheme="minorHAnsi" w:cs="Arial" w:hint="eastAsia"/>
          <w:b/>
          <w:color w:val="333333"/>
          <w:sz w:val="24"/>
          <w:szCs w:val="24"/>
          <w:shd w:val="clear" w:color="auto" w:fill="FFFFFF"/>
        </w:rPr>
        <w:t>(</w:t>
      </w:r>
      <w:proofErr w:type="spellStart"/>
      <w:r w:rsidRPr="00745C52">
        <w:rPr>
          <w:rFonts w:eastAsiaTheme="minorHAnsi" w:cs="Arial" w:hint="eastAsia"/>
          <w:b/>
          <w:color w:val="333333"/>
          <w:sz w:val="24"/>
          <w:szCs w:val="24"/>
          <w:shd w:val="clear" w:color="auto" w:fill="FFFFFF"/>
        </w:rPr>
        <w:t>ts_max</w:t>
      </w:r>
      <w:proofErr w:type="spellEnd"/>
      <w:r w:rsidRPr="00745C52">
        <w:rPr>
          <w:rFonts w:eastAsiaTheme="minorHAnsi" w:cs="Arial" w:hint="eastAsia"/>
          <w:b/>
          <w:color w:val="333333"/>
          <w:sz w:val="24"/>
          <w:szCs w:val="24"/>
          <w:shd w:val="clear" w:color="auto" w:fill="FFFFFF"/>
        </w:rPr>
        <w:t>(</w:t>
      </w:r>
      <w:r w:rsidR="000A6B97" w:rsidRPr="00745C52">
        <w:rPr>
          <w:rFonts w:eastAsiaTheme="minorHAnsi" w:cs="Arial"/>
          <w:b/>
          <w:color w:val="333333"/>
          <w:sz w:val="24"/>
          <w:szCs w:val="24"/>
          <w:shd w:val="clear" w:color="auto" w:fill="FFFFFF"/>
        </w:rPr>
        <w:t>(</w:t>
      </w:r>
      <w:proofErr w:type="spellStart"/>
      <w:r w:rsidR="000A6B97" w:rsidRPr="00745C52">
        <w:rPr>
          <w:rFonts w:eastAsiaTheme="minorHAnsi" w:cs="Arial"/>
          <w:b/>
          <w:color w:val="333333"/>
          <w:sz w:val="24"/>
          <w:szCs w:val="24"/>
          <w:shd w:val="clear" w:color="auto" w:fill="FFFFFF"/>
        </w:rPr>
        <w:t>vwap</w:t>
      </w:r>
      <w:proofErr w:type="spellEnd"/>
      <w:r w:rsidR="000A6B97" w:rsidRPr="00745C52">
        <w:rPr>
          <w:rFonts w:eastAsiaTheme="minorHAnsi" w:cs="Arial"/>
          <w:b/>
          <w:color w:val="333333"/>
          <w:sz w:val="24"/>
          <w:szCs w:val="24"/>
          <w:shd w:val="clear" w:color="auto" w:fill="FFFFFF"/>
        </w:rPr>
        <w:t>-close),  3</w:t>
      </w:r>
      <w:r w:rsidRPr="00745C52">
        <w:rPr>
          <w:rFonts w:eastAsiaTheme="minorHAnsi" w:cs="Arial" w:hint="eastAsia"/>
          <w:b/>
          <w:color w:val="333333"/>
          <w:sz w:val="24"/>
          <w:szCs w:val="24"/>
          <w:shd w:val="clear" w:color="auto" w:fill="FFFFFF"/>
        </w:rPr>
        <w:t>)</w:t>
      </w:r>
      <w:r w:rsidR="00745C52">
        <w:rPr>
          <w:rFonts w:eastAsiaTheme="minorHAnsi" w:cs="Arial" w:hint="eastAsia"/>
          <w:b/>
          <w:color w:val="333333"/>
          <w:sz w:val="24"/>
          <w:szCs w:val="24"/>
          <w:shd w:val="clear" w:color="auto" w:fill="FFFFFF"/>
        </w:rPr>
        <w:t>)</w:t>
      </w:r>
      <w:r w:rsidR="000A6B97">
        <w:rPr>
          <w:rFonts w:eastAsiaTheme="minorHAnsi" w:cs="Arial" w:hint="eastAsia"/>
          <w:color w:val="333333"/>
          <w:sz w:val="24"/>
          <w:szCs w:val="24"/>
          <w:shd w:val="clear" w:color="auto" w:fill="FFFFFF"/>
        </w:rPr>
        <w:t>是找出每只股票三天内成交量加权平均价大于当天收盘价最多的一天的值，然后进行排序</w:t>
      </w:r>
      <w:r w:rsidR="00745C52">
        <w:rPr>
          <w:rFonts w:eastAsiaTheme="minorHAnsi" w:cs="Arial" w:hint="eastAsia"/>
          <w:color w:val="333333"/>
          <w:sz w:val="24"/>
          <w:szCs w:val="24"/>
          <w:shd w:val="clear" w:color="auto" w:fill="FFFFFF"/>
        </w:rPr>
        <w:t>和归一化。</w:t>
      </w:r>
      <w:r w:rsidR="002A147F">
        <w:rPr>
          <w:rFonts w:eastAsiaTheme="minorHAnsi" w:cs="Arial" w:hint="eastAsia"/>
          <w:color w:val="333333"/>
          <w:sz w:val="24"/>
          <w:szCs w:val="24"/>
          <w:shd w:val="clear" w:color="auto" w:fill="FFFFFF"/>
        </w:rPr>
        <w:t>（1）</w:t>
      </w:r>
    </w:p>
    <w:p w:rsidR="00745C52" w:rsidRDefault="00745C52" w:rsidP="00921DBE">
      <w:pPr>
        <w:widowControl/>
        <w:shd w:val="clear" w:color="auto" w:fill="FFFFFF"/>
        <w:snapToGrid w:val="0"/>
        <w:jc w:val="left"/>
        <w:rPr>
          <w:rFonts w:eastAsiaTheme="minorHAnsi" w:cs="Arial"/>
          <w:color w:val="333333"/>
          <w:sz w:val="24"/>
          <w:szCs w:val="24"/>
          <w:shd w:val="clear" w:color="auto" w:fill="FFFFFF"/>
        </w:rPr>
      </w:pPr>
      <w:r w:rsidRPr="00F12D58">
        <w:rPr>
          <w:rFonts w:eastAsiaTheme="minorHAnsi"/>
          <w:b/>
          <w:sz w:val="24"/>
        </w:rPr>
        <w:t>rank(</w:t>
      </w:r>
      <w:proofErr w:type="spellStart"/>
      <w:r w:rsidRPr="00F12D58">
        <w:rPr>
          <w:rFonts w:eastAsiaTheme="minorHAnsi"/>
          <w:b/>
          <w:sz w:val="24"/>
        </w:rPr>
        <w:t>ts_min</w:t>
      </w:r>
      <w:proofErr w:type="spellEnd"/>
      <w:r w:rsidRPr="00F12D58">
        <w:rPr>
          <w:rFonts w:eastAsiaTheme="minorHAnsi"/>
          <w:b/>
          <w:sz w:val="24"/>
        </w:rPr>
        <w:t>((</w:t>
      </w:r>
      <w:proofErr w:type="spellStart"/>
      <w:r w:rsidRPr="00F12D58">
        <w:rPr>
          <w:rFonts w:eastAsiaTheme="minorHAnsi"/>
          <w:b/>
          <w:sz w:val="24"/>
        </w:rPr>
        <w:t>vwap</w:t>
      </w:r>
      <w:proofErr w:type="spellEnd"/>
      <w:r w:rsidRPr="00F12D58">
        <w:rPr>
          <w:rFonts w:eastAsiaTheme="minorHAnsi"/>
          <w:b/>
          <w:sz w:val="24"/>
        </w:rPr>
        <w:t xml:space="preserve"> - close), 3))</w:t>
      </w:r>
      <w:r w:rsidR="007A34E2" w:rsidRPr="007A34E2">
        <w:rPr>
          <w:rFonts w:eastAsiaTheme="minorHAnsi" w:cs="Arial" w:hint="eastAsia"/>
          <w:color w:val="333333"/>
          <w:sz w:val="24"/>
          <w:szCs w:val="24"/>
          <w:shd w:val="clear" w:color="auto" w:fill="FFFFFF"/>
        </w:rPr>
        <w:t xml:space="preserve"> </w:t>
      </w:r>
      <w:r w:rsidR="007A34E2">
        <w:rPr>
          <w:rFonts w:eastAsiaTheme="minorHAnsi" w:cs="Arial" w:hint="eastAsia"/>
          <w:color w:val="333333"/>
          <w:sz w:val="24"/>
          <w:szCs w:val="24"/>
          <w:shd w:val="clear" w:color="auto" w:fill="FFFFFF"/>
        </w:rPr>
        <w:t>是找出每只股票三天内成交量加权平均价大于当天收盘价</w:t>
      </w:r>
      <w:r w:rsidR="007A34E2">
        <w:rPr>
          <w:rFonts w:eastAsiaTheme="minorHAnsi" w:cs="Arial" w:hint="eastAsia"/>
          <w:color w:val="333333"/>
          <w:sz w:val="24"/>
          <w:szCs w:val="24"/>
          <w:shd w:val="clear" w:color="auto" w:fill="FFFFFF"/>
        </w:rPr>
        <w:t>最少</w:t>
      </w:r>
      <w:r w:rsidR="007A34E2">
        <w:rPr>
          <w:rFonts w:eastAsiaTheme="minorHAnsi" w:cs="Arial" w:hint="eastAsia"/>
          <w:color w:val="333333"/>
          <w:sz w:val="24"/>
          <w:szCs w:val="24"/>
          <w:shd w:val="clear" w:color="auto" w:fill="FFFFFF"/>
        </w:rPr>
        <w:t>的一天的值，然后进行排序和归一化。</w:t>
      </w:r>
      <w:r w:rsidR="002A147F">
        <w:rPr>
          <w:rFonts w:eastAsiaTheme="minorHAnsi" w:cs="Arial" w:hint="eastAsia"/>
          <w:color w:val="333333"/>
          <w:sz w:val="24"/>
          <w:szCs w:val="24"/>
          <w:shd w:val="clear" w:color="auto" w:fill="FFFFFF"/>
        </w:rPr>
        <w:t>（2）</w:t>
      </w:r>
    </w:p>
    <w:p w:rsidR="00100737" w:rsidRDefault="00100737" w:rsidP="00921DBE">
      <w:pPr>
        <w:widowControl/>
        <w:shd w:val="clear" w:color="auto" w:fill="FFFFFF"/>
        <w:snapToGrid w:val="0"/>
        <w:jc w:val="left"/>
        <w:rPr>
          <w:rFonts w:eastAsiaTheme="minorHAnsi"/>
          <w:sz w:val="24"/>
        </w:rPr>
      </w:pPr>
      <w:r w:rsidRPr="00F12D58">
        <w:rPr>
          <w:rFonts w:eastAsiaTheme="minorHAnsi"/>
          <w:b/>
          <w:sz w:val="24"/>
        </w:rPr>
        <w:t>rank(delta(volume, 3))</w:t>
      </w:r>
      <w:r>
        <w:rPr>
          <w:rFonts w:eastAsiaTheme="minorHAnsi" w:hint="eastAsia"/>
          <w:sz w:val="24"/>
        </w:rPr>
        <w:t>为当天成交总量减去3天前的成交总量，然后进行排序和归一化</w:t>
      </w:r>
      <w:r w:rsidR="002A147F">
        <w:rPr>
          <w:rFonts w:eastAsiaTheme="minorHAnsi" w:hint="eastAsia"/>
          <w:sz w:val="24"/>
        </w:rPr>
        <w:t>。（3）</w:t>
      </w:r>
    </w:p>
    <w:p w:rsidR="002A147F" w:rsidRDefault="002A147F" w:rsidP="00921DBE">
      <w:pPr>
        <w:widowControl/>
        <w:shd w:val="clear" w:color="auto" w:fill="FFFFFF"/>
        <w:snapToGrid w:val="0"/>
        <w:jc w:val="left"/>
        <w:rPr>
          <w:rFonts w:eastAsiaTheme="minorHAnsi"/>
          <w:sz w:val="24"/>
        </w:rPr>
      </w:pPr>
    </w:p>
    <w:p w:rsidR="005A4FEF" w:rsidRDefault="002A147F" w:rsidP="00921DBE">
      <w:pPr>
        <w:widowControl/>
        <w:shd w:val="clear" w:color="auto" w:fill="FFFFFF"/>
        <w:snapToGrid w:val="0"/>
        <w:jc w:val="left"/>
        <w:rPr>
          <w:rFonts w:eastAsiaTheme="minorHAnsi"/>
          <w:b/>
          <w:sz w:val="24"/>
          <w:szCs w:val="24"/>
        </w:rPr>
      </w:pPr>
      <w:r>
        <w:rPr>
          <w:rFonts w:eastAsiaTheme="minorHAnsi" w:hint="eastAsia"/>
          <w:sz w:val="24"/>
          <w:szCs w:val="24"/>
        </w:rPr>
        <w:t>最终的alpha值是((</w:t>
      </w:r>
      <w:r>
        <w:rPr>
          <w:rFonts w:eastAsiaTheme="minorHAnsi"/>
          <w:sz w:val="24"/>
          <w:szCs w:val="24"/>
        </w:rPr>
        <w:t>1</w:t>
      </w:r>
      <w:r>
        <w:rPr>
          <w:rFonts w:eastAsiaTheme="minorHAnsi" w:hint="eastAsia"/>
          <w:sz w:val="24"/>
          <w:szCs w:val="24"/>
        </w:rPr>
        <w:t>)</w:t>
      </w:r>
      <w:r>
        <w:rPr>
          <w:rFonts w:eastAsiaTheme="minorHAnsi"/>
          <w:sz w:val="24"/>
          <w:szCs w:val="24"/>
        </w:rPr>
        <w:t xml:space="preserve"> + (2)) * (3)</w:t>
      </w:r>
      <w:r w:rsidR="005A4FEF">
        <w:rPr>
          <w:rFonts w:eastAsiaTheme="minorHAnsi" w:hint="eastAsia"/>
          <w:sz w:val="24"/>
          <w:szCs w:val="24"/>
        </w:rPr>
        <w:t>，其中</w:t>
      </w:r>
      <w:r w:rsidR="005A4FEF">
        <w:rPr>
          <w:rFonts w:eastAsiaTheme="minorHAnsi" w:hint="eastAsia"/>
          <w:sz w:val="24"/>
          <w:szCs w:val="24"/>
        </w:rPr>
        <w:t>(</w:t>
      </w:r>
      <w:r w:rsidR="005A4FEF">
        <w:rPr>
          <w:rFonts w:eastAsiaTheme="minorHAnsi"/>
          <w:sz w:val="24"/>
          <w:szCs w:val="24"/>
        </w:rPr>
        <w:t>1</w:t>
      </w:r>
      <w:r w:rsidR="005A4FEF">
        <w:rPr>
          <w:rFonts w:eastAsiaTheme="minorHAnsi" w:hint="eastAsia"/>
          <w:sz w:val="24"/>
          <w:szCs w:val="24"/>
        </w:rPr>
        <w:t>)</w:t>
      </w:r>
      <w:r w:rsidR="005A4FEF">
        <w:rPr>
          <w:rFonts w:eastAsiaTheme="minorHAnsi"/>
          <w:sz w:val="24"/>
          <w:szCs w:val="24"/>
        </w:rPr>
        <w:t xml:space="preserve"> + (2)</w:t>
      </w:r>
      <w:r w:rsidR="005A4FEF">
        <w:rPr>
          <w:rFonts w:eastAsiaTheme="minorHAnsi" w:hint="eastAsia"/>
          <w:sz w:val="24"/>
          <w:szCs w:val="24"/>
        </w:rPr>
        <w:t>的值越大则说明该股票</w:t>
      </w:r>
      <w:proofErr w:type="spellStart"/>
      <w:r w:rsidR="005A4FEF">
        <w:rPr>
          <w:rFonts w:eastAsiaTheme="minorHAnsi" w:hint="eastAsia"/>
          <w:sz w:val="24"/>
          <w:szCs w:val="24"/>
        </w:rPr>
        <w:t>vwap</w:t>
      </w:r>
      <w:proofErr w:type="spellEnd"/>
      <w:r w:rsidR="005A4FEF">
        <w:rPr>
          <w:rFonts w:eastAsiaTheme="minorHAnsi" w:hint="eastAsia"/>
          <w:sz w:val="24"/>
          <w:szCs w:val="24"/>
        </w:rPr>
        <w:t>与close</w:t>
      </w:r>
      <w:proofErr w:type="gramStart"/>
      <w:r w:rsidR="005A4FEF">
        <w:rPr>
          <w:rFonts w:eastAsiaTheme="minorHAnsi" w:hint="eastAsia"/>
          <w:sz w:val="24"/>
          <w:szCs w:val="24"/>
        </w:rPr>
        <w:t>值既不是</w:t>
      </w:r>
      <w:proofErr w:type="gramEnd"/>
      <w:r w:rsidR="005A4FEF">
        <w:rPr>
          <w:rFonts w:eastAsiaTheme="minorHAnsi" w:hint="eastAsia"/>
          <w:sz w:val="24"/>
          <w:szCs w:val="24"/>
        </w:rPr>
        <w:t>差距最大也不是最小，是比较居中的位置，因为值过大的话可能说明该股票收盘价低于当天均价，</w:t>
      </w:r>
      <w:r w:rsidR="00012E29">
        <w:rPr>
          <w:rFonts w:eastAsiaTheme="minorHAnsi" w:hint="eastAsia"/>
          <w:sz w:val="24"/>
          <w:szCs w:val="24"/>
        </w:rPr>
        <w:t>可能处于一个下跌态势，而值过小则可能是因为当天成交量</w:t>
      </w:r>
      <w:r w:rsidR="00953A6E">
        <w:rPr>
          <w:rFonts w:eastAsiaTheme="minorHAnsi" w:hint="eastAsia"/>
          <w:sz w:val="24"/>
          <w:szCs w:val="24"/>
        </w:rPr>
        <w:t>大部分</w:t>
      </w:r>
      <w:r w:rsidR="002C27DF">
        <w:rPr>
          <w:rFonts w:eastAsiaTheme="minorHAnsi" w:hint="eastAsia"/>
          <w:sz w:val="24"/>
          <w:szCs w:val="24"/>
        </w:rPr>
        <w:t>集中在一个</w:t>
      </w:r>
      <w:r w:rsidR="00953A6E">
        <w:rPr>
          <w:rFonts w:eastAsiaTheme="minorHAnsi" w:hint="eastAsia"/>
          <w:sz w:val="24"/>
          <w:szCs w:val="24"/>
        </w:rPr>
        <w:t>较低</w:t>
      </w:r>
      <w:r w:rsidR="002C27DF">
        <w:rPr>
          <w:rFonts w:eastAsiaTheme="minorHAnsi" w:hint="eastAsia"/>
          <w:sz w:val="24"/>
          <w:szCs w:val="24"/>
        </w:rPr>
        <w:t>的价位上</w:t>
      </w:r>
      <w:r w:rsidR="00953A6E">
        <w:rPr>
          <w:rFonts w:eastAsiaTheme="minorHAnsi" w:hint="eastAsia"/>
          <w:sz w:val="24"/>
          <w:szCs w:val="24"/>
        </w:rPr>
        <w:t>，而价格上升是却没什么成交量</w:t>
      </w:r>
      <w:r w:rsidR="00012E29">
        <w:rPr>
          <w:rFonts w:eastAsiaTheme="minorHAnsi" w:hint="eastAsia"/>
          <w:sz w:val="24"/>
          <w:szCs w:val="24"/>
        </w:rPr>
        <w:t>，</w:t>
      </w:r>
      <w:r w:rsidR="00953A6E">
        <w:rPr>
          <w:rFonts w:eastAsiaTheme="minorHAnsi" w:hint="eastAsia"/>
          <w:sz w:val="24"/>
          <w:szCs w:val="24"/>
        </w:rPr>
        <w:t>属于无量上涨，可能后继乏力，</w:t>
      </w:r>
      <w:r w:rsidR="00012E29">
        <w:rPr>
          <w:rFonts w:eastAsiaTheme="minorHAnsi" w:hint="eastAsia"/>
          <w:sz w:val="24"/>
          <w:szCs w:val="24"/>
        </w:rPr>
        <w:t>这两者都不希望看到。因此对这两个值取和，这样得到的最大值就是比较稳健的股票。</w:t>
      </w:r>
      <w:r w:rsidR="0013145A">
        <w:rPr>
          <w:rFonts w:eastAsiaTheme="minorHAnsi" w:hint="eastAsia"/>
          <w:sz w:val="24"/>
          <w:szCs w:val="24"/>
        </w:rPr>
        <w:t>而（3）越大则说明该股票近几天的成交量的上升越多，因此整体的</w:t>
      </w:r>
      <w:r w:rsidR="0013145A" w:rsidRPr="00532765">
        <w:rPr>
          <w:rFonts w:eastAsiaTheme="minorHAnsi" w:hint="eastAsia"/>
          <w:b/>
          <w:sz w:val="24"/>
          <w:szCs w:val="24"/>
        </w:rPr>
        <w:t>alpha值越大说明该股票最近的</w:t>
      </w:r>
      <w:r w:rsidR="00841CBB" w:rsidRPr="00532765">
        <w:rPr>
          <w:rFonts w:eastAsiaTheme="minorHAnsi" w:hint="eastAsia"/>
          <w:b/>
          <w:sz w:val="24"/>
          <w:szCs w:val="24"/>
        </w:rPr>
        <w:t>走势被看好，应进行买入操作。</w:t>
      </w:r>
    </w:p>
    <w:p w:rsidR="00532765" w:rsidRDefault="00532765" w:rsidP="00921DBE">
      <w:pPr>
        <w:widowControl/>
        <w:shd w:val="clear" w:color="auto" w:fill="FFFFFF"/>
        <w:snapToGrid w:val="0"/>
        <w:jc w:val="left"/>
        <w:rPr>
          <w:rFonts w:eastAsiaTheme="minorHAnsi"/>
          <w:b/>
          <w:sz w:val="24"/>
          <w:szCs w:val="24"/>
        </w:rPr>
      </w:pPr>
    </w:p>
    <w:p w:rsidR="00532765" w:rsidRDefault="00532765" w:rsidP="00921DBE">
      <w:pPr>
        <w:widowControl/>
        <w:shd w:val="clear" w:color="auto" w:fill="FFFFFF"/>
        <w:snapToGrid w:val="0"/>
        <w:jc w:val="left"/>
        <w:rPr>
          <w:rFonts w:eastAsiaTheme="minorHAnsi" w:hint="eastAsia"/>
          <w:sz w:val="24"/>
          <w:szCs w:val="24"/>
        </w:rPr>
      </w:pPr>
      <w:r>
        <w:rPr>
          <w:rFonts w:eastAsiaTheme="minorHAnsi" w:hint="eastAsia"/>
          <w:b/>
          <w:sz w:val="24"/>
          <w:szCs w:val="24"/>
        </w:rPr>
        <w:t>结论：alpha011越大越好。</w:t>
      </w:r>
    </w:p>
    <w:p w:rsidR="0013711D" w:rsidRDefault="0013711D" w:rsidP="00921DBE">
      <w:pPr>
        <w:widowControl/>
        <w:shd w:val="clear" w:color="auto" w:fill="FFFFFF"/>
        <w:snapToGrid w:val="0"/>
        <w:jc w:val="left"/>
        <w:rPr>
          <w:rFonts w:eastAsiaTheme="minorHAnsi"/>
          <w:sz w:val="24"/>
          <w:szCs w:val="24"/>
        </w:rPr>
      </w:pPr>
    </w:p>
    <w:p w:rsidR="0073149C" w:rsidRDefault="0073149C" w:rsidP="00921DBE">
      <w:pPr>
        <w:widowControl/>
        <w:shd w:val="clear" w:color="auto" w:fill="FFFFFF"/>
        <w:snapToGrid w:val="0"/>
        <w:jc w:val="left"/>
        <w:rPr>
          <w:rFonts w:eastAsiaTheme="minorHAnsi"/>
          <w:sz w:val="24"/>
          <w:szCs w:val="24"/>
        </w:rPr>
      </w:pPr>
    </w:p>
    <w:p w:rsidR="001C3FF0" w:rsidRDefault="001C3FF0" w:rsidP="00921DBE">
      <w:pPr>
        <w:widowControl/>
        <w:shd w:val="clear" w:color="auto" w:fill="FFFFFF"/>
        <w:snapToGrid w:val="0"/>
        <w:jc w:val="left"/>
        <w:rPr>
          <w:rFonts w:eastAsiaTheme="minorHAnsi"/>
          <w:sz w:val="24"/>
          <w:szCs w:val="24"/>
        </w:rPr>
      </w:pPr>
    </w:p>
    <w:p w:rsidR="001C3FF0" w:rsidRDefault="001C3FF0" w:rsidP="00921DBE">
      <w:pPr>
        <w:widowControl/>
        <w:shd w:val="clear" w:color="auto" w:fill="FFFFFF"/>
        <w:snapToGrid w:val="0"/>
        <w:jc w:val="left"/>
        <w:rPr>
          <w:rFonts w:eastAsiaTheme="minorHAnsi"/>
          <w:sz w:val="24"/>
          <w:szCs w:val="24"/>
        </w:rPr>
      </w:pPr>
    </w:p>
    <w:p w:rsidR="001C3FF0" w:rsidRDefault="001C3FF0" w:rsidP="00921DBE">
      <w:pPr>
        <w:widowControl/>
        <w:shd w:val="clear" w:color="auto" w:fill="FFFFFF"/>
        <w:snapToGrid w:val="0"/>
        <w:jc w:val="left"/>
        <w:rPr>
          <w:rFonts w:eastAsiaTheme="minorHAnsi"/>
          <w:sz w:val="24"/>
          <w:szCs w:val="24"/>
        </w:rPr>
      </w:pPr>
    </w:p>
    <w:p w:rsidR="001C3FF0" w:rsidRDefault="001C3FF0" w:rsidP="00921DBE">
      <w:pPr>
        <w:widowControl/>
        <w:shd w:val="clear" w:color="auto" w:fill="FFFFFF"/>
        <w:snapToGrid w:val="0"/>
        <w:jc w:val="left"/>
        <w:rPr>
          <w:rFonts w:eastAsiaTheme="minorHAnsi"/>
          <w:sz w:val="24"/>
          <w:szCs w:val="24"/>
        </w:rPr>
      </w:pPr>
    </w:p>
    <w:p w:rsidR="001C3FF0" w:rsidRDefault="001C3FF0" w:rsidP="00921DBE">
      <w:pPr>
        <w:widowControl/>
        <w:shd w:val="clear" w:color="auto" w:fill="FFFFFF"/>
        <w:snapToGrid w:val="0"/>
        <w:jc w:val="left"/>
        <w:rPr>
          <w:rFonts w:eastAsiaTheme="minorHAnsi"/>
          <w:sz w:val="24"/>
          <w:szCs w:val="24"/>
        </w:rPr>
      </w:pPr>
    </w:p>
    <w:p w:rsidR="001C3FF0" w:rsidRDefault="001C3FF0" w:rsidP="00921DBE">
      <w:pPr>
        <w:widowControl/>
        <w:shd w:val="clear" w:color="auto" w:fill="FFFFFF"/>
        <w:snapToGrid w:val="0"/>
        <w:jc w:val="left"/>
        <w:rPr>
          <w:rFonts w:eastAsiaTheme="minorHAnsi"/>
          <w:sz w:val="24"/>
          <w:szCs w:val="24"/>
        </w:rPr>
      </w:pPr>
    </w:p>
    <w:p w:rsidR="001C3FF0" w:rsidRPr="0073149C" w:rsidRDefault="001C3FF0" w:rsidP="00921DBE">
      <w:pPr>
        <w:widowControl/>
        <w:shd w:val="clear" w:color="auto" w:fill="FFFFFF"/>
        <w:snapToGrid w:val="0"/>
        <w:jc w:val="left"/>
        <w:rPr>
          <w:rFonts w:eastAsiaTheme="minorHAnsi" w:hint="eastAsia"/>
          <w:sz w:val="24"/>
          <w:szCs w:val="24"/>
        </w:rPr>
      </w:pPr>
    </w:p>
    <w:p w:rsidR="0093360C" w:rsidRDefault="0013711D" w:rsidP="00921DBE">
      <w:pPr>
        <w:pStyle w:val="a4"/>
        <w:widowControl/>
        <w:numPr>
          <w:ilvl w:val="0"/>
          <w:numId w:val="3"/>
        </w:numPr>
        <w:shd w:val="clear" w:color="auto" w:fill="FFFFFF"/>
        <w:snapToGrid w:val="0"/>
        <w:ind w:firstLineChars="0"/>
        <w:jc w:val="left"/>
        <w:rPr>
          <w:b/>
          <w:sz w:val="24"/>
        </w:rPr>
      </w:pPr>
      <w:r w:rsidRPr="0073149C">
        <w:rPr>
          <w:b/>
          <w:sz w:val="28"/>
        </w:rPr>
        <w:t xml:space="preserve">Alpha#81: </w:t>
      </w:r>
      <w:r w:rsidRPr="0073149C">
        <w:rPr>
          <w:b/>
          <w:sz w:val="24"/>
        </w:rPr>
        <w:t>((</w:t>
      </w:r>
      <w:proofErr w:type="gramStart"/>
      <w:r w:rsidRPr="0073149C">
        <w:rPr>
          <w:b/>
          <w:sz w:val="24"/>
        </w:rPr>
        <w:t>rank(</w:t>
      </w:r>
      <w:proofErr w:type="gramEnd"/>
      <w:r w:rsidRPr="0073149C">
        <w:rPr>
          <w:b/>
          <w:sz w:val="24"/>
        </w:rPr>
        <w:t>Log(product(rank((rank(correlation(</w:t>
      </w:r>
      <w:proofErr w:type="spellStart"/>
      <w:r w:rsidRPr="0073149C">
        <w:rPr>
          <w:b/>
          <w:sz w:val="24"/>
        </w:rPr>
        <w:t>vwap</w:t>
      </w:r>
      <w:proofErr w:type="spellEnd"/>
      <w:r w:rsidRPr="0073149C">
        <w:rPr>
          <w:b/>
          <w:sz w:val="24"/>
        </w:rPr>
        <w:t>, sum(adv10, 49.6054), 8.47743))^4)), 14.9655))) &lt; rank(correlation(rank(</w:t>
      </w:r>
      <w:proofErr w:type="spellStart"/>
      <w:r w:rsidRPr="0073149C">
        <w:rPr>
          <w:b/>
          <w:sz w:val="24"/>
        </w:rPr>
        <w:t>vwap</w:t>
      </w:r>
      <w:proofErr w:type="spellEnd"/>
      <w:r w:rsidRPr="0073149C">
        <w:rPr>
          <w:b/>
          <w:sz w:val="24"/>
        </w:rPr>
        <w:t>), rank(volume), 5.07914))) * -1)</w:t>
      </w:r>
    </w:p>
    <w:p w:rsidR="007E37B8" w:rsidRPr="007E37B8" w:rsidRDefault="007E37B8" w:rsidP="007E37B8">
      <w:pPr>
        <w:pStyle w:val="a4"/>
        <w:widowControl/>
        <w:shd w:val="clear" w:color="auto" w:fill="FFFFFF"/>
        <w:snapToGrid w:val="0"/>
        <w:ind w:left="420" w:firstLineChars="0" w:firstLine="0"/>
        <w:jc w:val="left"/>
        <w:rPr>
          <w:rFonts w:hint="eastAsia"/>
          <w:b/>
          <w:sz w:val="24"/>
        </w:rPr>
      </w:pPr>
    </w:p>
    <w:p w:rsidR="0093360C" w:rsidRPr="008F24DB" w:rsidRDefault="0093360C" w:rsidP="0093360C">
      <w:pPr>
        <w:snapToGrid w:val="0"/>
        <w:rPr>
          <w:rFonts w:eastAsiaTheme="minorHAnsi" w:hint="eastAsia"/>
          <w:b/>
          <w:sz w:val="24"/>
          <w:szCs w:val="24"/>
        </w:rPr>
      </w:pPr>
      <w:r w:rsidRPr="008F24DB">
        <w:rPr>
          <w:rFonts w:eastAsiaTheme="minorHAnsi" w:hint="eastAsia"/>
          <w:sz w:val="24"/>
          <w:szCs w:val="24"/>
        </w:rPr>
        <w:t>其中，</w:t>
      </w:r>
      <w:r w:rsidRPr="008F24DB">
        <w:rPr>
          <w:rFonts w:eastAsiaTheme="minorHAnsi" w:hint="eastAsia"/>
          <w:b/>
          <w:sz w:val="24"/>
          <w:szCs w:val="24"/>
        </w:rPr>
        <w:t>rank(x)</w:t>
      </w:r>
      <w:r w:rsidRPr="008F24DB">
        <w:rPr>
          <w:rFonts w:eastAsiaTheme="minorHAnsi" w:cs="宋体"/>
          <w:color w:val="333333"/>
          <w:kern w:val="0"/>
          <w:sz w:val="24"/>
          <w:szCs w:val="24"/>
        </w:rPr>
        <w:t>表示某股票x值在横截面上的升序排名序号，并将排名归一到[0,1]的闭区间</w:t>
      </w:r>
    </w:p>
    <w:p w:rsidR="0093360C" w:rsidRPr="00856556" w:rsidRDefault="0093360C" w:rsidP="0093360C">
      <w:pPr>
        <w:snapToGrid w:val="0"/>
        <w:rPr>
          <w:rFonts w:eastAsiaTheme="minorHAnsi"/>
          <w:b/>
          <w:sz w:val="24"/>
          <w:szCs w:val="24"/>
        </w:rPr>
      </w:pPr>
      <w:r w:rsidRPr="008F24DB">
        <w:rPr>
          <w:rFonts w:eastAsiaTheme="minorHAnsi" w:cs="宋体"/>
          <w:b/>
          <w:color w:val="333333"/>
          <w:kern w:val="0"/>
          <w:sz w:val="24"/>
          <w:szCs w:val="24"/>
        </w:rPr>
        <w:t>d</w:t>
      </w:r>
      <w:r w:rsidRPr="008F24DB">
        <w:rPr>
          <w:rFonts w:eastAsiaTheme="minorHAnsi" w:cs="宋体" w:hint="eastAsia"/>
          <w:b/>
          <w:color w:val="333333"/>
          <w:kern w:val="0"/>
          <w:sz w:val="24"/>
          <w:szCs w:val="24"/>
        </w:rPr>
        <w:t>elta(</w:t>
      </w:r>
      <w:proofErr w:type="spellStart"/>
      <w:r w:rsidRPr="008F24DB">
        <w:rPr>
          <w:rFonts w:eastAsiaTheme="minorHAnsi" w:cs="宋体"/>
          <w:b/>
          <w:color w:val="333333"/>
          <w:kern w:val="0"/>
          <w:sz w:val="24"/>
          <w:szCs w:val="24"/>
        </w:rPr>
        <w:t>x,d</w:t>
      </w:r>
      <w:proofErr w:type="spellEnd"/>
      <w:r w:rsidRPr="008F24DB">
        <w:rPr>
          <w:rFonts w:eastAsiaTheme="minorHAnsi" w:cs="宋体"/>
          <w:b/>
          <w:color w:val="333333"/>
          <w:kern w:val="0"/>
          <w:sz w:val="24"/>
          <w:szCs w:val="24"/>
        </w:rPr>
        <w:t>)</w:t>
      </w:r>
      <w:r w:rsidRPr="00856556">
        <w:rPr>
          <w:rFonts w:eastAsiaTheme="minorHAnsi" w:cs="宋体"/>
          <w:color w:val="333333"/>
          <w:kern w:val="0"/>
          <w:sz w:val="24"/>
          <w:szCs w:val="24"/>
        </w:rPr>
        <w:t>表示x值的</w:t>
      </w:r>
      <w:proofErr w:type="gramStart"/>
      <w:r w:rsidRPr="00856556">
        <w:rPr>
          <w:rFonts w:eastAsiaTheme="minorHAnsi" w:cs="宋体"/>
          <w:color w:val="333333"/>
          <w:kern w:val="0"/>
          <w:sz w:val="24"/>
          <w:szCs w:val="24"/>
        </w:rPr>
        <w:t>最新值</w:t>
      </w:r>
      <w:proofErr w:type="gramEnd"/>
      <w:r w:rsidRPr="00856556">
        <w:rPr>
          <w:rFonts w:eastAsiaTheme="minorHAnsi" w:cs="宋体"/>
          <w:color w:val="333333"/>
          <w:kern w:val="0"/>
          <w:sz w:val="24"/>
          <w:szCs w:val="24"/>
        </w:rPr>
        <w:t>减去x值在d天前的值</w:t>
      </w:r>
    </w:p>
    <w:p w:rsidR="0093360C" w:rsidRPr="008F24DB" w:rsidRDefault="0093360C" w:rsidP="0093360C">
      <w:pPr>
        <w:widowControl/>
        <w:shd w:val="clear" w:color="auto" w:fill="FFFFFF"/>
        <w:snapToGrid w:val="0"/>
        <w:jc w:val="left"/>
        <w:rPr>
          <w:rStyle w:val="a3"/>
          <w:rFonts w:eastAsiaTheme="minorHAnsi"/>
          <w:color w:val="333333"/>
          <w:sz w:val="23"/>
          <w:szCs w:val="23"/>
          <w:shd w:val="clear" w:color="auto" w:fill="FFFFFF"/>
        </w:rPr>
      </w:pPr>
      <w:proofErr w:type="spellStart"/>
      <w:r w:rsidRPr="008F24DB">
        <w:rPr>
          <w:rFonts w:eastAsiaTheme="minorHAnsi" w:cs="宋体" w:hint="eastAsia"/>
          <w:b/>
          <w:color w:val="333333"/>
          <w:kern w:val="0"/>
          <w:sz w:val="24"/>
          <w:szCs w:val="24"/>
        </w:rPr>
        <w:t>ts_min</w:t>
      </w:r>
      <w:proofErr w:type="spellEnd"/>
      <w:r w:rsidRPr="008F24DB">
        <w:rPr>
          <w:rFonts w:eastAsiaTheme="minorHAnsi" w:cs="宋体" w:hint="eastAsia"/>
          <w:b/>
          <w:color w:val="333333"/>
          <w:kern w:val="0"/>
          <w:sz w:val="24"/>
          <w:szCs w:val="24"/>
        </w:rPr>
        <w:t>(</w:t>
      </w:r>
      <w:r w:rsidRPr="008F24DB">
        <w:rPr>
          <w:rFonts w:eastAsiaTheme="minorHAnsi" w:cs="宋体"/>
          <w:b/>
          <w:color w:val="333333"/>
          <w:kern w:val="0"/>
          <w:sz w:val="24"/>
          <w:szCs w:val="24"/>
        </w:rPr>
        <w:t xml:space="preserve">x, d),  </w:t>
      </w:r>
      <w:r w:rsidRPr="008F24DB">
        <w:rPr>
          <w:rFonts w:eastAsiaTheme="minorHAnsi" w:cs="宋体"/>
          <w:color w:val="333333"/>
          <w:kern w:val="0"/>
          <w:sz w:val="24"/>
          <w:szCs w:val="24"/>
        </w:rPr>
        <w:t>x</w:t>
      </w:r>
      <w:r w:rsidRPr="008F24DB">
        <w:rPr>
          <w:rStyle w:val="a3"/>
          <w:rFonts w:eastAsiaTheme="minorHAnsi"/>
          <w:i w:val="0"/>
          <w:color w:val="333333"/>
          <w:sz w:val="23"/>
          <w:szCs w:val="23"/>
          <w:shd w:val="clear" w:color="auto" w:fill="FFFFFF"/>
        </w:rPr>
        <w:t>中d天内最小的值</w:t>
      </w:r>
    </w:p>
    <w:p w:rsidR="0093360C" w:rsidRDefault="0093360C" w:rsidP="0093360C">
      <w:pPr>
        <w:widowControl/>
        <w:shd w:val="clear" w:color="auto" w:fill="FFFFFF"/>
        <w:snapToGrid w:val="0"/>
        <w:jc w:val="left"/>
        <w:rPr>
          <w:rStyle w:val="a3"/>
          <w:rFonts w:eastAsiaTheme="minorHAnsi"/>
          <w:i w:val="0"/>
          <w:color w:val="333333"/>
          <w:sz w:val="23"/>
          <w:szCs w:val="23"/>
          <w:shd w:val="clear" w:color="auto" w:fill="FFFFFF"/>
        </w:rPr>
      </w:pPr>
      <w:proofErr w:type="spellStart"/>
      <w:r w:rsidRPr="008F24DB">
        <w:rPr>
          <w:rFonts w:eastAsiaTheme="minorHAnsi" w:cs="宋体"/>
          <w:b/>
          <w:color w:val="333333"/>
          <w:kern w:val="0"/>
          <w:sz w:val="24"/>
          <w:szCs w:val="24"/>
        </w:rPr>
        <w:t>ts_max</w:t>
      </w:r>
      <w:proofErr w:type="spellEnd"/>
      <w:r w:rsidRPr="008F24DB">
        <w:rPr>
          <w:rFonts w:eastAsiaTheme="minorHAnsi" w:cs="宋体"/>
          <w:b/>
          <w:color w:val="333333"/>
          <w:kern w:val="0"/>
          <w:sz w:val="24"/>
          <w:szCs w:val="24"/>
        </w:rPr>
        <w:t xml:space="preserve">(x, d),  </w:t>
      </w:r>
      <w:r w:rsidRPr="008F24DB">
        <w:rPr>
          <w:rFonts w:eastAsiaTheme="minorHAnsi" w:cs="宋体"/>
          <w:color w:val="333333"/>
          <w:kern w:val="0"/>
          <w:sz w:val="24"/>
          <w:szCs w:val="24"/>
        </w:rPr>
        <w:t>x</w:t>
      </w:r>
      <w:r w:rsidRPr="008F24DB">
        <w:rPr>
          <w:rStyle w:val="a3"/>
          <w:rFonts w:eastAsiaTheme="minorHAnsi"/>
          <w:i w:val="0"/>
          <w:color w:val="333333"/>
          <w:sz w:val="23"/>
          <w:szCs w:val="23"/>
          <w:shd w:val="clear" w:color="auto" w:fill="FFFFFF"/>
        </w:rPr>
        <w:t>中d天内最</w:t>
      </w:r>
      <w:r w:rsidRPr="008F24DB">
        <w:rPr>
          <w:rStyle w:val="a3"/>
          <w:rFonts w:eastAsiaTheme="minorHAnsi" w:hint="eastAsia"/>
          <w:i w:val="0"/>
          <w:color w:val="333333"/>
          <w:sz w:val="23"/>
          <w:szCs w:val="23"/>
          <w:shd w:val="clear" w:color="auto" w:fill="FFFFFF"/>
        </w:rPr>
        <w:t>大的</w:t>
      </w:r>
      <w:r w:rsidRPr="008F24DB">
        <w:rPr>
          <w:rStyle w:val="a3"/>
          <w:rFonts w:eastAsiaTheme="minorHAnsi"/>
          <w:i w:val="0"/>
          <w:color w:val="333333"/>
          <w:sz w:val="23"/>
          <w:szCs w:val="23"/>
          <w:shd w:val="clear" w:color="auto" w:fill="FFFFFF"/>
        </w:rPr>
        <w:t>值</w:t>
      </w:r>
    </w:p>
    <w:p w:rsidR="0093360C" w:rsidRPr="0054633E" w:rsidRDefault="0054633E" w:rsidP="0093360C">
      <w:pPr>
        <w:widowControl/>
        <w:shd w:val="clear" w:color="auto" w:fill="FFFFFF"/>
        <w:snapToGrid w:val="0"/>
        <w:jc w:val="left"/>
        <w:rPr>
          <w:rStyle w:val="a3"/>
          <w:rFonts w:eastAsiaTheme="minorHAnsi"/>
          <w:i w:val="0"/>
          <w:color w:val="333333"/>
          <w:sz w:val="24"/>
          <w:szCs w:val="23"/>
          <w:shd w:val="clear" w:color="auto" w:fill="FFFFFF"/>
        </w:rPr>
      </w:pPr>
      <w:r w:rsidRPr="0054633E">
        <w:rPr>
          <w:rFonts w:eastAsiaTheme="minorHAnsi"/>
          <w:b/>
          <w:color w:val="333333"/>
          <w:sz w:val="24"/>
          <w:szCs w:val="23"/>
          <w:shd w:val="clear" w:color="auto" w:fill="FFFFFF"/>
        </w:rPr>
        <w:t>correlation(x,</w:t>
      </w:r>
      <w:r w:rsidRPr="0054633E">
        <w:rPr>
          <w:rFonts w:eastAsiaTheme="minorHAnsi"/>
          <w:b/>
          <w:color w:val="333333"/>
          <w:sz w:val="24"/>
          <w:szCs w:val="23"/>
          <w:shd w:val="clear" w:color="auto" w:fill="FFFFFF"/>
        </w:rPr>
        <w:t xml:space="preserve"> </w:t>
      </w:r>
      <w:r w:rsidRPr="0054633E">
        <w:rPr>
          <w:rFonts w:eastAsiaTheme="minorHAnsi"/>
          <w:b/>
          <w:color w:val="333333"/>
          <w:sz w:val="24"/>
          <w:szCs w:val="23"/>
          <w:shd w:val="clear" w:color="auto" w:fill="FFFFFF"/>
        </w:rPr>
        <w:t>y,</w:t>
      </w:r>
      <w:r w:rsidRPr="0054633E">
        <w:rPr>
          <w:rFonts w:eastAsiaTheme="minorHAnsi"/>
          <w:b/>
          <w:color w:val="333333"/>
          <w:sz w:val="24"/>
          <w:szCs w:val="23"/>
          <w:shd w:val="clear" w:color="auto" w:fill="FFFFFF"/>
        </w:rPr>
        <w:t xml:space="preserve"> </w:t>
      </w:r>
      <w:r w:rsidRPr="0054633E">
        <w:rPr>
          <w:rFonts w:eastAsiaTheme="minorHAnsi"/>
          <w:b/>
          <w:color w:val="333333"/>
          <w:sz w:val="24"/>
          <w:szCs w:val="23"/>
          <w:shd w:val="clear" w:color="auto" w:fill="FFFFFF"/>
        </w:rPr>
        <w:t>d)</w:t>
      </w:r>
      <w:r w:rsidRPr="0054633E">
        <w:rPr>
          <w:rFonts w:eastAsiaTheme="minorHAnsi"/>
          <w:color w:val="333333"/>
          <w:sz w:val="24"/>
          <w:szCs w:val="23"/>
          <w:shd w:val="clear" w:color="auto" w:fill="FFFFFF"/>
        </w:rPr>
        <w:t xml:space="preserve"> </w:t>
      </w:r>
      <w:r w:rsidRPr="0054633E">
        <w:rPr>
          <w:rStyle w:val="a3"/>
          <w:rFonts w:eastAsiaTheme="minorHAnsi"/>
          <w:i w:val="0"/>
          <w:color w:val="333333"/>
          <w:sz w:val="24"/>
          <w:szCs w:val="23"/>
          <w:shd w:val="clear" w:color="auto" w:fill="FFFFFF"/>
        </w:rPr>
        <w:t>x和y两个变量d天以来的值的相关系数</w:t>
      </w:r>
    </w:p>
    <w:p w:rsidR="0054633E" w:rsidRPr="0054633E" w:rsidRDefault="0054633E" w:rsidP="0093360C">
      <w:pPr>
        <w:widowControl/>
        <w:shd w:val="clear" w:color="auto" w:fill="FFFFFF"/>
        <w:snapToGrid w:val="0"/>
        <w:jc w:val="left"/>
        <w:rPr>
          <w:rStyle w:val="a3"/>
          <w:rFonts w:eastAsiaTheme="minorHAnsi"/>
          <w:color w:val="333333"/>
          <w:sz w:val="24"/>
          <w:szCs w:val="23"/>
          <w:shd w:val="clear" w:color="auto" w:fill="FFFFFF"/>
        </w:rPr>
      </w:pPr>
      <w:r w:rsidRPr="0054633E">
        <w:rPr>
          <w:rFonts w:eastAsiaTheme="minorHAnsi"/>
          <w:b/>
          <w:color w:val="333333"/>
          <w:sz w:val="24"/>
          <w:szCs w:val="23"/>
          <w:shd w:val="clear" w:color="auto" w:fill="FFFFFF"/>
        </w:rPr>
        <w:t>sum(x,</w:t>
      </w:r>
      <w:r w:rsidRPr="0054633E">
        <w:rPr>
          <w:rFonts w:eastAsiaTheme="minorHAnsi"/>
          <w:b/>
          <w:color w:val="333333"/>
          <w:sz w:val="24"/>
          <w:szCs w:val="23"/>
          <w:shd w:val="clear" w:color="auto" w:fill="FFFFFF"/>
        </w:rPr>
        <w:t xml:space="preserve"> </w:t>
      </w:r>
      <w:r w:rsidRPr="0054633E">
        <w:rPr>
          <w:rFonts w:eastAsiaTheme="minorHAnsi"/>
          <w:b/>
          <w:color w:val="333333"/>
          <w:sz w:val="24"/>
          <w:szCs w:val="23"/>
          <w:shd w:val="clear" w:color="auto" w:fill="FFFFFF"/>
        </w:rPr>
        <w:t>d)</w:t>
      </w:r>
      <w:r w:rsidRPr="0054633E">
        <w:rPr>
          <w:rStyle w:val="a3"/>
          <w:rFonts w:eastAsiaTheme="minorHAnsi"/>
          <w:b/>
          <w:i w:val="0"/>
          <w:color w:val="333333"/>
          <w:sz w:val="24"/>
          <w:szCs w:val="23"/>
          <w:shd w:val="clear" w:color="auto" w:fill="FFFFFF"/>
        </w:rPr>
        <w:t xml:space="preserve"> </w:t>
      </w:r>
      <w:r w:rsidRPr="0054633E">
        <w:rPr>
          <w:rStyle w:val="a3"/>
          <w:rFonts w:eastAsiaTheme="minorHAnsi"/>
          <w:b/>
          <w:i w:val="0"/>
          <w:color w:val="333333"/>
          <w:sz w:val="24"/>
          <w:szCs w:val="23"/>
          <w:shd w:val="clear" w:color="auto" w:fill="FFFFFF"/>
        </w:rPr>
        <w:t>d</w:t>
      </w:r>
      <w:r w:rsidRPr="0054633E">
        <w:rPr>
          <w:rStyle w:val="a3"/>
          <w:rFonts w:eastAsiaTheme="minorHAnsi"/>
          <w:i w:val="0"/>
          <w:color w:val="333333"/>
          <w:sz w:val="24"/>
          <w:szCs w:val="23"/>
          <w:shd w:val="clear" w:color="auto" w:fill="FFFFFF"/>
        </w:rPr>
        <w:t>天以来x值的</w:t>
      </w:r>
      <w:proofErr w:type="gramStart"/>
      <w:r w:rsidRPr="0054633E">
        <w:rPr>
          <w:rStyle w:val="a3"/>
          <w:rFonts w:eastAsiaTheme="minorHAnsi"/>
          <w:i w:val="0"/>
          <w:color w:val="333333"/>
          <w:sz w:val="24"/>
          <w:szCs w:val="23"/>
          <w:shd w:val="clear" w:color="auto" w:fill="FFFFFF"/>
        </w:rPr>
        <w:t>和</w:t>
      </w:r>
      <w:proofErr w:type="gramEnd"/>
    </w:p>
    <w:p w:rsidR="0054633E" w:rsidRDefault="0054633E" w:rsidP="0093360C">
      <w:pPr>
        <w:widowControl/>
        <w:shd w:val="clear" w:color="auto" w:fill="FFFFFF"/>
        <w:snapToGrid w:val="0"/>
        <w:jc w:val="left"/>
        <w:rPr>
          <w:rStyle w:val="a3"/>
          <w:rFonts w:eastAsiaTheme="minorHAnsi"/>
          <w:i w:val="0"/>
          <w:color w:val="333333"/>
          <w:sz w:val="24"/>
          <w:szCs w:val="23"/>
          <w:shd w:val="clear" w:color="auto" w:fill="FFFFFF"/>
        </w:rPr>
      </w:pPr>
      <w:r w:rsidRPr="0054633E">
        <w:rPr>
          <w:rFonts w:eastAsiaTheme="minorHAnsi"/>
          <w:b/>
          <w:color w:val="333333"/>
          <w:sz w:val="24"/>
          <w:szCs w:val="23"/>
          <w:shd w:val="clear" w:color="auto" w:fill="FFFFFF"/>
        </w:rPr>
        <w:t>product(x,</w:t>
      </w:r>
      <w:r w:rsidRPr="0054633E">
        <w:rPr>
          <w:rFonts w:eastAsiaTheme="minorHAnsi"/>
          <w:b/>
          <w:color w:val="333333"/>
          <w:sz w:val="24"/>
          <w:szCs w:val="23"/>
          <w:shd w:val="clear" w:color="auto" w:fill="FFFFFF"/>
        </w:rPr>
        <w:t xml:space="preserve"> </w:t>
      </w:r>
      <w:r w:rsidRPr="0054633E">
        <w:rPr>
          <w:rFonts w:eastAsiaTheme="minorHAnsi"/>
          <w:b/>
          <w:color w:val="333333"/>
          <w:sz w:val="24"/>
          <w:szCs w:val="23"/>
          <w:shd w:val="clear" w:color="auto" w:fill="FFFFFF"/>
        </w:rPr>
        <w:t>d)</w:t>
      </w:r>
      <w:r w:rsidRPr="0054633E">
        <w:rPr>
          <w:rStyle w:val="a3"/>
          <w:rFonts w:eastAsiaTheme="minorHAnsi"/>
          <w:i w:val="0"/>
          <w:color w:val="333333"/>
          <w:sz w:val="24"/>
          <w:szCs w:val="23"/>
          <w:shd w:val="clear" w:color="auto" w:fill="FFFFFF"/>
        </w:rPr>
        <w:t xml:space="preserve"> </w:t>
      </w:r>
      <w:r w:rsidRPr="0054633E">
        <w:rPr>
          <w:rStyle w:val="a3"/>
          <w:rFonts w:eastAsiaTheme="minorHAnsi"/>
          <w:i w:val="0"/>
          <w:color w:val="333333"/>
          <w:sz w:val="24"/>
          <w:szCs w:val="23"/>
          <w:shd w:val="clear" w:color="auto" w:fill="FFFFFF"/>
        </w:rPr>
        <w:t>d天以来x值的乘积</w:t>
      </w:r>
    </w:p>
    <w:p w:rsidR="00315542" w:rsidRDefault="00315542" w:rsidP="0093360C">
      <w:pPr>
        <w:widowControl/>
        <w:shd w:val="clear" w:color="auto" w:fill="FFFFFF"/>
        <w:snapToGrid w:val="0"/>
        <w:jc w:val="left"/>
        <w:rPr>
          <w:rStyle w:val="a3"/>
          <w:rFonts w:eastAsiaTheme="minorHAnsi"/>
          <w:i w:val="0"/>
          <w:color w:val="333333"/>
          <w:sz w:val="24"/>
          <w:szCs w:val="23"/>
          <w:shd w:val="clear" w:color="auto" w:fill="FFFFFF"/>
        </w:rPr>
      </w:pPr>
      <w:r w:rsidRPr="0066723A">
        <w:rPr>
          <w:rStyle w:val="a3"/>
          <w:rFonts w:eastAsiaTheme="minorHAnsi" w:hint="eastAsia"/>
          <w:b/>
          <w:i w:val="0"/>
          <w:color w:val="333333"/>
          <w:sz w:val="24"/>
          <w:szCs w:val="23"/>
          <w:shd w:val="clear" w:color="auto" w:fill="FFFFFF"/>
        </w:rPr>
        <w:t>adv{d}</w:t>
      </w:r>
      <w:r>
        <w:rPr>
          <w:rStyle w:val="a3"/>
          <w:rFonts w:eastAsiaTheme="minorHAnsi"/>
          <w:i w:val="0"/>
          <w:color w:val="333333"/>
          <w:sz w:val="24"/>
          <w:szCs w:val="23"/>
          <w:shd w:val="clear" w:color="auto" w:fill="FFFFFF"/>
        </w:rPr>
        <w:t xml:space="preserve"> </w:t>
      </w:r>
      <w:r>
        <w:rPr>
          <w:rStyle w:val="a3"/>
          <w:rFonts w:eastAsiaTheme="minorHAnsi" w:hint="eastAsia"/>
          <w:i w:val="0"/>
          <w:color w:val="333333"/>
          <w:sz w:val="24"/>
          <w:szCs w:val="23"/>
          <w:shd w:val="clear" w:color="auto" w:fill="FFFFFF"/>
        </w:rPr>
        <w:t>为</w:t>
      </w:r>
      <w:r w:rsidR="00671770">
        <w:rPr>
          <w:rStyle w:val="a3"/>
          <w:rFonts w:eastAsiaTheme="minorHAnsi" w:hint="eastAsia"/>
          <w:i w:val="0"/>
          <w:color w:val="333333"/>
          <w:sz w:val="24"/>
          <w:szCs w:val="23"/>
          <w:shd w:val="clear" w:color="auto" w:fill="FFFFFF"/>
        </w:rPr>
        <w:t>过去d天内的平均dollar</w:t>
      </w:r>
      <w:r w:rsidR="00671770">
        <w:rPr>
          <w:rStyle w:val="a3"/>
          <w:rFonts w:eastAsiaTheme="minorHAnsi"/>
          <w:i w:val="0"/>
          <w:color w:val="333333"/>
          <w:sz w:val="24"/>
          <w:szCs w:val="23"/>
          <w:shd w:val="clear" w:color="auto" w:fill="FFFFFF"/>
        </w:rPr>
        <w:t xml:space="preserve"> volume</w:t>
      </w:r>
    </w:p>
    <w:p w:rsidR="008218B1" w:rsidRDefault="008218B1" w:rsidP="0093360C">
      <w:pPr>
        <w:widowControl/>
        <w:shd w:val="clear" w:color="auto" w:fill="FFFFFF"/>
        <w:snapToGrid w:val="0"/>
        <w:jc w:val="left"/>
        <w:rPr>
          <w:rStyle w:val="a3"/>
          <w:rFonts w:eastAsiaTheme="minorHAnsi"/>
          <w:i w:val="0"/>
          <w:color w:val="333333"/>
          <w:sz w:val="24"/>
          <w:szCs w:val="23"/>
          <w:shd w:val="clear" w:color="auto" w:fill="FFFFFF"/>
        </w:rPr>
      </w:pPr>
    </w:p>
    <w:p w:rsidR="008218B1" w:rsidRPr="009A7989" w:rsidRDefault="00A5003C" w:rsidP="0093360C">
      <w:pPr>
        <w:widowControl/>
        <w:shd w:val="clear" w:color="auto" w:fill="FFFFFF"/>
        <w:snapToGrid w:val="0"/>
        <w:jc w:val="left"/>
        <w:rPr>
          <w:rStyle w:val="a3"/>
          <w:rFonts w:eastAsiaTheme="minorHAnsi" w:hint="eastAsia"/>
          <w:b/>
          <w:i w:val="0"/>
          <w:color w:val="333333"/>
          <w:sz w:val="24"/>
          <w:szCs w:val="23"/>
          <w:shd w:val="clear" w:color="auto" w:fill="FFFFFF"/>
        </w:rPr>
      </w:pPr>
      <w:r>
        <w:rPr>
          <w:rStyle w:val="a3"/>
          <w:rFonts w:eastAsiaTheme="minorHAnsi" w:hint="eastAsia"/>
          <w:i w:val="0"/>
          <w:color w:val="333333"/>
          <w:sz w:val="24"/>
          <w:szCs w:val="23"/>
          <w:shd w:val="clear" w:color="auto" w:fill="FFFFFF"/>
        </w:rPr>
        <w:t>以下是我的实现部分：</w:t>
      </w:r>
      <w:r w:rsidR="009A7989" w:rsidRPr="009A7989">
        <w:rPr>
          <w:rFonts w:eastAsiaTheme="minorHAnsi" w:cs="宋体" w:hint="eastAsia"/>
          <w:b/>
          <w:kern w:val="0"/>
          <w:sz w:val="24"/>
          <w:szCs w:val="24"/>
        </w:rPr>
        <w:t>（由于天数只能为整数，我在编码的时候将公式内的值进行了四舍五入）</w:t>
      </w:r>
    </w:p>
    <w:p w:rsidR="00365EB0" w:rsidRPr="00A5003C" w:rsidRDefault="00A5003C" w:rsidP="00A500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24"/>
          <w:szCs w:val="24"/>
        </w:rPr>
      </w:pPr>
      <w:r w:rsidRPr="00A5003C">
        <w:rPr>
          <w:rFonts w:ascii="Source Code Pro" w:eastAsia="宋体" w:hAnsi="Source Code Pro" w:cs="宋体"/>
          <w:b/>
          <w:color w:val="A9B7C6"/>
          <w:kern w:val="0"/>
          <w:sz w:val="24"/>
          <w:szCs w:val="24"/>
        </w:rPr>
        <w:t xml:space="preserve">in1 = </w:t>
      </w:r>
      <w:proofErr w:type="gramStart"/>
      <w:r w:rsidRPr="00A5003C">
        <w:rPr>
          <w:rFonts w:ascii="Source Code Pro" w:eastAsia="宋体" w:hAnsi="Source Code Pro" w:cs="宋体"/>
          <w:b/>
          <w:color w:val="A9B7C6"/>
          <w:kern w:val="0"/>
          <w:sz w:val="24"/>
          <w:szCs w:val="24"/>
        </w:rPr>
        <w:t>correlation(</w:t>
      </w:r>
      <w:proofErr w:type="spellStart"/>
      <w:proofErr w:type="gramEnd"/>
      <w:r w:rsidRPr="00A5003C">
        <w:rPr>
          <w:rFonts w:ascii="Source Code Pro" w:eastAsia="宋体" w:hAnsi="Source Code Pro" w:cs="宋体"/>
          <w:b/>
          <w:color w:val="A9B7C6"/>
          <w:kern w:val="0"/>
          <w:sz w:val="24"/>
          <w:szCs w:val="24"/>
        </w:rPr>
        <w:t>vwa</w:t>
      </w:r>
      <w:r w:rsidRPr="00A5003C">
        <w:rPr>
          <w:rFonts w:ascii="Source Code Pro" w:eastAsia="宋体" w:hAnsi="Source Code Pro" w:cs="宋体"/>
          <w:color w:val="A9B7C6"/>
          <w:kern w:val="0"/>
          <w:sz w:val="24"/>
          <w:szCs w:val="24"/>
        </w:rPr>
        <w:t>p</w:t>
      </w:r>
      <w:proofErr w:type="spellEnd"/>
      <w:r w:rsidRPr="00A5003C">
        <w:rPr>
          <w:rFonts w:ascii="Source Code Pro" w:eastAsia="宋体" w:hAnsi="Source Code Pro" w:cs="宋体"/>
          <w:color w:val="CC7832"/>
          <w:kern w:val="0"/>
          <w:sz w:val="24"/>
          <w:szCs w:val="24"/>
        </w:rPr>
        <w:t xml:space="preserve">, </w:t>
      </w:r>
      <w:r w:rsidRPr="00A5003C">
        <w:rPr>
          <w:rFonts w:ascii="Source Code Pro" w:eastAsia="宋体" w:hAnsi="Source Code Pro" w:cs="宋体"/>
          <w:color w:val="A9B7C6"/>
          <w:kern w:val="0"/>
          <w:sz w:val="24"/>
          <w:szCs w:val="24"/>
        </w:rPr>
        <w:t>(adv(</w:t>
      </w:r>
      <w:proofErr w:type="spellStart"/>
      <w:r w:rsidR="00DB01D8">
        <w:rPr>
          <w:rFonts w:ascii="Source Code Pro" w:eastAsia="宋体" w:hAnsi="Source Code Pro" w:cs="宋体" w:hint="eastAsia"/>
          <w:color w:val="A9B7C6"/>
          <w:kern w:val="0"/>
          <w:sz w:val="24"/>
          <w:szCs w:val="24"/>
        </w:rPr>
        <w:t>vwap</w:t>
      </w:r>
      <w:proofErr w:type="spellEnd"/>
      <w:r w:rsidR="00DB01D8">
        <w:rPr>
          <w:rFonts w:ascii="Source Code Pro" w:eastAsia="宋体" w:hAnsi="Source Code Pro" w:cs="宋体" w:hint="eastAsia"/>
          <w:color w:val="A9B7C6"/>
          <w:kern w:val="0"/>
          <w:sz w:val="24"/>
          <w:szCs w:val="24"/>
        </w:rPr>
        <w:t>*</w:t>
      </w:r>
      <w:r w:rsidRPr="00A5003C">
        <w:rPr>
          <w:rFonts w:ascii="Source Code Pro" w:eastAsia="宋体" w:hAnsi="Source Code Pro" w:cs="宋体"/>
          <w:color w:val="A9B7C6"/>
          <w:kern w:val="0"/>
          <w:sz w:val="24"/>
          <w:szCs w:val="24"/>
        </w:rPr>
        <w:t>volume</w:t>
      </w:r>
      <w:r w:rsidR="00A27385">
        <w:rPr>
          <w:rFonts w:ascii="Source Code Pro" w:eastAsia="宋体" w:hAnsi="Source Code Pro" w:cs="宋体" w:hint="eastAsia"/>
          <w:color w:val="A9B7C6"/>
          <w:kern w:val="0"/>
          <w:sz w:val="24"/>
          <w:szCs w:val="24"/>
        </w:rPr>
        <w:t>*100</w:t>
      </w:r>
      <w:r w:rsidRPr="00A5003C">
        <w:rPr>
          <w:rFonts w:ascii="Source Code Pro" w:eastAsia="宋体" w:hAnsi="Source Code Pro" w:cs="宋体"/>
          <w:color w:val="CC7832"/>
          <w:kern w:val="0"/>
          <w:sz w:val="24"/>
          <w:szCs w:val="24"/>
        </w:rPr>
        <w:t xml:space="preserve">, </w:t>
      </w:r>
      <w:r w:rsidRPr="00A5003C">
        <w:rPr>
          <w:rFonts w:ascii="Source Code Pro" w:eastAsia="宋体" w:hAnsi="Source Code Pro" w:cs="宋体"/>
          <w:color w:val="6897BB"/>
          <w:kern w:val="0"/>
          <w:sz w:val="24"/>
          <w:szCs w:val="24"/>
        </w:rPr>
        <w:t>10</w:t>
      </w:r>
      <w:r w:rsidRPr="00A5003C">
        <w:rPr>
          <w:rFonts w:ascii="Source Code Pro" w:eastAsia="宋体" w:hAnsi="Source Code Pro" w:cs="宋体"/>
          <w:color w:val="A9B7C6"/>
          <w:kern w:val="0"/>
          <w:sz w:val="24"/>
          <w:szCs w:val="24"/>
        </w:rPr>
        <w:t xml:space="preserve">) + </w:t>
      </w:r>
      <w:r w:rsidRPr="00A5003C">
        <w:rPr>
          <w:rFonts w:ascii="Source Code Pro" w:eastAsia="宋体" w:hAnsi="Source Code Pro" w:cs="宋体"/>
          <w:color w:val="6897BB"/>
          <w:kern w:val="0"/>
          <w:sz w:val="24"/>
          <w:szCs w:val="24"/>
        </w:rPr>
        <w:t>49.6054</w:t>
      </w:r>
      <w:r w:rsidRPr="00A5003C">
        <w:rPr>
          <w:rFonts w:ascii="Source Code Pro" w:eastAsia="宋体" w:hAnsi="Source Code Pro" w:cs="宋体"/>
          <w:color w:val="A9B7C6"/>
          <w:kern w:val="0"/>
          <w:sz w:val="24"/>
          <w:szCs w:val="24"/>
        </w:rPr>
        <w:t>)</w:t>
      </w:r>
      <w:r w:rsidRPr="00A5003C">
        <w:rPr>
          <w:rFonts w:ascii="Source Code Pro" w:eastAsia="宋体" w:hAnsi="Source Code Pro" w:cs="宋体"/>
          <w:color w:val="CC7832"/>
          <w:kern w:val="0"/>
          <w:sz w:val="24"/>
          <w:szCs w:val="24"/>
        </w:rPr>
        <w:t xml:space="preserve">, </w:t>
      </w:r>
      <w:r w:rsidRPr="00A5003C">
        <w:rPr>
          <w:rFonts w:ascii="Source Code Pro" w:eastAsia="宋体" w:hAnsi="Source Code Pro" w:cs="宋体"/>
          <w:color w:val="6897BB"/>
          <w:kern w:val="0"/>
          <w:sz w:val="24"/>
          <w:szCs w:val="24"/>
        </w:rPr>
        <w:t>8</w:t>
      </w:r>
      <w:r w:rsidRPr="00A5003C">
        <w:rPr>
          <w:rFonts w:ascii="Source Code Pro" w:eastAsia="宋体" w:hAnsi="Source Code Pro" w:cs="宋体"/>
          <w:color w:val="A9B7C6"/>
          <w:kern w:val="0"/>
          <w:sz w:val="24"/>
          <w:szCs w:val="24"/>
        </w:rPr>
        <w:t>)</w:t>
      </w:r>
      <w:r w:rsidRPr="00A5003C">
        <w:rPr>
          <w:rFonts w:ascii="Source Code Pro" w:eastAsia="宋体" w:hAnsi="Source Code Pro" w:cs="宋体"/>
          <w:color w:val="A9B7C6"/>
          <w:kern w:val="0"/>
          <w:sz w:val="24"/>
          <w:szCs w:val="24"/>
        </w:rPr>
        <w:br/>
        <w:t xml:space="preserve">in2 = rank(in1) ** </w:t>
      </w:r>
      <w:r w:rsidRPr="00A5003C">
        <w:rPr>
          <w:rFonts w:ascii="Source Code Pro" w:eastAsia="宋体" w:hAnsi="Source Code Pro" w:cs="宋体"/>
          <w:color w:val="6897BB"/>
          <w:kern w:val="0"/>
          <w:sz w:val="24"/>
          <w:szCs w:val="24"/>
        </w:rPr>
        <w:t>4</w:t>
      </w:r>
      <w:r w:rsidRPr="00A5003C">
        <w:rPr>
          <w:rFonts w:ascii="Source Code Pro" w:eastAsia="宋体" w:hAnsi="Source Code Pro" w:cs="宋体"/>
          <w:color w:val="6897BB"/>
          <w:kern w:val="0"/>
          <w:sz w:val="24"/>
          <w:szCs w:val="24"/>
        </w:rPr>
        <w:br/>
      </w:r>
      <w:proofErr w:type="spellStart"/>
      <w:r w:rsidRPr="00A5003C">
        <w:rPr>
          <w:rFonts w:ascii="Source Code Pro" w:eastAsia="宋体" w:hAnsi="Source Code Pro" w:cs="宋体"/>
          <w:color w:val="A9B7C6"/>
          <w:kern w:val="0"/>
          <w:sz w:val="24"/>
          <w:szCs w:val="24"/>
        </w:rPr>
        <w:t>in_left</w:t>
      </w:r>
      <w:proofErr w:type="spellEnd"/>
      <w:r w:rsidRPr="00A5003C">
        <w:rPr>
          <w:rFonts w:ascii="Source Code Pro" w:eastAsia="宋体" w:hAnsi="Source Code Pro" w:cs="宋体"/>
          <w:color w:val="A9B7C6"/>
          <w:kern w:val="0"/>
          <w:sz w:val="24"/>
          <w:szCs w:val="24"/>
        </w:rPr>
        <w:t xml:space="preserve"> = rank(log(product(rank(in2)</w:t>
      </w:r>
      <w:r w:rsidRPr="00A5003C">
        <w:rPr>
          <w:rFonts w:ascii="Source Code Pro" w:eastAsia="宋体" w:hAnsi="Source Code Pro" w:cs="宋体"/>
          <w:color w:val="CC7832"/>
          <w:kern w:val="0"/>
          <w:sz w:val="24"/>
          <w:szCs w:val="24"/>
        </w:rPr>
        <w:t xml:space="preserve">, </w:t>
      </w:r>
      <w:r w:rsidRPr="00A5003C">
        <w:rPr>
          <w:rFonts w:ascii="Source Code Pro" w:eastAsia="宋体" w:hAnsi="Source Code Pro" w:cs="宋体"/>
          <w:color w:val="6897BB"/>
          <w:kern w:val="0"/>
          <w:sz w:val="24"/>
          <w:szCs w:val="24"/>
        </w:rPr>
        <w:t>15</w:t>
      </w:r>
      <w:r w:rsidR="0049716F">
        <w:rPr>
          <w:rFonts w:ascii="Source Code Pro" w:eastAsia="宋体" w:hAnsi="Source Code Pro" w:cs="宋体"/>
          <w:color w:val="A9B7C6"/>
          <w:kern w:val="0"/>
          <w:sz w:val="24"/>
          <w:szCs w:val="24"/>
        </w:rPr>
        <w:t>)))</w:t>
      </w:r>
      <w:r w:rsidRPr="00A5003C">
        <w:rPr>
          <w:rFonts w:ascii="Source Code Pro" w:eastAsia="宋体" w:hAnsi="Source Code Pro" w:cs="宋体"/>
          <w:color w:val="808080"/>
          <w:kern w:val="0"/>
          <w:sz w:val="24"/>
          <w:szCs w:val="24"/>
        </w:rPr>
        <w:br/>
      </w:r>
      <w:r w:rsidRPr="00A5003C">
        <w:rPr>
          <w:rFonts w:ascii="Source Code Pro" w:eastAsia="宋体" w:hAnsi="Source Code Pro" w:cs="宋体"/>
          <w:color w:val="A9B7C6"/>
          <w:kern w:val="0"/>
          <w:sz w:val="24"/>
          <w:szCs w:val="24"/>
        </w:rPr>
        <w:t>in3 = correlation(rank(</w:t>
      </w:r>
      <w:proofErr w:type="spellStart"/>
      <w:r w:rsidRPr="00A5003C">
        <w:rPr>
          <w:rFonts w:ascii="Source Code Pro" w:eastAsia="宋体" w:hAnsi="Source Code Pro" w:cs="宋体"/>
          <w:color w:val="A9B7C6"/>
          <w:kern w:val="0"/>
          <w:sz w:val="24"/>
          <w:szCs w:val="24"/>
        </w:rPr>
        <w:t>vwap</w:t>
      </w:r>
      <w:proofErr w:type="spellEnd"/>
      <w:r w:rsidRPr="00A5003C">
        <w:rPr>
          <w:rFonts w:ascii="Source Code Pro" w:eastAsia="宋体" w:hAnsi="Source Code Pro" w:cs="宋体"/>
          <w:color w:val="A9B7C6"/>
          <w:kern w:val="0"/>
          <w:sz w:val="24"/>
          <w:szCs w:val="24"/>
        </w:rPr>
        <w:t>)</w:t>
      </w:r>
      <w:r w:rsidRPr="00A5003C">
        <w:rPr>
          <w:rFonts w:ascii="Source Code Pro" w:eastAsia="宋体" w:hAnsi="Source Code Pro" w:cs="宋体"/>
          <w:color w:val="CC7832"/>
          <w:kern w:val="0"/>
          <w:sz w:val="24"/>
          <w:szCs w:val="24"/>
        </w:rPr>
        <w:t xml:space="preserve">, </w:t>
      </w:r>
      <w:r w:rsidRPr="00A5003C">
        <w:rPr>
          <w:rFonts w:ascii="Source Code Pro" w:eastAsia="宋体" w:hAnsi="Source Code Pro" w:cs="宋体"/>
          <w:color w:val="A9B7C6"/>
          <w:kern w:val="0"/>
          <w:sz w:val="24"/>
          <w:szCs w:val="24"/>
        </w:rPr>
        <w:t>rank(volume)</w:t>
      </w:r>
      <w:r w:rsidRPr="00A5003C">
        <w:rPr>
          <w:rFonts w:ascii="Source Code Pro" w:eastAsia="宋体" w:hAnsi="Source Code Pro" w:cs="宋体"/>
          <w:color w:val="CC7832"/>
          <w:kern w:val="0"/>
          <w:sz w:val="24"/>
          <w:szCs w:val="24"/>
        </w:rPr>
        <w:t xml:space="preserve">, </w:t>
      </w:r>
      <w:r w:rsidRPr="00A5003C">
        <w:rPr>
          <w:rFonts w:ascii="Source Code Pro" w:eastAsia="宋体" w:hAnsi="Source Code Pro" w:cs="宋体"/>
          <w:color w:val="6897BB"/>
          <w:kern w:val="0"/>
          <w:sz w:val="24"/>
          <w:szCs w:val="24"/>
        </w:rPr>
        <w:t>5</w:t>
      </w:r>
      <w:r w:rsidRPr="00A5003C">
        <w:rPr>
          <w:rFonts w:ascii="Source Code Pro" w:eastAsia="宋体" w:hAnsi="Source Code Pro" w:cs="宋体"/>
          <w:color w:val="A9B7C6"/>
          <w:kern w:val="0"/>
          <w:sz w:val="24"/>
          <w:szCs w:val="24"/>
        </w:rPr>
        <w:t>)</w:t>
      </w:r>
      <w:r w:rsidRPr="00A5003C">
        <w:rPr>
          <w:rFonts w:ascii="Source Code Pro" w:eastAsia="宋体" w:hAnsi="Source Code Pro" w:cs="宋体"/>
          <w:color w:val="A9B7C6"/>
          <w:kern w:val="0"/>
          <w:sz w:val="24"/>
          <w:szCs w:val="24"/>
        </w:rPr>
        <w:br/>
      </w:r>
      <w:proofErr w:type="spellStart"/>
      <w:r w:rsidRPr="00A5003C">
        <w:rPr>
          <w:rFonts w:ascii="Source Code Pro" w:eastAsia="宋体" w:hAnsi="Source Code Pro" w:cs="宋体"/>
          <w:color w:val="A9B7C6"/>
          <w:kern w:val="0"/>
          <w:sz w:val="24"/>
          <w:szCs w:val="24"/>
        </w:rPr>
        <w:t>in_right</w:t>
      </w:r>
      <w:proofErr w:type="spellEnd"/>
      <w:r w:rsidRPr="00A5003C">
        <w:rPr>
          <w:rFonts w:ascii="Source Code Pro" w:eastAsia="宋体" w:hAnsi="Source Code Pro" w:cs="宋体"/>
          <w:color w:val="A9B7C6"/>
          <w:kern w:val="0"/>
          <w:sz w:val="24"/>
          <w:szCs w:val="24"/>
        </w:rPr>
        <w:t xml:space="preserve"> = rank(in3)</w:t>
      </w:r>
      <w:r w:rsidRPr="00A5003C">
        <w:rPr>
          <w:rFonts w:ascii="Source Code Pro" w:eastAsia="宋体" w:hAnsi="Source Code Pro" w:cs="宋体"/>
          <w:color w:val="A9B7C6"/>
          <w:kern w:val="0"/>
          <w:sz w:val="24"/>
          <w:szCs w:val="24"/>
        </w:rPr>
        <w:br/>
        <w:t>alpha081 = ((</w:t>
      </w:r>
      <w:proofErr w:type="spellStart"/>
      <w:r w:rsidRPr="00A5003C">
        <w:rPr>
          <w:rFonts w:ascii="Source Code Pro" w:eastAsia="宋体" w:hAnsi="Source Code Pro" w:cs="宋体"/>
          <w:color w:val="A9B7C6"/>
          <w:kern w:val="0"/>
          <w:sz w:val="24"/>
          <w:szCs w:val="24"/>
        </w:rPr>
        <w:t>in_left</w:t>
      </w:r>
      <w:proofErr w:type="spellEnd"/>
      <w:r w:rsidRPr="00A5003C">
        <w:rPr>
          <w:rFonts w:ascii="Source Code Pro" w:eastAsia="宋体" w:hAnsi="Source Code Pro" w:cs="宋体"/>
          <w:color w:val="A9B7C6"/>
          <w:kern w:val="0"/>
          <w:sz w:val="24"/>
          <w:szCs w:val="24"/>
        </w:rPr>
        <w:t xml:space="preserve"> &lt; </w:t>
      </w:r>
      <w:proofErr w:type="spellStart"/>
      <w:r w:rsidRPr="00A5003C">
        <w:rPr>
          <w:rFonts w:ascii="Source Code Pro" w:eastAsia="宋体" w:hAnsi="Source Code Pro" w:cs="宋体"/>
          <w:color w:val="A9B7C6"/>
          <w:kern w:val="0"/>
          <w:sz w:val="24"/>
          <w:szCs w:val="24"/>
        </w:rPr>
        <w:t>in_right</w:t>
      </w:r>
      <w:proofErr w:type="spellEnd"/>
      <w:r w:rsidRPr="00A5003C">
        <w:rPr>
          <w:rFonts w:ascii="Source Code Pro" w:eastAsia="宋体" w:hAnsi="Source Code Pro" w:cs="宋体"/>
          <w:color w:val="A9B7C6"/>
          <w:kern w:val="0"/>
          <w:sz w:val="24"/>
          <w:szCs w:val="24"/>
        </w:rPr>
        <w:t>) * (-</w:t>
      </w:r>
      <w:r w:rsidRPr="00A5003C">
        <w:rPr>
          <w:rFonts w:ascii="Source Code Pro" w:eastAsia="宋体" w:hAnsi="Source Code Pro" w:cs="宋体"/>
          <w:color w:val="6897BB"/>
          <w:kern w:val="0"/>
          <w:sz w:val="24"/>
          <w:szCs w:val="24"/>
        </w:rPr>
        <w:t>1</w:t>
      </w:r>
      <w:r w:rsidRPr="00A5003C">
        <w:rPr>
          <w:rFonts w:ascii="Source Code Pro" w:eastAsia="宋体" w:hAnsi="Source Code Pro" w:cs="宋体"/>
          <w:color w:val="A9B7C6"/>
          <w:kern w:val="0"/>
          <w:sz w:val="24"/>
          <w:szCs w:val="24"/>
        </w:rPr>
        <w:t>))</w:t>
      </w:r>
    </w:p>
    <w:p w:rsidR="003B7663" w:rsidRDefault="00194EB4" w:rsidP="003B7663">
      <w:pPr>
        <w:widowControl/>
        <w:shd w:val="clear" w:color="auto" w:fill="FFFFFF"/>
        <w:snapToGrid w:val="0"/>
        <w:ind w:firstLine="420"/>
        <w:jc w:val="left"/>
        <w:rPr>
          <w:rFonts w:eastAsiaTheme="minorHAnsi" w:cs="宋体"/>
          <w:kern w:val="0"/>
          <w:sz w:val="24"/>
          <w:szCs w:val="24"/>
        </w:rPr>
      </w:pPr>
      <w:r>
        <w:rPr>
          <w:rFonts w:eastAsiaTheme="minorHAnsi" w:hint="eastAsia"/>
          <w:sz w:val="24"/>
          <w:szCs w:val="24"/>
        </w:rPr>
        <w:t>其中</w:t>
      </w:r>
      <w:r w:rsidRPr="002B11CE">
        <w:rPr>
          <w:rFonts w:eastAsiaTheme="minorHAnsi" w:hint="eastAsia"/>
          <w:b/>
          <w:sz w:val="24"/>
          <w:szCs w:val="24"/>
        </w:rPr>
        <w:t>in1</w:t>
      </w:r>
      <w:r>
        <w:rPr>
          <w:rFonts w:eastAsiaTheme="minorHAnsi" w:hint="eastAsia"/>
          <w:sz w:val="24"/>
          <w:szCs w:val="24"/>
        </w:rPr>
        <w:t>中，</w:t>
      </w:r>
      <w:proofErr w:type="spellStart"/>
      <w:r w:rsidR="00354B19" w:rsidRPr="00354B19">
        <w:rPr>
          <w:rFonts w:ascii="Source Code Pro" w:eastAsia="宋体" w:hAnsi="Source Code Pro" w:cs="宋体" w:hint="eastAsia"/>
          <w:kern w:val="0"/>
          <w:sz w:val="24"/>
          <w:szCs w:val="24"/>
        </w:rPr>
        <w:t>vwap</w:t>
      </w:r>
      <w:proofErr w:type="spellEnd"/>
      <w:r w:rsidR="00354B19" w:rsidRPr="00354B19">
        <w:rPr>
          <w:rFonts w:ascii="Source Code Pro" w:eastAsia="宋体" w:hAnsi="Source Code Pro" w:cs="宋体" w:hint="eastAsia"/>
          <w:kern w:val="0"/>
          <w:sz w:val="24"/>
          <w:szCs w:val="24"/>
        </w:rPr>
        <w:t>*</w:t>
      </w:r>
      <w:r w:rsidR="00354B19" w:rsidRPr="00A5003C">
        <w:rPr>
          <w:rFonts w:ascii="Source Code Pro" w:eastAsia="宋体" w:hAnsi="Source Code Pro" w:cs="宋体"/>
          <w:kern w:val="0"/>
          <w:sz w:val="24"/>
          <w:szCs w:val="24"/>
        </w:rPr>
        <w:t>volume</w:t>
      </w:r>
      <w:r w:rsidR="00354B19" w:rsidRPr="00354B19">
        <w:rPr>
          <w:rFonts w:ascii="Source Code Pro" w:eastAsia="宋体" w:hAnsi="Source Code Pro" w:cs="宋体" w:hint="eastAsia"/>
          <w:kern w:val="0"/>
          <w:sz w:val="24"/>
          <w:szCs w:val="24"/>
        </w:rPr>
        <w:t>*100</w:t>
      </w:r>
      <w:r w:rsidR="00354B19">
        <w:rPr>
          <w:rFonts w:ascii="Source Code Pro" w:eastAsia="宋体" w:hAnsi="Source Code Pro" w:cs="宋体"/>
          <w:kern w:val="0"/>
          <w:sz w:val="24"/>
          <w:szCs w:val="24"/>
        </w:rPr>
        <w:t xml:space="preserve"> </w:t>
      </w:r>
      <w:r w:rsidR="00354B19">
        <w:rPr>
          <w:rFonts w:eastAsiaTheme="minorHAnsi" w:cs="宋体" w:hint="eastAsia"/>
          <w:kern w:val="0"/>
          <w:sz w:val="24"/>
          <w:szCs w:val="24"/>
        </w:rPr>
        <w:t>可以算出</w:t>
      </w:r>
      <w:r w:rsidR="00E349B4">
        <w:rPr>
          <w:rFonts w:eastAsiaTheme="minorHAnsi" w:cs="宋体" w:hint="eastAsia"/>
          <w:kern w:val="0"/>
          <w:sz w:val="24"/>
          <w:szCs w:val="24"/>
        </w:rPr>
        <w:t>当日成交总值，即dollar</w:t>
      </w:r>
      <w:r w:rsidR="00E349B4">
        <w:rPr>
          <w:rFonts w:eastAsiaTheme="minorHAnsi" w:cs="宋体"/>
          <w:kern w:val="0"/>
          <w:sz w:val="24"/>
          <w:szCs w:val="24"/>
        </w:rPr>
        <w:t xml:space="preserve"> volume</w:t>
      </w:r>
      <w:r w:rsidR="00E349B4">
        <w:rPr>
          <w:rFonts w:eastAsiaTheme="minorHAnsi" w:cs="宋体" w:hint="eastAsia"/>
          <w:kern w:val="0"/>
          <w:sz w:val="24"/>
          <w:szCs w:val="24"/>
        </w:rPr>
        <w:t>然后adv10算出10天内的平均成交总值。</w:t>
      </w:r>
      <w:r w:rsidR="007006F1">
        <w:rPr>
          <w:rFonts w:eastAsiaTheme="minorHAnsi" w:cs="宋体" w:hint="eastAsia"/>
          <w:kern w:val="0"/>
          <w:sz w:val="24"/>
          <w:szCs w:val="24"/>
        </w:rPr>
        <w:t>将这个值加上一个固定值（并不知道怎么来的49.6054），计算与</w:t>
      </w:r>
      <w:proofErr w:type="spellStart"/>
      <w:r w:rsidR="007006F1">
        <w:rPr>
          <w:rFonts w:eastAsiaTheme="minorHAnsi" w:cs="宋体" w:hint="eastAsia"/>
          <w:kern w:val="0"/>
          <w:sz w:val="24"/>
          <w:szCs w:val="24"/>
        </w:rPr>
        <w:t>vwap</w:t>
      </w:r>
      <w:proofErr w:type="spellEnd"/>
      <w:r w:rsidR="007006F1">
        <w:rPr>
          <w:rFonts w:eastAsiaTheme="minorHAnsi" w:cs="宋体" w:hint="eastAsia"/>
          <w:kern w:val="0"/>
          <w:sz w:val="24"/>
          <w:szCs w:val="24"/>
        </w:rPr>
        <w:t>在8天</w:t>
      </w:r>
      <w:r w:rsidR="00980F7F">
        <w:rPr>
          <w:rFonts w:eastAsiaTheme="minorHAnsi" w:cs="宋体" w:hint="eastAsia"/>
          <w:kern w:val="0"/>
          <w:sz w:val="24"/>
          <w:szCs w:val="24"/>
        </w:rPr>
        <w:t>（由于天数只能为整数，我在编码的时候将公式内的值进行了四舍五入）</w:t>
      </w:r>
      <w:r w:rsidR="007006F1">
        <w:rPr>
          <w:rFonts w:eastAsiaTheme="minorHAnsi" w:cs="宋体" w:hint="eastAsia"/>
          <w:kern w:val="0"/>
          <w:sz w:val="24"/>
          <w:szCs w:val="24"/>
        </w:rPr>
        <w:t>内的值的相关系数</w:t>
      </w:r>
      <w:r w:rsidR="00980F7F">
        <w:rPr>
          <w:rFonts w:eastAsiaTheme="minorHAnsi" w:cs="宋体" w:hint="eastAsia"/>
          <w:kern w:val="0"/>
          <w:sz w:val="24"/>
          <w:szCs w:val="24"/>
        </w:rPr>
        <w:t>。</w:t>
      </w:r>
      <w:r w:rsidR="003B7663">
        <w:rPr>
          <w:rFonts w:eastAsiaTheme="minorHAnsi" w:cs="宋体" w:hint="eastAsia"/>
          <w:kern w:val="0"/>
          <w:sz w:val="24"/>
          <w:szCs w:val="24"/>
        </w:rPr>
        <w:t>因此in1的值越大说明</w:t>
      </w:r>
      <w:r w:rsidR="00DF22A9">
        <w:rPr>
          <w:rFonts w:eastAsiaTheme="minorHAnsi" w:cs="宋体" w:hint="eastAsia"/>
          <w:kern w:val="0"/>
          <w:sz w:val="24"/>
          <w:szCs w:val="24"/>
        </w:rPr>
        <w:t>最近8天以来，</w:t>
      </w:r>
      <w:proofErr w:type="spellStart"/>
      <w:r w:rsidR="00DF22A9">
        <w:rPr>
          <w:rFonts w:eastAsiaTheme="minorHAnsi" w:cs="宋体" w:hint="eastAsia"/>
          <w:kern w:val="0"/>
          <w:sz w:val="24"/>
          <w:szCs w:val="24"/>
        </w:rPr>
        <w:t>vwap</w:t>
      </w:r>
      <w:proofErr w:type="spellEnd"/>
      <w:r w:rsidR="00DF22A9">
        <w:rPr>
          <w:rFonts w:eastAsiaTheme="minorHAnsi" w:cs="宋体" w:hint="eastAsia"/>
          <w:kern w:val="0"/>
          <w:sz w:val="24"/>
          <w:szCs w:val="24"/>
        </w:rPr>
        <w:t>与10天内</w:t>
      </w:r>
      <w:r w:rsidR="00DF22A9">
        <w:rPr>
          <w:rFonts w:eastAsiaTheme="minorHAnsi" w:cs="宋体" w:hint="eastAsia"/>
          <w:kern w:val="0"/>
          <w:sz w:val="24"/>
          <w:szCs w:val="24"/>
        </w:rPr>
        <w:t>平均成交总值</w:t>
      </w:r>
      <w:r w:rsidR="00DF22A9">
        <w:rPr>
          <w:rFonts w:eastAsiaTheme="minorHAnsi" w:cs="宋体" w:hint="eastAsia"/>
          <w:kern w:val="0"/>
          <w:sz w:val="24"/>
          <w:szCs w:val="24"/>
        </w:rPr>
        <w:t>的相关性</w:t>
      </w:r>
      <w:r w:rsidR="00692A35">
        <w:rPr>
          <w:rFonts w:eastAsiaTheme="minorHAnsi" w:cs="宋体" w:hint="eastAsia"/>
          <w:kern w:val="0"/>
          <w:sz w:val="24"/>
          <w:szCs w:val="24"/>
        </w:rPr>
        <w:t>越大，即与volume的相关性越小，即volume可能趋于不变。</w:t>
      </w:r>
    </w:p>
    <w:p w:rsidR="00692D23" w:rsidRDefault="00692D23" w:rsidP="003B7663">
      <w:pPr>
        <w:widowControl/>
        <w:shd w:val="clear" w:color="auto" w:fill="FFFFFF"/>
        <w:snapToGrid w:val="0"/>
        <w:ind w:firstLine="420"/>
        <w:jc w:val="left"/>
        <w:rPr>
          <w:rFonts w:eastAsiaTheme="minorHAnsi" w:cs="宋体"/>
          <w:kern w:val="0"/>
          <w:sz w:val="24"/>
          <w:szCs w:val="24"/>
        </w:rPr>
      </w:pPr>
      <w:r w:rsidRPr="002B11CE">
        <w:rPr>
          <w:rFonts w:eastAsiaTheme="minorHAnsi" w:cs="宋体"/>
          <w:b/>
          <w:kern w:val="0"/>
          <w:sz w:val="24"/>
          <w:szCs w:val="24"/>
        </w:rPr>
        <w:t>I</w:t>
      </w:r>
      <w:r w:rsidRPr="002B11CE">
        <w:rPr>
          <w:rFonts w:eastAsiaTheme="minorHAnsi" w:cs="宋体" w:hint="eastAsia"/>
          <w:b/>
          <w:kern w:val="0"/>
          <w:sz w:val="24"/>
          <w:szCs w:val="24"/>
        </w:rPr>
        <w:t>n2</w:t>
      </w:r>
      <w:r>
        <w:rPr>
          <w:rFonts w:eastAsiaTheme="minorHAnsi" w:cs="宋体" w:hint="eastAsia"/>
          <w:kern w:val="0"/>
          <w:sz w:val="24"/>
          <w:szCs w:val="24"/>
        </w:rPr>
        <w:t>为将各股票in1的值进行排序之后再乘一个四次方（也并不知道为什么</w:t>
      </w:r>
      <w:r w:rsidR="00656056">
        <w:rPr>
          <w:rFonts w:eastAsiaTheme="minorHAnsi" w:cs="宋体" w:hint="eastAsia"/>
          <w:kern w:val="0"/>
          <w:sz w:val="24"/>
          <w:szCs w:val="24"/>
        </w:rPr>
        <w:t>，可能是扩大差距？</w:t>
      </w:r>
      <w:r>
        <w:rPr>
          <w:rFonts w:eastAsiaTheme="minorHAnsi" w:cs="宋体" w:hint="eastAsia"/>
          <w:kern w:val="0"/>
          <w:sz w:val="24"/>
          <w:szCs w:val="24"/>
        </w:rPr>
        <w:t>）</w:t>
      </w:r>
    </w:p>
    <w:p w:rsidR="009E100B" w:rsidRDefault="000C53D6" w:rsidP="002B11CE">
      <w:pPr>
        <w:widowControl/>
        <w:shd w:val="clear" w:color="auto" w:fill="FFFFFF"/>
        <w:snapToGrid w:val="0"/>
        <w:ind w:firstLine="420"/>
        <w:jc w:val="left"/>
        <w:rPr>
          <w:rFonts w:eastAsiaTheme="minorHAnsi" w:cs="宋体" w:hint="eastAsia"/>
          <w:kern w:val="0"/>
          <w:sz w:val="24"/>
          <w:szCs w:val="24"/>
        </w:rPr>
      </w:pPr>
      <w:r>
        <w:rPr>
          <w:rFonts w:eastAsiaTheme="minorHAnsi" w:cs="宋体" w:hint="eastAsia"/>
          <w:kern w:val="0"/>
          <w:sz w:val="24"/>
          <w:szCs w:val="24"/>
        </w:rPr>
        <w:t>再将in2的值进行排序归一化之后，取其15天以来的值的</w:t>
      </w:r>
      <w:r w:rsidR="007F6121">
        <w:rPr>
          <w:rFonts w:eastAsiaTheme="minorHAnsi" w:cs="宋体" w:hint="eastAsia"/>
          <w:kern w:val="0"/>
          <w:sz w:val="24"/>
          <w:szCs w:val="24"/>
        </w:rPr>
        <w:t>乘积，再取对数，再进行一次排序。</w:t>
      </w:r>
      <w:r w:rsidR="00122C02">
        <w:rPr>
          <w:rFonts w:eastAsiaTheme="minorHAnsi" w:cs="宋体" w:hint="eastAsia"/>
          <w:kern w:val="0"/>
          <w:sz w:val="24"/>
          <w:szCs w:val="24"/>
        </w:rPr>
        <w:t>此时，</w:t>
      </w:r>
      <w:r w:rsidR="00323625">
        <w:rPr>
          <w:rFonts w:eastAsiaTheme="minorHAnsi" w:cs="宋体" w:hint="eastAsia"/>
          <w:kern w:val="0"/>
          <w:sz w:val="24"/>
          <w:szCs w:val="24"/>
        </w:rPr>
        <w:t>15天内</w:t>
      </w:r>
      <w:r w:rsidR="00122C02">
        <w:rPr>
          <w:rFonts w:eastAsiaTheme="minorHAnsi" w:cs="宋体" w:hint="eastAsia"/>
          <w:kern w:val="0"/>
          <w:sz w:val="24"/>
          <w:szCs w:val="24"/>
        </w:rPr>
        <w:t>in1值</w:t>
      </w:r>
      <w:r w:rsidR="00323625">
        <w:rPr>
          <w:rFonts w:eastAsiaTheme="minorHAnsi" w:cs="宋体" w:hint="eastAsia"/>
          <w:kern w:val="0"/>
          <w:sz w:val="24"/>
          <w:szCs w:val="24"/>
        </w:rPr>
        <w:t>乘积</w:t>
      </w:r>
      <w:r w:rsidR="00122C02">
        <w:rPr>
          <w:rFonts w:eastAsiaTheme="minorHAnsi" w:cs="宋体" w:hint="eastAsia"/>
          <w:kern w:val="0"/>
          <w:sz w:val="24"/>
          <w:szCs w:val="24"/>
        </w:rPr>
        <w:t>越小</w:t>
      </w:r>
      <w:r w:rsidR="00323625">
        <w:rPr>
          <w:rFonts w:eastAsiaTheme="minorHAnsi" w:cs="宋体" w:hint="eastAsia"/>
          <w:kern w:val="0"/>
          <w:sz w:val="24"/>
          <w:szCs w:val="24"/>
        </w:rPr>
        <w:t>的排名越靠后，即</w:t>
      </w:r>
      <w:proofErr w:type="spellStart"/>
      <w:r w:rsidR="00323625">
        <w:rPr>
          <w:rFonts w:eastAsiaTheme="minorHAnsi" w:cs="宋体" w:hint="eastAsia"/>
          <w:kern w:val="0"/>
          <w:sz w:val="24"/>
          <w:szCs w:val="24"/>
        </w:rPr>
        <w:t>in_left</w:t>
      </w:r>
      <w:proofErr w:type="spellEnd"/>
      <w:r w:rsidR="00323625">
        <w:rPr>
          <w:rFonts w:eastAsiaTheme="minorHAnsi" w:cs="宋体" w:hint="eastAsia"/>
          <w:kern w:val="0"/>
          <w:sz w:val="24"/>
          <w:szCs w:val="24"/>
        </w:rPr>
        <w:t>越小。</w:t>
      </w:r>
      <w:proofErr w:type="spellStart"/>
      <w:r w:rsidR="002955B7" w:rsidRPr="002B11CE">
        <w:rPr>
          <w:rFonts w:eastAsiaTheme="minorHAnsi" w:cs="宋体" w:hint="eastAsia"/>
          <w:b/>
          <w:kern w:val="0"/>
          <w:sz w:val="24"/>
          <w:szCs w:val="24"/>
        </w:rPr>
        <w:t>in_left</w:t>
      </w:r>
      <w:proofErr w:type="spellEnd"/>
      <w:r w:rsidR="002955B7">
        <w:rPr>
          <w:rFonts w:eastAsiaTheme="minorHAnsi" w:cs="宋体" w:hint="eastAsia"/>
          <w:kern w:val="0"/>
          <w:sz w:val="24"/>
          <w:szCs w:val="24"/>
        </w:rPr>
        <w:t>值越大则说明</w:t>
      </w:r>
      <w:r w:rsidR="00434511">
        <w:rPr>
          <w:rFonts w:eastAsiaTheme="minorHAnsi" w:cs="宋体" w:hint="eastAsia"/>
          <w:kern w:val="0"/>
          <w:sz w:val="24"/>
          <w:szCs w:val="24"/>
        </w:rPr>
        <w:t>该股票</w:t>
      </w:r>
      <w:r w:rsidR="00434511" w:rsidRPr="00434511">
        <w:rPr>
          <w:rFonts w:eastAsiaTheme="minorHAnsi" w:cs="宋体" w:hint="eastAsia"/>
          <w:kern w:val="0"/>
          <w:sz w:val="24"/>
          <w:szCs w:val="24"/>
        </w:rPr>
        <w:t>交投不活跃，要么流通盘太小，要么大部分流通盘被锁仓</w:t>
      </w:r>
      <w:r w:rsidR="00434511">
        <w:rPr>
          <w:rFonts w:eastAsiaTheme="minorHAnsi" w:cs="宋体" w:hint="eastAsia"/>
          <w:kern w:val="0"/>
          <w:sz w:val="24"/>
          <w:szCs w:val="24"/>
        </w:rPr>
        <w:t>。</w:t>
      </w:r>
    </w:p>
    <w:p w:rsidR="009E100B" w:rsidRDefault="009A7989" w:rsidP="003B7663">
      <w:pPr>
        <w:widowControl/>
        <w:shd w:val="clear" w:color="auto" w:fill="FFFFFF"/>
        <w:snapToGrid w:val="0"/>
        <w:ind w:firstLine="420"/>
        <w:jc w:val="left"/>
        <w:rPr>
          <w:rFonts w:eastAsiaTheme="minorHAnsi" w:cs="宋体"/>
          <w:kern w:val="0"/>
          <w:sz w:val="24"/>
          <w:szCs w:val="24"/>
        </w:rPr>
      </w:pPr>
      <w:r w:rsidRPr="002B11CE">
        <w:rPr>
          <w:rFonts w:eastAsiaTheme="minorHAnsi" w:cs="宋体"/>
          <w:b/>
          <w:kern w:val="0"/>
          <w:sz w:val="24"/>
          <w:szCs w:val="24"/>
        </w:rPr>
        <w:t>I</w:t>
      </w:r>
      <w:r w:rsidRPr="002B11CE">
        <w:rPr>
          <w:rFonts w:eastAsiaTheme="minorHAnsi" w:cs="宋体" w:hint="eastAsia"/>
          <w:b/>
          <w:kern w:val="0"/>
          <w:sz w:val="24"/>
          <w:szCs w:val="24"/>
        </w:rPr>
        <w:t>n3</w:t>
      </w:r>
      <w:r>
        <w:rPr>
          <w:rFonts w:eastAsiaTheme="minorHAnsi" w:cs="宋体" w:hint="eastAsia"/>
          <w:kern w:val="0"/>
          <w:sz w:val="24"/>
          <w:szCs w:val="24"/>
        </w:rPr>
        <w:t>则是计算5天内</w:t>
      </w:r>
      <w:proofErr w:type="spellStart"/>
      <w:r>
        <w:rPr>
          <w:rFonts w:eastAsiaTheme="minorHAnsi" w:cs="宋体" w:hint="eastAsia"/>
          <w:kern w:val="0"/>
          <w:sz w:val="24"/>
          <w:szCs w:val="24"/>
        </w:rPr>
        <w:t>vwap</w:t>
      </w:r>
      <w:proofErr w:type="spellEnd"/>
      <w:r>
        <w:rPr>
          <w:rFonts w:eastAsiaTheme="minorHAnsi" w:cs="宋体" w:hint="eastAsia"/>
          <w:kern w:val="0"/>
          <w:sz w:val="24"/>
          <w:szCs w:val="24"/>
        </w:rPr>
        <w:t>的排名和volume的排名</w:t>
      </w:r>
      <w:r w:rsidR="00172D48">
        <w:rPr>
          <w:rFonts w:eastAsiaTheme="minorHAnsi" w:cs="宋体" w:hint="eastAsia"/>
          <w:kern w:val="0"/>
          <w:sz w:val="24"/>
          <w:szCs w:val="24"/>
        </w:rPr>
        <w:t>的相关性，相关性越大则</w:t>
      </w:r>
      <w:proofErr w:type="spellStart"/>
      <w:r w:rsidR="00172D48" w:rsidRPr="002B11CE">
        <w:rPr>
          <w:rFonts w:eastAsiaTheme="minorHAnsi" w:cs="宋体" w:hint="eastAsia"/>
          <w:b/>
          <w:kern w:val="0"/>
          <w:sz w:val="24"/>
          <w:szCs w:val="24"/>
        </w:rPr>
        <w:t>in_right</w:t>
      </w:r>
      <w:proofErr w:type="spellEnd"/>
      <w:r w:rsidR="00172D48">
        <w:rPr>
          <w:rFonts w:eastAsiaTheme="minorHAnsi" w:cs="宋体" w:hint="eastAsia"/>
          <w:kern w:val="0"/>
          <w:sz w:val="24"/>
          <w:szCs w:val="24"/>
        </w:rPr>
        <w:t>值越大</w:t>
      </w:r>
      <w:r w:rsidR="002C78DE">
        <w:rPr>
          <w:rFonts w:eastAsiaTheme="minorHAnsi" w:cs="宋体" w:hint="eastAsia"/>
          <w:kern w:val="0"/>
          <w:sz w:val="24"/>
          <w:szCs w:val="24"/>
        </w:rPr>
        <w:t>。</w:t>
      </w:r>
      <w:r w:rsidR="00494605">
        <w:rPr>
          <w:rFonts w:eastAsiaTheme="minorHAnsi" w:cs="宋体" w:hint="eastAsia"/>
          <w:kern w:val="0"/>
          <w:sz w:val="24"/>
          <w:szCs w:val="24"/>
        </w:rPr>
        <w:t>即</w:t>
      </w:r>
      <w:r w:rsidR="00720259">
        <w:rPr>
          <w:rFonts w:eastAsiaTheme="minorHAnsi" w:cs="宋体" w:hint="eastAsia"/>
          <w:kern w:val="0"/>
          <w:sz w:val="24"/>
          <w:szCs w:val="24"/>
        </w:rPr>
        <w:t>in3越大说明5天内该股票的</w:t>
      </w:r>
      <w:proofErr w:type="spellStart"/>
      <w:r w:rsidR="00720259">
        <w:rPr>
          <w:rFonts w:eastAsiaTheme="minorHAnsi" w:cs="宋体" w:hint="eastAsia"/>
          <w:kern w:val="0"/>
          <w:sz w:val="24"/>
          <w:szCs w:val="24"/>
        </w:rPr>
        <w:t>vwap</w:t>
      </w:r>
      <w:proofErr w:type="spellEnd"/>
      <w:r w:rsidR="00720259">
        <w:rPr>
          <w:rFonts w:eastAsiaTheme="minorHAnsi" w:cs="宋体" w:hint="eastAsia"/>
          <w:kern w:val="0"/>
          <w:sz w:val="24"/>
          <w:szCs w:val="24"/>
        </w:rPr>
        <w:t>排名和volume排名相关性越大，</w:t>
      </w:r>
      <w:r w:rsidR="00453194" w:rsidRPr="00453194">
        <w:rPr>
          <w:rFonts w:eastAsiaTheme="minorHAnsi" w:cs="宋体" w:hint="eastAsia"/>
          <w:kern w:val="0"/>
          <w:sz w:val="24"/>
          <w:szCs w:val="24"/>
        </w:rPr>
        <w:t>说明</w:t>
      </w:r>
      <w:r w:rsidR="000E7910">
        <w:rPr>
          <w:rFonts w:eastAsiaTheme="minorHAnsi" w:cs="宋体" w:hint="eastAsia"/>
          <w:kern w:val="0"/>
          <w:sz w:val="24"/>
          <w:szCs w:val="24"/>
        </w:rPr>
        <w:t>交易活跃</w:t>
      </w:r>
      <w:r w:rsidR="00453194" w:rsidRPr="00453194">
        <w:rPr>
          <w:rFonts w:eastAsiaTheme="minorHAnsi" w:cs="宋体" w:hint="eastAsia"/>
          <w:kern w:val="0"/>
          <w:sz w:val="24"/>
          <w:szCs w:val="24"/>
        </w:rPr>
        <w:t>，带量上涨或者带量下跌</w:t>
      </w:r>
      <w:r w:rsidR="00453194">
        <w:rPr>
          <w:rFonts w:eastAsiaTheme="minorHAnsi" w:cs="宋体" w:hint="eastAsia"/>
          <w:kern w:val="0"/>
          <w:sz w:val="24"/>
          <w:szCs w:val="24"/>
        </w:rPr>
        <w:t>。</w:t>
      </w:r>
    </w:p>
    <w:p w:rsidR="00835A51" w:rsidRDefault="002C78DE" w:rsidP="00835A51">
      <w:pPr>
        <w:widowControl/>
        <w:shd w:val="clear" w:color="auto" w:fill="FFFFFF"/>
        <w:snapToGrid w:val="0"/>
        <w:ind w:firstLine="420"/>
        <w:jc w:val="left"/>
        <w:rPr>
          <w:rFonts w:eastAsiaTheme="minorHAnsi" w:cs="宋体"/>
          <w:kern w:val="0"/>
          <w:sz w:val="24"/>
          <w:szCs w:val="24"/>
        </w:rPr>
      </w:pPr>
      <w:r>
        <w:rPr>
          <w:rFonts w:eastAsiaTheme="minorHAnsi" w:cs="宋体" w:hint="eastAsia"/>
          <w:kern w:val="0"/>
          <w:sz w:val="24"/>
          <w:szCs w:val="24"/>
        </w:rPr>
        <w:t>最终如果</w:t>
      </w:r>
      <w:proofErr w:type="spellStart"/>
      <w:r w:rsidRPr="002B11CE">
        <w:rPr>
          <w:rFonts w:eastAsiaTheme="minorHAnsi" w:cs="宋体" w:hint="eastAsia"/>
          <w:b/>
          <w:kern w:val="0"/>
          <w:sz w:val="24"/>
          <w:szCs w:val="24"/>
        </w:rPr>
        <w:t>in_left</w:t>
      </w:r>
      <w:proofErr w:type="spellEnd"/>
      <w:r w:rsidRPr="002B11CE">
        <w:rPr>
          <w:rFonts w:eastAsiaTheme="minorHAnsi" w:cs="宋体" w:hint="eastAsia"/>
          <w:b/>
          <w:kern w:val="0"/>
          <w:sz w:val="24"/>
          <w:szCs w:val="24"/>
        </w:rPr>
        <w:t xml:space="preserve"> &lt; </w:t>
      </w:r>
      <w:proofErr w:type="spellStart"/>
      <w:r w:rsidRPr="002B11CE">
        <w:rPr>
          <w:rFonts w:eastAsiaTheme="minorHAnsi" w:cs="宋体" w:hint="eastAsia"/>
          <w:b/>
          <w:kern w:val="0"/>
          <w:sz w:val="24"/>
          <w:szCs w:val="24"/>
        </w:rPr>
        <w:t>in_right</w:t>
      </w:r>
      <w:proofErr w:type="spellEnd"/>
      <w:r w:rsidRPr="002B11CE">
        <w:rPr>
          <w:rFonts w:eastAsiaTheme="minorHAnsi" w:cs="宋体" w:hint="eastAsia"/>
          <w:b/>
          <w:kern w:val="0"/>
          <w:sz w:val="24"/>
          <w:szCs w:val="24"/>
        </w:rPr>
        <w:t>则alpha值为-1，若</w:t>
      </w:r>
      <w:proofErr w:type="spellStart"/>
      <w:r w:rsidRPr="002B11CE">
        <w:rPr>
          <w:rFonts w:eastAsiaTheme="minorHAnsi" w:cs="宋体" w:hint="eastAsia"/>
          <w:b/>
          <w:kern w:val="0"/>
          <w:sz w:val="24"/>
          <w:szCs w:val="24"/>
        </w:rPr>
        <w:t>in_left</w:t>
      </w:r>
      <w:proofErr w:type="spellEnd"/>
      <w:r w:rsidRPr="002B11CE">
        <w:rPr>
          <w:rFonts w:eastAsiaTheme="minorHAnsi" w:cs="宋体" w:hint="eastAsia"/>
          <w:b/>
          <w:kern w:val="0"/>
          <w:sz w:val="24"/>
          <w:szCs w:val="24"/>
        </w:rPr>
        <w:t xml:space="preserve"> &gt;= </w:t>
      </w:r>
      <w:proofErr w:type="spellStart"/>
      <w:r w:rsidRPr="002B11CE">
        <w:rPr>
          <w:rFonts w:eastAsiaTheme="minorHAnsi" w:cs="宋体" w:hint="eastAsia"/>
          <w:b/>
          <w:kern w:val="0"/>
          <w:sz w:val="24"/>
          <w:szCs w:val="24"/>
        </w:rPr>
        <w:t>in_right</w:t>
      </w:r>
      <w:proofErr w:type="spellEnd"/>
      <w:r w:rsidRPr="002B11CE">
        <w:rPr>
          <w:rFonts w:eastAsiaTheme="minorHAnsi" w:cs="宋体" w:hint="eastAsia"/>
          <w:b/>
          <w:kern w:val="0"/>
          <w:sz w:val="24"/>
          <w:szCs w:val="24"/>
        </w:rPr>
        <w:t xml:space="preserve"> 则alpha值为</w:t>
      </w:r>
      <w:r w:rsidR="001C54B6" w:rsidRPr="002B11CE">
        <w:rPr>
          <w:rFonts w:eastAsiaTheme="minorHAnsi" w:cs="宋体" w:hint="eastAsia"/>
          <w:b/>
          <w:kern w:val="0"/>
          <w:sz w:val="24"/>
          <w:szCs w:val="24"/>
        </w:rPr>
        <w:t>0。</w:t>
      </w:r>
      <w:r w:rsidR="00835A51">
        <w:rPr>
          <w:rFonts w:eastAsiaTheme="minorHAnsi" w:cs="宋体"/>
          <w:kern w:val="0"/>
          <w:sz w:val="24"/>
          <w:szCs w:val="24"/>
        </w:rPr>
        <w:t>A</w:t>
      </w:r>
      <w:r w:rsidR="00835A51">
        <w:rPr>
          <w:rFonts w:eastAsiaTheme="minorHAnsi" w:cs="宋体" w:hint="eastAsia"/>
          <w:kern w:val="0"/>
          <w:sz w:val="24"/>
          <w:szCs w:val="24"/>
        </w:rPr>
        <w:t>lpha为-1时说明该股票</w:t>
      </w:r>
      <w:r w:rsidR="006741BD">
        <w:rPr>
          <w:rFonts w:eastAsiaTheme="minorHAnsi" w:cs="宋体" w:hint="eastAsia"/>
          <w:kern w:val="0"/>
          <w:sz w:val="24"/>
          <w:szCs w:val="24"/>
        </w:rPr>
        <w:t>较为活跃，为0时则说明该股票不活跃。</w:t>
      </w:r>
    </w:p>
    <w:p w:rsidR="007006F1" w:rsidRPr="003A74AA" w:rsidRDefault="006741BD" w:rsidP="003A74AA">
      <w:pPr>
        <w:widowControl/>
        <w:shd w:val="clear" w:color="auto" w:fill="FFFFFF"/>
        <w:snapToGrid w:val="0"/>
        <w:ind w:firstLine="420"/>
        <w:jc w:val="left"/>
        <w:rPr>
          <w:rFonts w:eastAsiaTheme="minorHAnsi" w:cs="宋体" w:hint="eastAsia"/>
          <w:b/>
          <w:kern w:val="0"/>
          <w:sz w:val="24"/>
          <w:szCs w:val="24"/>
        </w:rPr>
      </w:pPr>
      <w:r w:rsidRPr="007409F8">
        <w:rPr>
          <w:rFonts w:eastAsiaTheme="minorHAnsi" w:cs="宋体" w:hint="eastAsia"/>
          <w:b/>
          <w:kern w:val="0"/>
          <w:sz w:val="24"/>
          <w:szCs w:val="24"/>
        </w:rPr>
        <w:t>因此该alpha值为-1时比较好。</w:t>
      </w:r>
      <w:bookmarkStart w:id="0" w:name="_GoBack"/>
      <w:bookmarkEnd w:id="0"/>
    </w:p>
    <w:sectPr w:rsidR="007006F1" w:rsidRPr="003A74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ource Code Pro">
    <w:altName w:val="Consolas"/>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F63AE"/>
    <w:multiLevelType w:val="multilevel"/>
    <w:tmpl w:val="B622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81853"/>
    <w:multiLevelType w:val="hybridMultilevel"/>
    <w:tmpl w:val="C988E3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48F07CE"/>
    <w:multiLevelType w:val="multilevel"/>
    <w:tmpl w:val="45B4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5D0782"/>
    <w:multiLevelType w:val="hybridMultilevel"/>
    <w:tmpl w:val="473E87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BD63AE7"/>
    <w:multiLevelType w:val="hybridMultilevel"/>
    <w:tmpl w:val="F23C93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302"/>
    <w:rsid w:val="00012E29"/>
    <w:rsid w:val="000A6B97"/>
    <w:rsid w:val="000C53D6"/>
    <w:rsid w:val="000E7910"/>
    <w:rsid w:val="00100737"/>
    <w:rsid w:val="00122C02"/>
    <w:rsid w:val="0013145A"/>
    <w:rsid w:val="0013711D"/>
    <w:rsid w:val="00172D48"/>
    <w:rsid w:val="00193438"/>
    <w:rsid w:val="00194EB4"/>
    <w:rsid w:val="001C3FF0"/>
    <w:rsid w:val="001C54B6"/>
    <w:rsid w:val="00214487"/>
    <w:rsid w:val="002165C6"/>
    <w:rsid w:val="002955B7"/>
    <w:rsid w:val="002A147F"/>
    <w:rsid w:val="002B11CE"/>
    <w:rsid w:val="002B45CE"/>
    <w:rsid w:val="002C27DF"/>
    <w:rsid w:val="002C78DE"/>
    <w:rsid w:val="002D193F"/>
    <w:rsid w:val="00315542"/>
    <w:rsid w:val="00323625"/>
    <w:rsid w:val="00330498"/>
    <w:rsid w:val="00354B19"/>
    <w:rsid w:val="00365EB0"/>
    <w:rsid w:val="003A20E8"/>
    <w:rsid w:val="003A74AA"/>
    <w:rsid w:val="003B7663"/>
    <w:rsid w:val="003F7C7E"/>
    <w:rsid w:val="00434511"/>
    <w:rsid w:val="00453194"/>
    <w:rsid w:val="00470C71"/>
    <w:rsid w:val="00494605"/>
    <w:rsid w:val="0049716F"/>
    <w:rsid w:val="005034F4"/>
    <w:rsid w:val="00532765"/>
    <w:rsid w:val="0054633E"/>
    <w:rsid w:val="005A4FEF"/>
    <w:rsid w:val="00600302"/>
    <w:rsid w:val="00656056"/>
    <w:rsid w:val="0066723A"/>
    <w:rsid w:val="00671770"/>
    <w:rsid w:val="006741BD"/>
    <w:rsid w:val="00692A35"/>
    <w:rsid w:val="00692D23"/>
    <w:rsid w:val="007006F1"/>
    <w:rsid w:val="00720259"/>
    <w:rsid w:val="0073149C"/>
    <w:rsid w:val="00736F3A"/>
    <w:rsid w:val="007409F8"/>
    <w:rsid w:val="00745C52"/>
    <w:rsid w:val="007A34E2"/>
    <w:rsid w:val="007B4914"/>
    <w:rsid w:val="007E37B8"/>
    <w:rsid w:val="007F6121"/>
    <w:rsid w:val="008218B1"/>
    <w:rsid w:val="00835A51"/>
    <w:rsid w:val="00841CBB"/>
    <w:rsid w:val="00856556"/>
    <w:rsid w:val="008E0EF1"/>
    <w:rsid w:val="008F24DB"/>
    <w:rsid w:val="00901E3A"/>
    <w:rsid w:val="00921DBE"/>
    <w:rsid w:val="0093360C"/>
    <w:rsid w:val="00953A6E"/>
    <w:rsid w:val="00980F7F"/>
    <w:rsid w:val="009A7989"/>
    <w:rsid w:val="009D4061"/>
    <w:rsid w:val="009E100B"/>
    <w:rsid w:val="00A27385"/>
    <w:rsid w:val="00A470D3"/>
    <w:rsid w:val="00A5003C"/>
    <w:rsid w:val="00A56190"/>
    <w:rsid w:val="00BA7344"/>
    <w:rsid w:val="00C61EAD"/>
    <w:rsid w:val="00DB01D8"/>
    <w:rsid w:val="00DF22A9"/>
    <w:rsid w:val="00E21E20"/>
    <w:rsid w:val="00E349B4"/>
    <w:rsid w:val="00F12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5FC1"/>
  <w15:chartTrackingRefBased/>
  <w15:docId w15:val="{59B25364-8B4D-45DB-A2C7-B7ABBDDC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2D193F"/>
    <w:rPr>
      <w:rFonts w:ascii="宋体" w:eastAsia="宋体" w:hAnsi="宋体" w:cs="宋体"/>
      <w:sz w:val="24"/>
      <w:szCs w:val="24"/>
    </w:rPr>
  </w:style>
  <w:style w:type="character" w:styleId="a3">
    <w:name w:val="Emphasis"/>
    <w:basedOn w:val="a0"/>
    <w:uiPriority w:val="20"/>
    <w:qFormat/>
    <w:rsid w:val="00921DBE"/>
    <w:rPr>
      <w:i/>
      <w:iCs/>
    </w:rPr>
  </w:style>
  <w:style w:type="character" w:customStyle="1" w:styleId="apple-converted-space">
    <w:name w:val="apple-converted-space"/>
    <w:basedOn w:val="a0"/>
    <w:rsid w:val="0054633E"/>
  </w:style>
  <w:style w:type="paragraph" w:styleId="a4">
    <w:name w:val="List Paragraph"/>
    <w:basedOn w:val="a"/>
    <w:uiPriority w:val="34"/>
    <w:qFormat/>
    <w:rsid w:val="0073149C"/>
    <w:pPr>
      <w:ind w:firstLineChars="200" w:firstLine="420"/>
    </w:pPr>
  </w:style>
  <w:style w:type="paragraph" w:styleId="HTML0">
    <w:name w:val="HTML Preformatted"/>
    <w:basedOn w:val="a"/>
    <w:link w:val="HTML1"/>
    <w:uiPriority w:val="99"/>
    <w:semiHidden/>
    <w:unhideWhenUsed/>
    <w:rsid w:val="00A5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5003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458644">
      <w:bodyDiv w:val="1"/>
      <w:marLeft w:val="0"/>
      <w:marRight w:val="0"/>
      <w:marTop w:val="0"/>
      <w:marBottom w:val="0"/>
      <w:divBdr>
        <w:top w:val="none" w:sz="0" w:space="0" w:color="auto"/>
        <w:left w:val="none" w:sz="0" w:space="0" w:color="auto"/>
        <w:bottom w:val="none" w:sz="0" w:space="0" w:color="auto"/>
        <w:right w:val="none" w:sz="0" w:space="0" w:color="auto"/>
      </w:divBdr>
    </w:div>
    <w:div w:id="1836219159">
      <w:bodyDiv w:val="1"/>
      <w:marLeft w:val="0"/>
      <w:marRight w:val="0"/>
      <w:marTop w:val="0"/>
      <w:marBottom w:val="0"/>
      <w:divBdr>
        <w:top w:val="none" w:sz="0" w:space="0" w:color="auto"/>
        <w:left w:val="none" w:sz="0" w:space="0" w:color="auto"/>
        <w:bottom w:val="none" w:sz="0" w:space="0" w:color="auto"/>
        <w:right w:val="none" w:sz="0" w:space="0" w:color="auto"/>
      </w:divBdr>
    </w:div>
    <w:div w:id="2044014482">
      <w:bodyDiv w:val="1"/>
      <w:marLeft w:val="0"/>
      <w:marRight w:val="0"/>
      <w:marTop w:val="0"/>
      <w:marBottom w:val="0"/>
      <w:divBdr>
        <w:top w:val="none" w:sz="0" w:space="0" w:color="auto"/>
        <w:left w:val="none" w:sz="0" w:space="0" w:color="auto"/>
        <w:bottom w:val="none" w:sz="0" w:space="0" w:color="auto"/>
        <w:right w:val="none" w:sz="0" w:space="0" w:color="auto"/>
      </w:divBdr>
    </w:div>
    <w:div w:id="204814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annabxr@163.com</dc:creator>
  <cp:keywords/>
  <dc:description/>
  <cp:lastModifiedBy>annabxr@163.com</cp:lastModifiedBy>
  <cp:revision>66</cp:revision>
  <dcterms:created xsi:type="dcterms:W3CDTF">2017-07-01T05:40:00Z</dcterms:created>
  <dcterms:modified xsi:type="dcterms:W3CDTF">2017-07-01T08:32:00Z</dcterms:modified>
</cp:coreProperties>
</file>