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p>
    <w:p>
      <w:pPr>
        <w:jc w:val="center"/>
        <w:rPr>
          <w:rFonts w:ascii="方正黑体简体" w:eastAsia="方正黑体简体"/>
          <w:b/>
          <w:sz w:val="36"/>
          <w:szCs w:val="32"/>
        </w:rPr>
      </w:pPr>
      <w:r>
        <w:rPr>
          <w:rFonts w:hint="eastAsia" w:ascii="方正黑体简体" w:eastAsia="方正黑体简体"/>
          <w:b/>
          <w:sz w:val="36"/>
          <w:szCs w:val="32"/>
        </w:rPr>
        <w:t>现代操作系统应用开发实验报告</w:t>
      </w:r>
    </w:p>
    <w:p>
      <w:pPr>
        <w:jc w:val="center"/>
        <w:rPr>
          <w:rFonts w:ascii="方正黑体简体" w:eastAsia="方正黑体简体"/>
          <w:b/>
          <w:sz w:val="32"/>
          <w:szCs w:val="32"/>
        </w:rPr>
      </w:pPr>
    </w:p>
    <w:p>
      <w:pPr>
        <w:jc w:val="center"/>
        <w:rPr>
          <w:rFonts w:ascii="方正黑体简体" w:eastAsia="方正黑体简体"/>
          <w:sz w:val="22"/>
        </w:rPr>
      </w:pPr>
      <w:r>
        <w:rPr>
          <w:rFonts w:hint="eastAsia" w:ascii="方正黑体简体" w:eastAsia="方正黑体简体"/>
          <w:b/>
          <w:sz w:val="22"/>
        </w:rPr>
        <w:t>学号：</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14331006</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班级</w:t>
      </w:r>
      <w:r>
        <w:rPr>
          <w:rFonts w:hint="eastAsia" w:ascii="方正黑体简体" w:eastAsia="方正黑体简体"/>
          <w:b/>
          <w:sz w:val="22"/>
        </w:rPr>
        <w:tab/>
      </w:r>
      <w:r>
        <w:rPr>
          <w:rFonts w:hint="eastAsia" w:ascii="方正黑体简体" w:eastAsia="方正黑体简体"/>
          <w:b/>
          <w:sz w:val="22"/>
        </w:rPr>
        <w:t>：</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教务二班</w:t>
      </w:r>
      <w:r>
        <w:rPr>
          <w:rFonts w:hint="eastAsia" w:ascii="方正黑体简体" w:eastAsia="方正黑体简体"/>
          <w:sz w:val="22"/>
          <w:u w:val="single"/>
        </w:rPr>
        <w:tab/>
      </w:r>
      <w:r>
        <w:rPr>
          <w:rFonts w:hint="eastAsia" w:ascii="方正黑体简体" w:eastAsia="方正黑体简体"/>
          <w:sz w:val="22"/>
          <w:u w:val="single"/>
        </w:rPr>
        <w:tab/>
      </w:r>
    </w:p>
    <w:p>
      <w:pPr>
        <w:jc w:val="center"/>
        <w:rPr>
          <w:rFonts w:ascii="方正黑体简体" w:eastAsia="方正黑体简体"/>
          <w:sz w:val="22"/>
        </w:rPr>
      </w:pPr>
      <w:r>
        <w:rPr>
          <w:rFonts w:hint="eastAsia" w:ascii="方正黑体简体" w:eastAsia="方正黑体简体"/>
          <w:b/>
          <w:sz w:val="22"/>
        </w:rPr>
        <w:t>姓名：</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毕心然</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sz w:val="22"/>
        </w:rPr>
        <w:tab/>
      </w:r>
      <w:r>
        <w:rPr>
          <w:rFonts w:hint="eastAsia" w:ascii="方正黑体简体" w:eastAsia="方正黑体简体"/>
          <w:b/>
          <w:sz w:val="22"/>
        </w:rPr>
        <w:t>实验名称：</w:t>
      </w:r>
      <w:r>
        <w:rPr>
          <w:rFonts w:hint="eastAsia" w:ascii="方正黑体简体" w:eastAsia="方正黑体简体"/>
          <w:sz w:val="22"/>
          <w:u w:val="single"/>
        </w:rPr>
        <w:tab/>
      </w:r>
      <w:r>
        <w:rPr>
          <w:rFonts w:hint="eastAsia" w:ascii="方正黑体简体" w:eastAsia="方正黑体简体"/>
          <w:sz w:val="22"/>
          <w:u w:val="single"/>
        </w:rPr>
        <w:tab/>
      </w:r>
      <w:r>
        <w:rPr>
          <w:rFonts w:hint="eastAsia" w:ascii="方正黑体简体" w:eastAsia="方正黑体简体"/>
          <w:sz w:val="22"/>
          <w:u w:val="single"/>
          <w:lang w:val="en-US" w:eastAsia="zh-CN"/>
        </w:rPr>
        <w:t>HW14</w:t>
      </w:r>
      <w:r>
        <w:rPr>
          <w:rFonts w:hint="eastAsia" w:ascii="方正黑体简体" w:eastAsia="方正黑体简体"/>
          <w:sz w:val="22"/>
          <w:u w:val="single"/>
        </w:rPr>
        <w:tab/>
      </w:r>
      <w:r>
        <w:rPr>
          <w:rFonts w:hint="eastAsia" w:ascii="方正黑体简体" w:eastAsia="方正黑体简体"/>
          <w:sz w:val="22"/>
          <w:u w:val="single"/>
        </w:rPr>
        <w:tab/>
      </w:r>
    </w:p>
    <w:p>
      <w:pPr>
        <w:rPr>
          <w:sz w:val="22"/>
        </w:rPr>
      </w:pPr>
    </w:p>
    <w:p>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参考资料</w:t>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"http://blog.csdn.net/gf771115/article/details/24605155" </w:instrText>
      </w:r>
      <w:r>
        <w:rPr>
          <w:rFonts w:hint="eastAsia" w:ascii="方正黑体简体" w:eastAsia="方正黑体简体"/>
          <w:b/>
          <w:sz w:val="22"/>
        </w:rPr>
        <w:fldChar w:fldCharType="separate"/>
      </w:r>
      <w:r>
        <w:rPr>
          <w:rStyle w:val="3"/>
          <w:rFonts w:hint="eastAsia" w:ascii="方正黑体简体" w:eastAsia="方正黑体简体"/>
          <w:b/>
          <w:sz w:val="22"/>
        </w:rPr>
        <w:t>http://blog.csdn.net/gf771115/article/details/24605155</w:t>
      </w:r>
      <w:r>
        <w:rPr>
          <w:rFonts w:hint="eastAsia" w:ascii="方正黑体简体" w:eastAsia="方正黑体简体"/>
          <w:b/>
          <w:sz w:val="22"/>
        </w:rPr>
        <w:fldChar w:fldCharType="end"/>
      </w:r>
    </w:p>
    <w:p>
      <w:pPr>
        <w:pStyle w:val="5"/>
        <w:numPr>
          <w:ilvl w:val="0"/>
          <w:numId w:val="0"/>
        </w:numPr>
        <w:ind w:leftChars="0"/>
        <w:rPr>
          <w:rFonts w:hint="eastAsia" w:ascii="方正黑体简体" w:eastAsia="方正黑体简体"/>
          <w:b/>
          <w:sz w:val="22"/>
        </w:rPr>
      </w:pPr>
      <w:r>
        <w:rPr>
          <w:rFonts w:hint="eastAsia" w:ascii="方正黑体简体" w:eastAsia="方正黑体简体"/>
          <w:b/>
          <w:sz w:val="22"/>
        </w:rPr>
        <w:fldChar w:fldCharType="begin"/>
      </w:r>
      <w:r>
        <w:rPr>
          <w:rFonts w:hint="eastAsia" w:ascii="方正黑体简体" w:eastAsia="方正黑体简体"/>
          <w:b/>
          <w:sz w:val="22"/>
        </w:rPr>
        <w:instrText xml:space="preserve"> HYPERLINK "http://www.cocoachina.com/cocos/20140510/8369.html" </w:instrText>
      </w:r>
      <w:r>
        <w:rPr>
          <w:rFonts w:hint="eastAsia" w:ascii="方正黑体简体" w:eastAsia="方正黑体简体"/>
          <w:b/>
          <w:sz w:val="22"/>
        </w:rPr>
        <w:fldChar w:fldCharType="separate"/>
      </w:r>
      <w:r>
        <w:rPr>
          <w:rStyle w:val="3"/>
          <w:rFonts w:hint="eastAsia" w:ascii="方正黑体简体" w:eastAsia="方正黑体简体"/>
          <w:b/>
          <w:sz w:val="22"/>
        </w:rPr>
        <w:t>http://www.cocoachina.com/cocos/20140510/8369.html</w:t>
      </w:r>
      <w:r>
        <w:rPr>
          <w:rFonts w:hint="eastAsia" w:ascii="方正黑体简体" w:eastAsia="方正黑体简体"/>
          <w:b/>
          <w:sz w:val="22"/>
        </w:rPr>
        <w:fldChar w:fldCharType="end"/>
      </w:r>
    </w:p>
    <w:p>
      <w:pPr>
        <w:pStyle w:val="5"/>
        <w:numPr>
          <w:ilvl w:val="0"/>
          <w:numId w:val="0"/>
        </w:numPr>
        <w:ind w:leftChars="0"/>
        <w:rPr>
          <w:rFonts w:hint="eastAsia" w:ascii="方正黑体简体" w:eastAsia="方正黑体简体"/>
          <w:b/>
          <w:sz w:val="22"/>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实验步骤</w:t>
      </w:r>
    </w:p>
    <w:p>
      <w:pPr>
        <w:pStyle w:val="5"/>
        <w:numPr>
          <w:numId w:val="0"/>
        </w:numPr>
        <w:ind w:leftChars="0" w:firstLine="420" w:firstLineChars="0"/>
        <w:rPr>
          <w:rFonts w:hint="eastAsia" w:ascii="方正黑体简体" w:eastAsia="方正黑体简体"/>
          <w:b/>
          <w:color w:val="C00000"/>
          <w:sz w:val="22"/>
          <w:lang w:val="en-US" w:eastAsia="zh-CN"/>
        </w:rPr>
      </w:pPr>
      <w:r>
        <w:rPr>
          <w:rFonts w:hint="eastAsia" w:ascii="方正黑体简体" w:eastAsia="方正黑体简体"/>
          <w:b/>
          <w:color w:val="C00000"/>
          <w:sz w:val="22"/>
          <w:lang w:val="en-US" w:eastAsia="zh-CN"/>
        </w:rPr>
        <w:t>【开发平台为win10】</w:t>
      </w:r>
    </w:p>
    <w:p>
      <w:pPr>
        <w:pStyle w:val="5"/>
        <w:numPr>
          <w:numId w:val="0"/>
        </w:numPr>
        <w:ind w:leftChars="0" w:firstLine="44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1、按照要求配置JAVA环境</w:t>
      </w:r>
    </w:p>
    <w:p>
      <w:pPr>
        <w:pStyle w:val="5"/>
        <w:numPr>
          <w:numId w:val="0"/>
        </w:numPr>
        <w:ind w:leftChars="0" w:firstLine="44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2、在demo基础上按照课件中讲的方法添加并完成按钮的回调函数</w:t>
      </w:r>
    </w:p>
    <w:p>
      <w:pPr>
        <w:pStyle w:val="5"/>
        <w:numPr>
          <w:numId w:val="0"/>
        </w:numPr>
        <w:ind w:leftChars="0" w:firstLine="44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3、完成</w:t>
      </w:r>
      <w:r>
        <w:rPr>
          <w:rFonts w:hint="eastAsia" w:ascii="新宋体" w:hAnsi="新宋体" w:eastAsia="新宋体"/>
          <w:color w:val="000000"/>
          <w:sz w:val="19"/>
          <w:highlight w:val="white"/>
        </w:rPr>
        <w:t>onHttpRequestScoreCompleted</w:t>
      </w:r>
      <w:r>
        <w:rPr>
          <w:rFonts w:hint="eastAsia" w:ascii="新宋体" w:hAnsi="新宋体" w:eastAsia="新宋体"/>
          <w:color w:val="000000"/>
          <w:sz w:val="19"/>
          <w:highlight w:val="white"/>
          <w:lang w:val="en-US" w:eastAsia="zh-CN"/>
        </w:rPr>
        <w:t>等函数</w:t>
      </w:r>
    </w:p>
    <w:p>
      <w:pPr>
        <w:pStyle w:val="5"/>
        <w:numPr>
          <w:ilvl w:val="0"/>
          <w:numId w:val="0"/>
        </w:numPr>
        <w:ind w:leftChars="0"/>
        <w:rPr>
          <w:rFonts w:hint="eastAsia" w:ascii="方正黑体简体" w:eastAsia="方正黑体简体"/>
          <w:b/>
          <w:sz w:val="22"/>
          <w:lang w:val="en-US" w:eastAsia="zh-CN"/>
        </w:rPr>
      </w:pPr>
    </w:p>
    <w:p>
      <w:pPr>
        <w:pStyle w:val="5"/>
        <w:numPr>
          <w:ilvl w:val="0"/>
          <w:numId w:val="1"/>
        </w:numPr>
        <w:ind w:firstLineChars="0"/>
        <w:rPr>
          <w:rFonts w:hint="eastAsia" w:ascii="方正黑体简体" w:eastAsia="方正黑体简体"/>
          <w:lang w:eastAsia="zh-CN"/>
        </w:rPr>
      </w:pPr>
      <w:r>
        <w:rPr>
          <w:rFonts w:hint="eastAsia" w:ascii="方正黑体简体" w:eastAsia="方正黑体简体"/>
          <w:b/>
          <w:sz w:val="22"/>
        </w:rPr>
        <w:t>实验结果截图</w:t>
      </w: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val="en-US" w:eastAsia="zh-CN"/>
        </w:rPr>
      </w:pPr>
      <w:r>
        <w:rPr>
          <w:rFonts w:hint="eastAsia" w:ascii="方正黑体简体" w:eastAsia="方正黑体简体"/>
          <w:b w:val="0"/>
          <w:bCs/>
          <w:lang w:val="en-US" w:eastAsia="zh-CN"/>
        </w:rPr>
        <w:t>1、运行server.jar</w:t>
      </w:r>
    </w:p>
    <w:p>
      <w:pPr>
        <w:pStyle w:val="5"/>
        <w:numPr>
          <w:numId w:val="0"/>
        </w:numPr>
        <w:ind w:leftChars="0"/>
        <w:rPr>
          <w:rFonts w:hint="eastAsia" w:ascii="方正黑体简体" w:eastAsia="方正黑体简体"/>
          <w:b w:val="0"/>
          <w:bCs/>
          <w:lang w:eastAsia="zh-CN"/>
        </w:rPr>
      </w:pPr>
      <w:r>
        <w:rPr>
          <w:rFonts w:hint="eastAsia" w:ascii="方正黑体简体" w:eastAsia="方正黑体简体"/>
          <w:b w:val="0"/>
          <w:bCs/>
          <w:lang w:eastAsia="zh-CN"/>
        </w:rPr>
        <w:drawing>
          <wp:inline distT="0" distB="0" distL="114300" distR="114300">
            <wp:extent cx="5269865" cy="3081655"/>
            <wp:effectExtent l="0" t="0" r="6985" b="4445"/>
            <wp:docPr id="9" name="图片 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
                    <pic:cNvPicPr>
                      <a:picLocks noChangeAspect="1"/>
                    </pic:cNvPicPr>
                  </pic:nvPicPr>
                  <pic:blipFill>
                    <a:blip r:embed="rId4"/>
                    <a:stretch>
                      <a:fillRect/>
                    </a:stretch>
                  </pic:blipFill>
                  <pic:spPr>
                    <a:xfrm>
                      <a:off x="0" y="0"/>
                      <a:ext cx="5269865" cy="3081655"/>
                    </a:xfrm>
                    <a:prstGeom prst="rect">
                      <a:avLst/>
                    </a:prstGeom>
                  </pic:spPr>
                </pic:pic>
              </a:graphicData>
            </a:graphic>
          </wp:inline>
        </w:drawing>
      </w:r>
    </w:p>
    <w:p>
      <w:pPr>
        <w:pStyle w:val="5"/>
        <w:numPr>
          <w:numId w:val="0"/>
        </w:numPr>
        <w:ind w:leftChars="0"/>
        <w:rPr>
          <w:rFonts w:hint="eastAsia" w:ascii="方正黑体简体" w:eastAsia="方正黑体简体"/>
          <w:b w:val="0"/>
          <w:bCs/>
          <w:lang w:eastAsia="zh-CN"/>
        </w:rPr>
      </w:pPr>
      <w:r>
        <w:rPr>
          <w:rFonts w:hint="eastAsia" w:ascii="方正黑体简体" w:eastAsia="方正黑体简体"/>
          <w:b w:val="0"/>
          <w:bCs/>
          <w:lang w:eastAsia="zh-CN"/>
        </w:rPr>
        <w:drawing>
          <wp:inline distT="0" distB="0" distL="114300" distR="114300">
            <wp:extent cx="5269865" cy="3081655"/>
            <wp:effectExtent l="0" t="0" r="6985" b="444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
                    <pic:cNvPicPr>
                      <a:picLocks noChangeAspect="1"/>
                    </pic:cNvPicPr>
                  </pic:nvPicPr>
                  <pic:blipFill>
                    <a:blip r:embed="rId5"/>
                    <a:stretch>
                      <a:fillRect/>
                    </a:stretch>
                  </pic:blipFill>
                  <pic:spPr>
                    <a:xfrm>
                      <a:off x="0" y="0"/>
                      <a:ext cx="5269865" cy="3081655"/>
                    </a:xfrm>
                    <a:prstGeom prst="rect">
                      <a:avLst/>
                    </a:prstGeom>
                  </pic:spPr>
                </pic:pic>
              </a:graphicData>
            </a:graphic>
          </wp:inline>
        </w:drawing>
      </w: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val="en-US" w:eastAsia="zh-CN"/>
        </w:rPr>
      </w:pPr>
      <w:r>
        <w:rPr>
          <w:rFonts w:hint="eastAsia" w:ascii="方正黑体简体" w:eastAsia="方正黑体简体"/>
          <w:b w:val="0"/>
          <w:bCs/>
          <w:lang w:val="en-US" w:eastAsia="zh-CN"/>
        </w:rPr>
        <w:t>2、初始页面</w:t>
      </w:r>
    </w:p>
    <w:p>
      <w:pPr>
        <w:pStyle w:val="5"/>
        <w:numPr>
          <w:numId w:val="0"/>
        </w:numPr>
        <w:ind w:leftChars="0"/>
        <w:rPr>
          <w:rFonts w:hint="eastAsia" w:ascii="方正黑体简体" w:eastAsia="方正黑体简体"/>
          <w:b w:val="0"/>
          <w:bCs/>
          <w:lang w:eastAsia="zh-CN"/>
        </w:rPr>
      </w:pPr>
      <w:r>
        <w:rPr>
          <w:rFonts w:hint="eastAsia" w:ascii="方正黑体简体" w:eastAsia="方正黑体简体"/>
          <w:b w:val="0"/>
          <w:bCs/>
          <w:lang w:eastAsia="zh-CN"/>
        </w:rPr>
        <w:drawing>
          <wp:inline distT="0" distB="0" distL="114300" distR="114300">
            <wp:extent cx="5272405" cy="3653790"/>
            <wp:effectExtent l="0" t="0" r="4445" b="3810"/>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6"/>
                    <a:stretch>
                      <a:fillRect/>
                    </a:stretch>
                  </pic:blipFill>
                  <pic:spPr>
                    <a:xfrm>
                      <a:off x="0" y="0"/>
                      <a:ext cx="5272405" cy="3653790"/>
                    </a:xfrm>
                    <a:prstGeom prst="rect">
                      <a:avLst/>
                    </a:prstGeom>
                  </pic:spPr>
                </pic:pic>
              </a:graphicData>
            </a:graphic>
          </wp:inline>
        </w:drawing>
      </w: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val="en-US" w:eastAsia="zh-CN"/>
        </w:rPr>
      </w:pPr>
      <w:r>
        <w:rPr>
          <w:rFonts w:hint="eastAsia" w:ascii="方正黑体简体" w:eastAsia="方正黑体简体"/>
          <w:b w:val="0"/>
          <w:bCs/>
          <w:lang w:val="en-US" w:eastAsia="zh-CN"/>
        </w:rPr>
        <w:t>3、输入用户名后</w:t>
      </w:r>
    </w:p>
    <w:p>
      <w:pPr>
        <w:pStyle w:val="5"/>
        <w:numPr>
          <w:numId w:val="0"/>
        </w:numPr>
        <w:ind w:leftChars="0"/>
        <w:rPr>
          <w:rFonts w:hint="eastAsia" w:ascii="方正黑体简体" w:eastAsia="方正黑体简体"/>
          <w:b w:val="0"/>
          <w:bCs/>
          <w:lang w:eastAsia="zh-CN"/>
        </w:rPr>
      </w:pPr>
      <w:r>
        <w:rPr>
          <w:rFonts w:hint="eastAsia" w:ascii="方正黑体简体" w:eastAsia="方正黑体简体"/>
          <w:b w:val="0"/>
          <w:bCs/>
          <w:lang w:eastAsia="zh-CN"/>
        </w:rPr>
        <w:drawing>
          <wp:inline distT="0" distB="0" distL="114300" distR="114300">
            <wp:extent cx="5272405" cy="3653790"/>
            <wp:effectExtent l="0" t="0" r="4445" b="3810"/>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7"/>
                    <a:stretch>
                      <a:fillRect/>
                    </a:stretch>
                  </pic:blipFill>
                  <pic:spPr>
                    <a:xfrm>
                      <a:off x="0" y="0"/>
                      <a:ext cx="5272405" cy="3653790"/>
                    </a:xfrm>
                    <a:prstGeom prst="rect">
                      <a:avLst/>
                    </a:prstGeom>
                  </pic:spPr>
                </pic:pic>
              </a:graphicData>
            </a:graphic>
          </wp:inline>
        </w:drawing>
      </w:r>
    </w:p>
    <w:p>
      <w:pPr>
        <w:pStyle w:val="5"/>
        <w:numPr>
          <w:numId w:val="0"/>
        </w:numPr>
        <w:ind w:leftChars="0"/>
        <w:rPr>
          <w:rFonts w:hint="eastAsia" w:ascii="方正黑体简体" w:eastAsia="方正黑体简体"/>
          <w:b w:val="0"/>
          <w:bCs/>
          <w:lang w:val="en-US" w:eastAsia="zh-CN"/>
        </w:rPr>
      </w:pPr>
      <w:r>
        <w:rPr>
          <w:rFonts w:hint="eastAsia" w:ascii="方正黑体简体" w:eastAsia="方正黑体简体"/>
          <w:b w:val="0"/>
          <w:bCs/>
          <w:lang w:val="en-US" w:eastAsia="zh-CN"/>
        </w:rPr>
        <w:t>4、跳转，输入分数，点击submit后点击rank获取排名</w:t>
      </w:r>
    </w:p>
    <w:p>
      <w:pPr>
        <w:pStyle w:val="5"/>
        <w:numPr>
          <w:numId w:val="0"/>
        </w:numPr>
        <w:ind w:leftChars="0"/>
        <w:rPr>
          <w:rFonts w:hint="eastAsia" w:ascii="方正黑体简体" w:eastAsia="方正黑体简体"/>
          <w:b w:val="0"/>
          <w:bCs/>
          <w:lang w:eastAsia="zh-CN"/>
        </w:rPr>
      </w:pPr>
      <w:r>
        <w:rPr>
          <w:rFonts w:hint="eastAsia" w:ascii="方正黑体简体" w:eastAsia="方正黑体简体"/>
          <w:b w:val="0"/>
          <w:bCs/>
          <w:lang w:eastAsia="zh-CN"/>
        </w:rPr>
        <w:drawing>
          <wp:inline distT="0" distB="0" distL="114300" distR="114300">
            <wp:extent cx="5272405" cy="3653790"/>
            <wp:effectExtent l="0" t="0" r="4445" b="381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5272405" cy="3653790"/>
                    </a:xfrm>
                    <a:prstGeom prst="rect">
                      <a:avLst/>
                    </a:prstGeom>
                  </pic:spPr>
                </pic:pic>
              </a:graphicData>
            </a:graphic>
          </wp:inline>
        </w:drawing>
      </w: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val="en-US" w:eastAsia="zh-CN"/>
        </w:rPr>
      </w:pPr>
      <w:r>
        <w:rPr>
          <w:rFonts w:hint="eastAsia" w:ascii="方正黑体简体" w:eastAsia="方正黑体简体"/>
          <w:b w:val="0"/>
          <w:bCs/>
          <w:lang w:val="en-US" w:eastAsia="zh-CN"/>
        </w:rPr>
        <w:t>5、修改分数重新提交和获取排名</w:t>
      </w:r>
    </w:p>
    <w:p>
      <w:pPr>
        <w:pStyle w:val="5"/>
        <w:numPr>
          <w:numId w:val="0"/>
        </w:numPr>
        <w:ind w:leftChars="0"/>
        <w:rPr>
          <w:rFonts w:hint="eastAsia" w:ascii="方正黑体简体" w:eastAsia="方正黑体简体"/>
          <w:b w:val="0"/>
          <w:bCs/>
          <w:lang w:eastAsia="zh-CN"/>
        </w:rPr>
      </w:pPr>
      <w:r>
        <w:rPr>
          <w:rFonts w:hint="eastAsia" w:ascii="方正黑体简体" w:eastAsia="方正黑体简体"/>
          <w:b w:val="0"/>
          <w:bCs/>
          <w:lang w:eastAsia="zh-CN"/>
        </w:rPr>
        <w:drawing>
          <wp:inline distT="0" distB="0" distL="114300" distR="114300">
            <wp:extent cx="5272405" cy="3653790"/>
            <wp:effectExtent l="0" t="0" r="4445" b="3810"/>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9"/>
                    <a:stretch>
                      <a:fillRect/>
                    </a:stretch>
                  </pic:blipFill>
                  <pic:spPr>
                    <a:xfrm>
                      <a:off x="0" y="0"/>
                      <a:ext cx="5272405" cy="3653790"/>
                    </a:xfrm>
                    <a:prstGeom prst="rect">
                      <a:avLst/>
                    </a:prstGeom>
                  </pic:spPr>
                </pic:pic>
              </a:graphicData>
            </a:graphic>
          </wp:inline>
        </w:drawing>
      </w:r>
      <w:r>
        <w:rPr>
          <w:rFonts w:hint="eastAsia" w:ascii="方正黑体简体" w:eastAsia="方正黑体简体"/>
          <w:b w:val="0"/>
          <w:bCs/>
          <w:lang w:eastAsia="zh-CN"/>
        </w:rPr>
        <w:drawing>
          <wp:inline distT="0" distB="0" distL="114300" distR="114300">
            <wp:extent cx="5272405" cy="3653790"/>
            <wp:effectExtent l="0" t="0" r="4445" b="3810"/>
            <wp:docPr id="3" name="图片 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
                    <pic:cNvPicPr>
                      <a:picLocks noChangeAspect="1"/>
                    </pic:cNvPicPr>
                  </pic:nvPicPr>
                  <pic:blipFill>
                    <a:blip r:embed="rId10"/>
                    <a:stretch>
                      <a:fillRect/>
                    </a:stretch>
                  </pic:blipFill>
                  <pic:spPr>
                    <a:xfrm>
                      <a:off x="0" y="0"/>
                      <a:ext cx="5272405" cy="3653790"/>
                    </a:xfrm>
                    <a:prstGeom prst="rect">
                      <a:avLst/>
                    </a:prstGeom>
                  </pic:spPr>
                </pic:pic>
              </a:graphicData>
            </a:graphic>
          </wp:inline>
        </w:drawing>
      </w: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val="en-US" w:eastAsia="zh-CN"/>
        </w:rPr>
      </w:pPr>
      <w:r>
        <w:rPr>
          <w:rFonts w:hint="eastAsia" w:ascii="方正黑体简体" w:eastAsia="方正黑体简体"/>
          <w:b w:val="0"/>
          <w:bCs/>
          <w:lang w:val="en-US" w:eastAsia="zh-CN"/>
        </w:rPr>
        <w:t>6、rank的点击事件响应函数部分代码</w:t>
      </w:r>
    </w:p>
    <w:p>
      <w:pPr>
        <w:pStyle w:val="5"/>
        <w:numPr>
          <w:numId w:val="0"/>
        </w:numPr>
        <w:ind w:leftChars="0"/>
        <w:rPr>
          <w:rFonts w:hint="eastAsia" w:ascii="方正黑体简体" w:eastAsia="方正黑体简体"/>
          <w:b w:val="0"/>
          <w:bCs/>
          <w:lang w:eastAsia="zh-CN"/>
        </w:rPr>
      </w:pPr>
      <w:r>
        <w:rPr>
          <w:rFonts w:hint="eastAsia" w:ascii="方正黑体简体" w:eastAsia="方正黑体简体"/>
          <w:b w:val="0"/>
          <w:bCs/>
          <w:lang w:eastAsia="zh-CN"/>
        </w:rPr>
        <w:drawing>
          <wp:inline distT="0" distB="0" distL="114300" distR="114300">
            <wp:extent cx="5269865" cy="2269490"/>
            <wp:effectExtent l="0" t="0" r="6985" b="16510"/>
            <wp:docPr id="2" name="图片 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
                    <pic:cNvPicPr>
                      <a:picLocks noChangeAspect="1"/>
                    </pic:cNvPicPr>
                  </pic:nvPicPr>
                  <pic:blipFill>
                    <a:blip r:embed="rId11"/>
                    <a:stretch>
                      <a:fillRect/>
                    </a:stretch>
                  </pic:blipFill>
                  <pic:spPr>
                    <a:xfrm>
                      <a:off x="0" y="0"/>
                      <a:ext cx="5269865" cy="2269490"/>
                    </a:xfrm>
                    <a:prstGeom prst="rect">
                      <a:avLst/>
                    </a:prstGeom>
                  </pic:spPr>
                </pic:pic>
              </a:graphicData>
            </a:graphic>
          </wp:inline>
        </w:drawing>
      </w: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numId w:val="0"/>
        </w:numPr>
        <w:ind w:leftChars="0"/>
        <w:rPr>
          <w:rFonts w:hint="eastAsia" w:ascii="方正黑体简体" w:eastAsia="方正黑体简体"/>
          <w:b w:val="0"/>
          <w:bCs/>
          <w:lang w:eastAsia="zh-CN"/>
        </w:rPr>
      </w:pPr>
    </w:p>
    <w:p>
      <w:pPr>
        <w:pStyle w:val="5"/>
        <w:numPr>
          <w:ilvl w:val="0"/>
          <w:numId w:val="0"/>
        </w:numPr>
        <w:ind w:leftChars="0"/>
        <w:rPr>
          <w:rFonts w:hint="eastAsia" w:ascii="方正黑体简体" w:eastAsia="方正黑体简体"/>
          <w:b w:val="0"/>
          <w:bCs/>
          <w:lang w:eastAsia="zh-CN"/>
        </w:rPr>
      </w:pPr>
      <w:r>
        <w:rPr>
          <w:rFonts w:hint="eastAsia" w:ascii="方正黑体简体" w:eastAsia="方正黑体简体"/>
          <w:b w:val="0"/>
          <w:bCs/>
          <w:lang w:val="en-US" w:eastAsia="zh-CN"/>
        </w:rPr>
        <w:t>7、submit的点击事件响应函数部分代码</w:t>
      </w:r>
    </w:p>
    <w:p>
      <w:pPr>
        <w:pStyle w:val="5"/>
        <w:numPr>
          <w:numId w:val="0"/>
        </w:numPr>
        <w:ind w:leftChars="0"/>
        <w:rPr>
          <w:rFonts w:hint="eastAsia" w:ascii="方正黑体简体" w:eastAsia="方正黑体简体"/>
          <w:b w:val="0"/>
          <w:bCs/>
          <w:lang w:eastAsia="zh-CN"/>
        </w:rPr>
      </w:pPr>
      <w:r>
        <w:rPr>
          <w:rFonts w:hint="eastAsia" w:ascii="方正黑体简体" w:eastAsia="方正黑体简体"/>
          <w:b w:val="0"/>
          <w:bCs/>
          <w:lang w:eastAsia="zh-CN"/>
        </w:rPr>
        <w:drawing>
          <wp:inline distT="0" distB="0" distL="114300" distR="114300">
            <wp:extent cx="5269865" cy="2298065"/>
            <wp:effectExtent l="0" t="0" r="6985" b="6985"/>
            <wp:docPr id="1" name="图片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
                    <pic:cNvPicPr>
                      <a:picLocks noChangeAspect="1"/>
                    </pic:cNvPicPr>
                  </pic:nvPicPr>
                  <pic:blipFill>
                    <a:blip r:embed="rId12"/>
                    <a:stretch>
                      <a:fillRect/>
                    </a:stretch>
                  </pic:blipFill>
                  <pic:spPr>
                    <a:xfrm>
                      <a:off x="0" y="0"/>
                      <a:ext cx="5269865" cy="2298065"/>
                    </a:xfrm>
                    <a:prstGeom prst="rect">
                      <a:avLst/>
                    </a:prstGeom>
                  </pic:spPr>
                </pic:pic>
              </a:graphicData>
            </a:graphic>
          </wp:inline>
        </w:drawing>
      </w:r>
    </w:p>
    <w:p>
      <w:pPr>
        <w:pStyle w:val="5"/>
        <w:widowControl w:val="0"/>
        <w:numPr>
          <w:ilvl w:val="0"/>
          <w:numId w:val="0"/>
        </w:numPr>
        <w:jc w:val="both"/>
        <w:rPr>
          <w:rFonts w:hint="eastAsia" w:ascii="方正黑体简体" w:eastAsia="方正黑体简体"/>
          <w:b/>
          <w:sz w:val="22"/>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验过程遇到的问题</w:t>
      </w:r>
    </w:p>
    <w:p>
      <w:pPr>
        <w:pStyle w:val="5"/>
        <w:numPr>
          <w:ilvl w:val="0"/>
          <w:numId w:val="2"/>
        </w:numPr>
        <w:ind w:leftChars="0" w:firstLine="44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最初下载的demo遇到了许多奇奇怪怪的问题...群上也有许多人遇到同样的问题，有些看到解决方案的就跟着改了一些。后来看到TA上传了新的demo就重新用proj.win10开始了。</w:t>
      </w:r>
    </w:p>
    <w:p>
      <w:pPr>
        <w:pStyle w:val="5"/>
        <w:numPr>
          <w:ilvl w:val="0"/>
          <w:numId w:val="2"/>
        </w:numPr>
        <w:ind w:leftChars="0" w:firstLine="440"/>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按照课件完成代码后textblock一直无法输入...后来意识到不会出现光标，直接输入就好.....</w:t>
      </w:r>
    </w:p>
    <w:p>
      <w:pPr>
        <w:pStyle w:val="5"/>
        <w:numPr>
          <w:ilvl w:val="0"/>
          <w:numId w:val="0"/>
        </w:numPr>
        <w:ind w:leftChars="0" w:firstLine="440"/>
        <w:rPr>
          <w:rFonts w:hint="eastAsia" w:ascii="方正黑体简体" w:eastAsia="方正黑体简体"/>
          <w:b w:val="0"/>
          <w:bCs/>
          <w:sz w:val="22"/>
          <w:lang w:val="en-US" w:eastAsia="zh-CN"/>
        </w:rPr>
      </w:pPr>
    </w:p>
    <w:p>
      <w:pPr>
        <w:pStyle w:val="5"/>
        <w:numPr>
          <w:ilvl w:val="0"/>
          <w:numId w:val="1"/>
        </w:numPr>
        <w:ind w:firstLineChars="0"/>
        <w:rPr>
          <w:rFonts w:ascii="方正黑体简体" w:eastAsia="方正黑体简体"/>
          <w:b/>
          <w:sz w:val="22"/>
        </w:rPr>
      </w:pPr>
      <w:r>
        <w:rPr>
          <w:rFonts w:hint="eastAsia" w:ascii="方正黑体简体" w:eastAsia="方正黑体简体"/>
          <w:b/>
          <w:sz w:val="22"/>
        </w:rPr>
        <w:t>思考与总结</w:t>
      </w:r>
    </w:p>
    <w:p>
      <w:pPr>
        <w:pStyle w:val="5"/>
        <w:numPr>
          <w:numId w:val="0"/>
        </w:numPr>
        <w:rPr>
          <w:rFonts w:hint="eastAsia" w:ascii="方正黑体简体" w:eastAsia="方正黑体简体"/>
          <w:b w:val="0"/>
          <w:bCs/>
          <w:sz w:val="22"/>
          <w:lang w:val="en-US" w:eastAsia="zh-CN"/>
        </w:rPr>
      </w:pPr>
      <w:r>
        <w:rPr>
          <w:rFonts w:hint="eastAsia" w:ascii="方正黑体简体" w:eastAsia="方正黑体简体"/>
          <w:b w:val="0"/>
          <w:bCs/>
          <w:sz w:val="22"/>
          <w:lang w:val="en-US" w:eastAsia="zh-CN"/>
        </w:rPr>
        <w:t xml:space="preserve">    </w:t>
      </w:r>
      <w:bookmarkStart w:id="0" w:name="_GoBack"/>
      <w:bookmarkEnd w:id="0"/>
      <w:r>
        <w:rPr>
          <w:rFonts w:hint="eastAsia" w:ascii="方正黑体简体" w:eastAsia="方正黑体简体"/>
          <w:b w:val="0"/>
          <w:bCs/>
          <w:sz w:val="22"/>
          <w:lang w:val="en-US" w:eastAsia="zh-CN"/>
        </w:rPr>
        <w:t>其实每个内容学到最后需要http请求的时候我都挺头痛的，最开始是web，那时候有一次作业是服务器的返回和客户端的请求都要自己写，不能用现成的框架之类。虽然对整个的流程都有了比较清晰的概念但那次的痛苦还是有着隐隐的阴影....不过对后面的课程确实挺有帮助，现在调用各种函数感觉理解起来并不难，但仍需好好熟悉与联系才能掌握好。</w:t>
      </w:r>
    </w:p>
    <w:p>
      <w:pPr>
        <w:ind w:left="360"/>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方正黑体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CF3C52" w:usb2="00000016" w:usb3="00000000" w:csb0="0004001F" w:csb1="00000000"/>
  </w:font>
  <w:font w:name="方正黑体简体">
    <w:altName w:val="微软雅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154BB"/>
    <w:multiLevelType w:val="multilevel"/>
    <w:tmpl w:val="451154BB"/>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4BFD5F"/>
    <w:multiLevelType w:val="singleLevel"/>
    <w:tmpl w:val="574BFD5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E69"/>
    <w:rsid w:val="00056AE6"/>
    <w:rsid w:val="00361356"/>
    <w:rsid w:val="00720756"/>
    <w:rsid w:val="00A00CE2"/>
    <w:rsid w:val="00D234AD"/>
    <w:rsid w:val="00DA5820"/>
    <w:rsid w:val="0F06786A"/>
    <w:rsid w:val="10EF7EFE"/>
    <w:rsid w:val="11B4027A"/>
    <w:rsid w:val="182D7643"/>
    <w:rsid w:val="1BC30CD5"/>
    <w:rsid w:val="1F8F3B63"/>
    <w:rsid w:val="21A463A0"/>
    <w:rsid w:val="22AA79F4"/>
    <w:rsid w:val="2930053B"/>
    <w:rsid w:val="2BF0398A"/>
    <w:rsid w:val="2CE62902"/>
    <w:rsid w:val="2FAE58D7"/>
    <w:rsid w:val="2FFE70E2"/>
    <w:rsid w:val="3280062D"/>
    <w:rsid w:val="3391570C"/>
    <w:rsid w:val="36C66B7F"/>
    <w:rsid w:val="3AD35540"/>
    <w:rsid w:val="43132477"/>
    <w:rsid w:val="44732262"/>
    <w:rsid w:val="471C7F42"/>
    <w:rsid w:val="4CA90578"/>
    <w:rsid w:val="58054EAC"/>
    <w:rsid w:val="5A4F1283"/>
    <w:rsid w:val="5AD8492F"/>
    <w:rsid w:val="5B870A44"/>
    <w:rsid w:val="5C9F5399"/>
    <w:rsid w:val="63745F55"/>
    <w:rsid w:val="66A24152"/>
    <w:rsid w:val="67C77FA5"/>
    <w:rsid w:val="69264F40"/>
    <w:rsid w:val="69A01EBD"/>
    <w:rsid w:val="7F3F043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unhideWhenUsed/>
    <w:qFormat/>
    <w:uiPriority w:val="0"/>
    <w:rPr>
      <w:color w:val="0000FF"/>
      <w:u w:val="single"/>
    </w:rPr>
  </w:style>
  <w:style w:type="paragraph" w:customStyle="1" w:styleId="5">
    <w:name w:val="列出段落1"/>
    <w:basedOn w:val="1"/>
    <w:qFormat/>
    <w:uiPriority w:val="34"/>
    <w:pPr>
      <w:ind w:firstLine="420" w:firstLineChars="200"/>
    </w:pPr>
  </w:style>
  <w:style w:type="paragraph" w:customStyle="1" w:styleId="6">
    <w:name w:val="p0"/>
    <w:basedOn w:val="1"/>
    <w:qFormat/>
    <w:uiPriority w:val="0"/>
    <w:pPr>
      <w:widowControl/>
    </w:pPr>
    <w:rPr>
      <w:rFonts w:ascii="宋体" w:hAnsi="宋体" w:cs="宋体"/>
      <w:kern w:val="0"/>
      <w:szCs w:val="21"/>
    </w:rPr>
  </w:style>
  <w:style w:type="paragraph" w:customStyle="1" w:styleId="7">
    <w:name w:val="p16"/>
    <w:basedOn w:val="1"/>
    <w:qFormat/>
    <w:uiPriority w:val="0"/>
    <w:pPr>
      <w:widowControl/>
      <w:ind w:firstLine="420"/>
    </w:pPr>
    <w:rPr>
      <w:rFonts w:ascii="宋体" w:hAnsi="宋体" w:cs="宋体"/>
      <w:kern w:val="0"/>
      <w:szCs w:val="21"/>
    </w:rPr>
  </w:style>
  <w:style w:type="character" w:customStyle="1" w:styleId="8">
    <w:name w:val="15"/>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431</Words>
  <Characters>864</Characters>
  <Lines>2</Lines>
  <Paragraphs>1</Paragraphs>
  <ScaleCrop>false</ScaleCrop>
  <LinksUpToDate>false</LinksUpToDate>
  <CharactersWithSpaces>304</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2013-09-17T07:17:00Z</dcterms:created>
  <dc:creator>B403</dc:creator>
  <cp:lastModifiedBy>anna</cp:lastModifiedBy>
  <dcterms:modified xsi:type="dcterms:W3CDTF">2016-05-30T11:29:08Z</dcterms:modified>
  <dc:title>现代操作系统应用开发实验报告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