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7C2" w:rsidRDefault="009757C2">
      <w:pPr>
        <w:rPr>
          <w:color w:val="000000"/>
          <w:sz w:val="24"/>
        </w:rPr>
      </w:pPr>
    </w:p>
    <w:p w:rsidR="009757C2" w:rsidRDefault="008E0B69">
      <w:pPr>
        <w:ind w:firstLineChars="200" w:firstLine="482"/>
        <w:jc w:val="left"/>
        <w:rPr>
          <w:rFonts w:ascii="宋体" w:hAnsi="宋体" w:cs="宋体"/>
          <w:b/>
          <w:sz w:val="24"/>
        </w:rPr>
      </w:pPr>
      <w:r>
        <w:rPr>
          <w:rFonts w:ascii="宋体" w:hAnsi="宋体" w:cs="宋体" w:hint="eastAsia"/>
          <w:b/>
          <w:sz w:val="24"/>
        </w:rPr>
        <w:t xml:space="preserve">               </w:t>
      </w:r>
      <w:r>
        <w:rPr>
          <w:rFonts w:ascii="宋体" w:hAnsi="宋体" w:cs="宋体" w:hint="eastAsia"/>
          <w:b/>
          <w:sz w:val="24"/>
        </w:rPr>
        <w:t>第四部分：大汉王国（秦汉时期）</w:t>
      </w:r>
    </w:p>
    <w:p w:rsidR="009757C2" w:rsidRDefault="008E0B69">
      <w:pPr>
        <w:ind w:firstLineChars="200" w:firstLine="480"/>
        <w:jc w:val="left"/>
        <w:rPr>
          <w:rFonts w:ascii="宋体" w:hAnsi="宋体" w:cs="宋体"/>
          <w:b/>
          <w:sz w:val="24"/>
        </w:rPr>
      </w:pPr>
      <w:r>
        <w:rPr>
          <w:rFonts w:ascii="宋体" w:hAnsi="宋体" w:cs="宋体" w:hint="eastAsia"/>
          <w:sz w:val="24"/>
        </w:rPr>
        <w:t>汉代是长沙最辉煌的时期，这一时期的长沙地区，从楚秦县郡演变成为汉代长沙国。长沙国共历经</w:t>
      </w:r>
      <w:r>
        <w:rPr>
          <w:rFonts w:ascii="宋体" w:hAnsi="宋体" w:cs="宋体" w:hint="eastAsia"/>
          <w:sz w:val="24"/>
        </w:rPr>
        <w:t>221</w:t>
      </w:r>
      <w:r>
        <w:rPr>
          <w:rFonts w:ascii="宋体" w:hAnsi="宋体" w:cs="宋体" w:hint="eastAsia"/>
          <w:sz w:val="24"/>
        </w:rPr>
        <w:t>年，也是汉代历史上重要的诸侯国之</w:t>
      </w:r>
      <w:r>
        <w:rPr>
          <w:rFonts w:ascii="宋体" w:hAnsi="宋体" w:cs="宋体" w:hint="eastAsia"/>
          <w:bCs/>
          <w:sz w:val="24"/>
        </w:rPr>
        <w:t>一。</w:t>
      </w:r>
      <w:r>
        <w:rPr>
          <w:rFonts w:ascii="宋体" w:hAnsi="宋体" w:cs="宋体" w:hint="eastAsia"/>
          <w:b/>
          <w:sz w:val="24"/>
        </w:rPr>
        <w:t xml:space="preserve">                     </w:t>
      </w:r>
    </w:p>
    <w:p w:rsidR="009757C2" w:rsidRDefault="008E0B69">
      <w:pPr>
        <w:ind w:firstLineChars="200" w:firstLine="420"/>
        <w:jc w:val="left"/>
        <w:rPr>
          <w:rFonts w:ascii="宋体" w:hAnsi="宋体" w:cs="宋体"/>
          <w:sz w:val="24"/>
        </w:rPr>
      </w:pPr>
      <w:hyperlink r:id="rId8" w:tgtFrame="_blank" w:history="1">
        <w:r>
          <w:rPr>
            <w:rFonts w:ascii="宋体" w:hAnsi="宋体" w:cs="宋体" w:hint="eastAsia"/>
            <w:sz w:val="24"/>
          </w:rPr>
          <w:t>秦始皇</w:t>
        </w:r>
      </w:hyperlink>
      <w:r>
        <w:rPr>
          <w:rFonts w:ascii="宋体" w:hAnsi="宋体" w:cs="宋体" w:hint="eastAsia"/>
          <w:sz w:val="24"/>
        </w:rPr>
        <w:t>灭六国后，采纳丞相李斯的建议，废除</w:t>
      </w:r>
      <w:hyperlink r:id="rId9" w:tgtFrame="_blank" w:history="1">
        <w:r>
          <w:rPr>
            <w:rFonts w:ascii="宋体" w:hAnsi="宋体" w:cs="宋体" w:hint="eastAsia"/>
            <w:sz w:val="24"/>
          </w:rPr>
          <w:t>分封制</w:t>
        </w:r>
      </w:hyperlink>
      <w:r>
        <w:rPr>
          <w:rFonts w:ascii="宋体" w:hAnsi="宋体" w:cs="宋体" w:hint="eastAsia"/>
          <w:sz w:val="24"/>
        </w:rPr>
        <w:t>，实行郡县制，此后长沙郡建立。在这里为您展示到的是</w:t>
      </w:r>
      <w:r>
        <w:rPr>
          <w:rFonts w:ascii="宋体" w:hAnsi="宋体" w:cs="宋体" w:hint="eastAsia"/>
          <w:b/>
          <w:bCs/>
          <w:sz w:val="24"/>
        </w:rPr>
        <w:t>秦式文物一组</w:t>
      </w:r>
      <w:r>
        <w:rPr>
          <w:rFonts w:ascii="宋体" w:hAnsi="宋体" w:cs="宋体" w:hint="eastAsia"/>
          <w:sz w:val="24"/>
        </w:rPr>
        <w:t>以及</w:t>
      </w:r>
      <w:r>
        <w:rPr>
          <w:rFonts w:ascii="宋体" w:hAnsi="宋体" w:cs="宋体" w:hint="eastAsia"/>
          <w:b/>
          <w:bCs/>
          <w:sz w:val="24"/>
        </w:rPr>
        <w:t>秦半两铜钱</w:t>
      </w:r>
      <w:r>
        <w:rPr>
          <w:rFonts w:ascii="宋体" w:hAnsi="宋体" w:cs="宋体" w:hint="eastAsia"/>
          <w:sz w:val="24"/>
        </w:rPr>
        <w:t>。</w:t>
      </w:r>
      <w:r>
        <w:rPr>
          <w:rFonts w:ascii="宋体" w:hAnsi="宋体" w:cs="宋体" w:hint="eastAsia"/>
          <w:b/>
          <w:bCs/>
          <w:sz w:val="24"/>
        </w:rPr>
        <w:t>秦半两</w:t>
      </w:r>
      <w:r>
        <w:rPr>
          <w:rFonts w:ascii="宋体" w:hAnsi="宋体" w:cs="宋体" w:hint="eastAsia"/>
          <w:sz w:val="24"/>
        </w:rPr>
        <w:t>货币形制的出现标志着中国古代钱币走向了成熟，同时也是中国货币发展过程中的里程碑。</w:t>
      </w:r>
    </w:p>
    <w:p w:rsidR="009757C2" w:rsidRDefault="008E0B69">
      <w:pPr>
        <w:ind w:firstLineChars="200" w:firstLine="482"/>
        <w:jc w:val="left"/>
        <w:rPr>
          <w:rFonts w:ascii="宋体" w:hAnsi="宋体" w:cs="宋体"/>
          <w:b/>
          <w:sz w:val="24"/>
        </w:rPr>
      </w:pPr>
      <w:r>
        <w:rPr>
          <w:rFonts w:ascii="宋体" w:hAnsi="宋体" w:cs="宋体" w:hint="eastAsia"/>
          <w:b/>
          <w:color w:val="000000"/>
          <w:sz w:val="24"/>
        </w:rPr>
        <w:t xml:space="preserve">                     </w:t>
      </w:r>
      <w:r>
        <w:rPr>
          <w:rFonts w:ascii="宋体" w:hAnsi="宋体" w:cs="宋体" w:hint="eastAsia"/>
          <w:b/>
          <w:color w:val="000000"/>
          <w:sz w:val="24"/>
        </w:rPr>
        <w:t>第二单元：</w:t>
      </w:r>
      <w:r>
        <w:rPr>
          <w:rFonts w:ascii="宋体" w:hAnsi="宋体" w:cs="宋体" w:hint="eastAsia"/>
          <w:b/>
          <w:sz w:val="24"/>
        </w:rPr>
        <w:t>封藩建国</w:t>
      </w:r>
    </w:p>
    <w:p w:rsidR="009757C2" w:rsidRDefault="008E0B69">
      <w:pPr>
        <w:ind w:firstLineChars="200" w:firstLine="480"/>
        <w:jc w:val="left"/>
        <w:rPr>
          <w:rFonts w:ascii="宋体" w:hAnsi="宋体" w:cs="宋体"/>
          <w:bCs/>
          <w:sz w:val="24"/>
        </w:rPr>
      </w:pPr>
      <w:r>
        <w:rPr>
          <w:rFonts w:ascii="宋体" w:hAnsi="宋体" w:cs="宋体" w:hint="eastAsia"/>
          <w:sz w:val="24"/>
        </w:rPr>
        <w:t>公元</w:t>
      </w:r>
      <w:r>
        <w:rPr>
          <w:rFonts w:ascii="宋体" w:hAnsi="宋体" w:cs="宋体" w:hint="eastAsia"/>
          <w:bCs/>
          <w:sz w:val="24"/>
        </w:rPr>
        <w:t>前</w:t>
      </w:r>
      <w:r>
        <w:rPr>
          <w:rFonts w:ascii="宋体" w:hAnsi="宋体" w:cs="宋体" w:hint="eastAsia"/>
          <w:bCs/>
          <w:sz w:val="24"/>
        </w:rPr>
        <w:t>202</w:t>
      </w:r>
      <w:r>
        <w:rPr>
          <w:rFonts w:ascii="宋体" w:hAnsi="宋体" w:cs="宋体" w:hint="eastAsia"/>
          <w:bCs/>
          <w:sz w:val="24"/>
        </w:rPr>
        <w:t>年</w:t>
      </w:r>
      <w:r>
        <w:rPr>
          <w:rFonts w:ascii="宋体" w:hAnsi="宋体" w:cs="宋体" w:hint="eastAsia"/>
          <w:sz w:val="24"/>
        </w:rPr>
        <w:t>汉</w:t>
      </w:r>
      <w:r>
        <w:rPr>
          <w:rFonts w:ascii="宋体" w:hAnsi="宋体" w:cs="宋体" w:hint="eastAsia"/>
          <w:bCs/>
          <w:sz w:val="24"/>
        </w:rPr>
        <w:t>高祖刘邦</w:t>
      </w:r>
      <w:r>
        <w:rPr>
          <w:rFonts w:ascii="宋体" w:hAnsi="宋体" w:cs="宋体" w:hint="eastAsia"/>
          <w:sz w:val="24"/>
        </w:rPr>
        <w:t>封吴芮为长沙王，建立吴氏长沙国，共传五代，历经</w:t>
      </w:r>
      <w:r>
        <w:rPr>
          <w:rFonts w:ascii="宋体" w:hAnsi="宋体" w:cs="宋体" w:hint="eastAsia"/>
          <w:sz w:val="24"/>
        </w:rPr>
        <w:t>46</w:t>
      </w:r>
      <w:r>
        <w:rPr>
          <w:rFonts w:ascii="宋体" w:hAnsi="宋体" w:cs="宋体" w:hint="eastAsia"/>
          <w:sz w:val="24"/>
        </w:rPr>
        <w:t>年，后因无嫡嗣长沙国被废。汉景帝继位第二年封其庶子刘发为长沙王，建立刘氏长沙国，共传八代九王，历时</w:t>
      </w:r>
      <w:r>
        <w:rPr>
          <w:rFonts w:ascii="宋体" w:hAnsi="宋体" w:cs="宋体" w:hint="eastAsia"/>
          <w:sz w:val="24"/>
        </w:rPr>
        <w:t>175</w:t>
      </w:r>
      <w:r>
        <w:rPr>
          <w:rFonts w:ascii="宋体" w:hAnsi="宋体" w:cs="宋体" w:hint="eastAsia"/>
          <w:sz w:val="24"/>
        </w:rPr>
        <w:t>年。</w:t>
      </w:r>
      <w:r>
        <w:rPr>
          <w:rFonts w:ascii="宋体" w:hAnsi="宋体" w:cs="宋体" w:hint="eastAsia"/>
          <w:bCs/>
          <w:sz w:val="24"/>
        </w:rPr>
        <w:t>长沙国的建立，巩固和加强了汉王朝的封建统治，推动着湖南地区社会文明的迅速发展。</w:t>
      </w:r>
    </w:p>
    <w:p w:rsidR="009757C2" w:rsidRDefault="008E0B69">
      <w:pPr>
        <w:ind w:firstLineChars="200" w:firstLine="480"/>
        <w:jc w:val="left"/>
        <w:rPr>
          <w:rFonts w:ascii="宋体" w:hAnsi="宋体" w:cs="宋体"/>
          <w:sz w:val="24"/>
        </w:rPr>
      </w:pPr>
      <w:r>
        <w:rPr>
          <w:rFonts w:ascii="宋体" w:hAnsi="宋体" w:cs="宋体" w:hint="eastAsia"/>
          <w:kern w:val="0"/>
          <w:sz w:val="24"/>
        </w:rPr>
        <w:t>独立柜中为大家介绍到的是吴氏长沙国</w:t>
      </w:r>
      <w:r>
        <w:rPr>
          <w:rFonts w:ascii="宋体" w:hAnsi="宋体" w:cs="宋体" w:hint="eastAsia"/>
          <w:b/>
          <w:bCs/>
          <w:kern w:val="0"/>
          <w:sz w:val="24"/>
        </w:rPr>
        <w:t>三枚印章（</w:t>
      </w:r>
      <w:r>
        <w:rPr>
          <w:rFonts w:ascii="宋体" w:hAnsi="宋体" w:cs="宋体" w:hint="eastAsia"/>
          <w:b/>
          <w:bCs/>
          <w:sz w:val="24"/>
        </w:rPr>
        <w:t>曹女巽、妾女巽</w:t>
      </w:r>
      <w:r>
        <w:rPr>
          <w:rFonts w:ascii="宋体" w:hAnsi="宋体" w:cs="宋体" w:hint="eastAsia"/>
          <w:b/>
          <w:bCs/>
          <w:kern w:val="0"/>
          <w:sz w:val="24"/>
        </w:rPr>
        <w:t>）</w:t>
      </w:r>
      <w:r>
        <w:rPr>
          <w:rFonts w:ascii="宋体" w:hAnsi="宋体" w:cs="宋体" w:hint="eastAsia"/>
          <w:b/>
          <w:bCs/>
          <w:sz w:val="24"/>
        </w:rPr>
        <w:t>。</w:t>
      </w:r>
      <w:r>
        <w:rPr>
          <w:rFonts w:ascii="宋体" w:hAnsi="宋体" w:cs="宋体" w:hint="eastAsia"/>
          <w:sz w:val="24"/>
        </w:rPr>
        <w:t>印章出土于长沙陡壁山一号墓中，在印面上分别使用鸟虫篆体白文刻有曹巽、妾巽二字，其中两枚印章为长沙王后私印，带金丝环印章相当于玉口含。印面成正方形，印章上方有鼻穿，两者字体华丽婉转，选材精良，制</w:t>
      </w:r>
      <w:r>
        <w:rPr>
          <w:rFonts w:ascii="宋体" w:hAnsi="宋体" w:cs="宋体" w:hint="eastAsia"/>
          <w:sz w:val="24"/>
        </w:rPr>
        <w:t>作考究，是汉印中的上乘之作。</w:t>
      </w:r>
    </w:p>
    <w:p w:rsidR="009757C2" w:rsidRDefault="008E0B69">
      <w:pPr>
        <w:ind w:firstLineChars="200" w:firstLine="480"/>
        <w:jc w:val="left"/>
        <w:rPr>
          <w:rFonts w:ascii="宋体" w:hAnsi="宋体" w:cs="宋体"/>
          <w:sz w:val="24"/>
        </w:rPr>
      </w:pPr>
      <w:r>
        <w:rPr>
          <w:rFonts w:ascii="宋体" w:hAnsi="宋体" w:cs="宋体" w:hint="eastAsia"/>
          <w:sz w:val="24"/>
        </w:rPr>
        <w:t>刘氏长沙国出土了</w:t>
      </w:r>
      <w:r>
        <w:rPr>
          <w:rFonts w:ascii="宋体" w:hAnsi="宋体" w:cs="宋体" w:hint="eastAsia"/>
          <w:b/>
          <w:bCs/>
          <w:sz w:val="24"/>
        </w:rPr>
        <w:t>“长沙王印”、“长沙王玺”两枚金印，</w:t>
      </w:r>
      <w:r>
        <w:rPr>
          <w:rFonts w:ascii="宋体" w:hAnsi="宋体" w:cs="宋体" w:hint="eastAsia"/>
          <w:sz w:val="24"/>
        </w:rPr>
        <w:t>这两枚金印</w:t>
      </w:r>
      <w:r>
        <w:rPr>
          <w:rFonts w:ascii="宋体" w:hAnsi="宋体" w:cs="宋体" w:hint="eastAsia"/>
          <w:bCs/>
          <w:sz w:val="24"/>
        </w:rPr>
        <w:t>造型精美、印文清晰，我们可以看到印章上方有一只站立的龟，有昂然挺拔之气。龟身下有一凹窝，是用来系绶带。印面呈正方形，阴刻篆文“长沙王印”、“长沙王玺”四个字，据专家推测属定王刘发所有。</w:t>
      </w:r>
    </w:p>
    <w:p w:rsidR="009757C2" w:rsidRDefault="008E0B69">
      <w:pPr>
        <w:ind w:firstLineChars="200" w:firstLine="480"/>
        <w:jc w:val="left"/>
        <w:rPr>
          <w:rFonts w:ascii="宋体" w:hAnsi="宋体" w:cs="宋体"/>
          <w:bCs/>
          <w:sz w:val="24"/>
        </w:rPr>
      </w:pPr>
      <w:r>
        <w:rPr>
          <w:rFonts w:ascii="宋体" w:hAnsi="宋体" w:cs="宋体" w:hint="eastAsia"/>
          <w:bCs/>
          <w:sz w:val="24"/>
        </w:rPr>
        <w:t>西汉长沙国采用中央官制制度，丞相由中央直接委任，统领百官。太傅是国王的辅佐大臣。丞相、太傅以下众官，各司其职。在这个部分为大家介绍到的是吴氏长沙国的丞相轪侯利苍和太傅贾谊。</w:t>
      </w:r>
    </w:p>
    <w:p w:rsidR="009757C2" w:rsidRDefault="008E0B69">
      <w:pPr>
        <w:jc w:val="left"/>
        <w:rPr>
          <w:rFonts w:ascii="宋体" w:hAnsi="宋体" w:cs="宋体"/>
          <w:sz w:val="24"/>
          <w:shd w:val="clear" w:color="auto" w:fill="FFFFFF"/>
        </w:rPr>
      </w:pPr>
      <w:r>
        <w:rPr>
          <w:rFonts w:ascii="宋体" w:hAnsi="宋体" w:cs="宋体" w:hint="eastAsia"/>
          <w:b/>
          <w:bCs/>
          <w:sz w:val="24"/>
        </w:rPr>
        <w:t xml:space="preserve">    </w:t>
      </w:r>
      <w:r>
        <w:rPr>
          <w:rFonts w:ascii="宋体" w:hAnsi="宋体" w:cs="宋体" w:hint="eastAsia"/>
          <w:sz w:val="24"/>
        </w:rPr>
        <w:t>在对面您可以看到一尊</w:t>
      </w:r>
      <w:r>
        <w:rPr>
          <w:rFonts w:ascii="宋体" w:hAnsi="宋体" w:cs="宋体" w:hint="eastAsia"/>
          <w:b/>
          <w:bCs/>
          <w:sz w:val="24"/>
          <w:shd w:val="clear" w:color="auto" w:fill="FFFFFF"/>
        </w:rPr>
        <w:t>贾谊的塑像</w:t>
      </w:r>
      <w:r>
        <w:rPr>
          <w:rFonts w:ascii="宋体" w:hAnsi="宋体" w:cs="宋体" w:hint="eastAsia"/>
          <w:sz w:val="24"/>
          <w:shd w:val="clear" w:color="auto" w:fill="FFFFFF"/>
        </w:rPr>
        <w:t>，贾谊为西汉初年著名政</w:t>
      </w:r>
      <w:r>
        <w:rPr>
          <w:rFonts w:ascii="宋体" w:hAnsi="宋体" w:cs="宋体" w:hint="eastAsia"/>
          <w:sz w:val="24"/>
          <w:shd w:val="clear" w:color="auto" w:fill="FFFFFF"/>
        </w:rPr>
        <w:t>论家、文学家，世称贾生。公元前</w:t>
      </w:r>
      <w:r>
        <w:rPr>
          <w:rFonts w:ascii="宋体" w:hAnsi="宋体" w:cs="宋体" w:hint="eastAsia"/>
          <w:sz w:val="24"/>
          <w:shd w:val="clear" w:color="auto" w:fill="FFFFFF"/>
        </w:rPr>
        <w:t>177</w:t>
      </w:r>
      <w:r>
        <w:rPr>
          <w:rFonts w:ascii="宋体" w:hAnsi="宋体" w:cs="宋体" w:hint="eastAsia"/>
          <w:sz w:val="24"/>
          <w:shd w:val="clear" w:color="auto" w:fill="FFFFFF"/>
        </w:rPr>
        <w:t>年被贬为长沙王</w:t>
      </w:r>
      <w:r>
        <w:rPr>
          <w:rFonts w:ascii="宋体" w:hAnsi="宋体" w:cs="宋体" w:hint="eastAsia"/>
          <w:sz w:val="24"/>
        </w:rPr>
        <w:t>吴著的</w:t>
      </w:r>
      <w:r>
        <w:rPr>
          <w:rFonts w:ascii="宋体" w:hAnsi="宋体" w:cs="宋体" w:hint="eastAsia"/>
          <w:sz w:val="24"/>
          <w:shd w:val="clear" w:color="auto" w:fill="FFFFFF"/>
        </w:rPr>
        <w:t>太傅。贾谊在长沙的三年，占据了他人生黄金时期的四分之一，并在这里写下了一生中最重要的两篇骚体赋《吊屈原赋》、《鵩鸟赋》，这对于中国文学史都有着十分重要的意义。离开长沙后，湖湘人被他少壮忧国的精神所感动，保存了他的住宅，为他建了祀堂，世世代代祭祀不觉，礼敬有加。</w:t>
      </w:r>
    </w:p>
    <w:p w:rsidR="009757C2" w:rsidRDefault="008E0B69">
      <w:pPr>
        <w:jc w:val="left"/>
        <w:rPr>
          <w:rFonts w:ascii="宋体" w:hAnsi="宋体" w:cs="宋体"/>
          <w:sz w:val="24"/>
          <w:shd w:val="clear" w:color="auto" w:fill="FFFFFF"/>
        </w:rPr>
      </w:pPr>
      <w:r>
        <w:rPr>
          <w:rFonts w:ascii="宋体" w:hAnsi="宋体" w:cs="宋体" w:hint="eastAsia"/>
          <w:sz w:val="24"/>
          <w:shd w:val="clear" w:color="auto" w:fill="FFFFFF"/>
        </w:rPr>
        <w:t xml:space="preserve">    </w:t>
      </w:r>
      <w:r>
        <w:rPr>
          <w:rFonts w:ascii="宋体" w:hAnsi="宋体" w:cs="宋体" w:hint="eastAsia"/>
          <w:sz w:val="24"/>
          <w:shd w:val="clear" w:color="auto" w:fill="FFFFFF"/>
        </w:rPr>
        <w:t>展柜中展示到长沙司马、长沙郎中令、长沙都尉等印章各一枚，司马为掌管军政的长官，郎中令责担任保卫长沙王宫殿一职，都尉太守掌管军事。</w:t>
      </w:r>
    </w:p>
    <w:p w:rsidR="009757C2" w:rsidRDefault="008E0B69">
      <w:pPr>
        <w:ind w:firstLineChars="200" w:firstLine="480"/>
        <w:jc w:val="left"/>
        <w:rPr>
          <w:rFonts w:ascii="宋体" w:hAnsi="宋体" w:cs="宋体"/>
          <w:sz w:val="24"/>
        </w:rPr>
      </w:pPr>
      <w:r>
        <w:rPr>
          <w:rFonts w:ascii="宋体" w:hAnsi="宋体" w:cs="宋体" w:hint="eastAsia"/>
          <w:sz w:val="24"/>
        </w:rPr>
        <w:t>西汉长沙国于南越国交往十分密切。南越国是赵佗</w:t>
      </w:r>
      <w:r>
        <w:rPr>
          <w:rFonts w:ascii="宋体" w:hAnsi="宋体" w:cs="宋体" w:hint="eastAsia"/>
          <w:sz w:val="24"/>
        </w:rPr>
        <w:t>在岭南地区建立的地方政</w:t>
      </w:r>
    </w:p>
    <w:p w:rsidR="009757C2" w:rsidRDefault="008E0B69">
      <w:pPr>
        <w:jc w:val="left"/>
        <w:rPr>
          <w:rFonts w:ascii="宋体" w:hAnsi="宋体" w:cs="宋体"/>
          <w:sz w:val="24"/>
        </w:rPr>
      </w:pPr>
      <w:r>
        <w:rPr>
          <w:rFonts w:ascii="宋体" w:hAnsi="宋体" w:cs="宋体" w:hint="eastAsia"/>
          <w:sz w:val="24"/>
        </w:rPr>
        <w:t>权。长沙国是南越与汉王朝联系的纽带同时也是汉廷防御南越国的前沿阵地。</w:t>
      </w:r>
    </w:p>
    <w:p w:rsidR="009757C2" w:rsidRDefault="008E0B69">
      <w:pPr>
        <w:jc w:val="left"/>
        <w:rPr>
          <w:rFonts w:ascii="宋体" w:hAnsi="宋体" w:cs="宋体"/>
          <w:kern w:val="0"/>
          <w:sz w:val="24"/>
        </w:rPr>
      </w:pPr>
      <w:r>
        <w:rPr>
          <w:rFonts w:ascii="宋体" w:hAnsi="宋体" w:cs="宋体" w:hint="eastAsia"/>
          <w:sz w:val="24"/>
        </w:rPr>
        <w:t xml:space="preserve">    </w:t>
      </w:r>
      <w:r>
        <w:rPr>
          <w:rFonts w:ascii="宋体" w:hAnsi="宋体" w:cs="宋体" w:hint="eastAsia"/>
          <w:sz w:val="24"/>
        </w:rPr>
        <w:t>这是</w:t>
      </w:r>
      <w:r>
        <w:rPr>
          <w:rFonts w:ascii="宋体" w:hAnsi="宋体" w:cs="宋体" w:hint="eastAsia"/>
          <w:kern w:val="0"/>
          <w:sz w:val="24"/>
        </w:rPr>
        <w:t>1</w:t>
      </w:r>
      <w:r>
        <w:rPr>
          <w:rFonts w:ascii="宋体" w:hAnsi="宋体" w:cs="宋体" w:hint="eastAsia"/>
          <w:sz w:val="24"/>
        </w:rPr>
        <w:t>973</w:t>
      </w:r>
      <w:r>
        <w:rPr>
          <w:rFonts w:ascii="宋体" w:hAnsi="宋体" w:cs="宋体" w:hint="eastAsia"/>
          <w:sz w:val="24"/>
        </w:rPr>
        <w:t>年长沙马王堆三号汉墓出土的</w:t>
      </w:r>
      <w:r>
        <w:rPr>
          <w:rFonts w:ascii="宋体" w:hAnsi="宋体" w:cs="宋体" w:hint="eastAsia"/>
          <w:b/>
          <w:bCs/>
          <w:sz w:val="24"/>
        </w:rPr>
        <w:t>长沙国南部地形图和驻军图。</w:t>
      </w:r>
      <w:r>
        <w:rPr>
          <w:rFonts w:ascii="宋体" w:hAnsi="宋体" w:cs="宋体" w:hint="eastAsia"/>
          <w:sz w:val="24"/>
        </w:rPr>
        <w:t>地图为绢质，经测算，图上绘制的河流骨架、流向、山脉等大体与现在地图相似，可以说这幅地形图在世界地图学史上具有划时代的意义。旁边这幅驻军</w:t>
      </w:r>
      <w:r>
        <w:rPr>
          <w:rFonts w:ascii="宋体" w:hAnsi="宋体" w:cs="宋体" w:hint="eastAsia"/>
          <w:kern w:val="0"/>
          <w:sz w:val="24"/>
        </w:rPr>
        <w:t>图上着重标出了</w:t>
      </w:r>
      <w:r>
        <w:rPr>
          <w:rFonts w:ascii="宋体" w:hAnsi="宋体" w:cs="宋体" w:hint="eastAsia"/>
          <w:kern w:val="0"/>
          <w:sz w:val="24"/>
        </w:rPr>
        <w:t>9</w:t>
      </w:r>
      <w:r>
        <w:rPr>
          <w:rFonts w:ascii="宋体" w:hAnsi="宋体" w:cs="宋体" w:hint="eastAsia"/>
          <w:kern w:val="0"/>
          <w:sz w:val="24"/>
        </w:rPr>
        <w:t>支军队的驻地、军队番号、行动路线等等。确定该图为墓主</w:t>
      </w:r>
      <w:r>
        <w:rPr>
          <w:rFonts w:ascii="宋体" w:hAnsi="宋体" w:cs="宋体" w:hint="eastAsia"/>
          <w:sz w:val="24"/>
        </w:rPr>
        <w:t>轪侯利豨</w:t>
      </w:r>
      <w:r>
        <w:rPr>
          <w:rFonts w:ascii="宋体" w:hAnsi="宋体" w:cs="宋体" w:hint="eastAsia"/>
          <w:kern w:val="0"/>
          <w:sz w:val="24"/>
        </w:rPr>
        <w:t>参与指挥所使用的军事地图。</w:t>
      </w:r>
    </w:p>
    <w:p w:rsidR="009757C2" w:rsidRDefault="008E0B69">
      <w:pPr>
        <w:ind w:firstLineChars="200" w:firstLine="482"/>
        <w:jc w:val="left"/>
        <w:rPr>
          <w:rFonts w:ascii="宋体" w:hAnsi="宋体" w:cs="宋体"/>
          <w:b/>
          <w:sz w:val="24"/>
        </w:rPr>
      </w:pPr>
      <w:r>
        <w:rPr>
          <w:rFonts w:ascii="宋体" w:hAnsi="宋体" w:cs="宋体" w:hint="eastAsia"/>
          <w:b/>
          <w:sz w:val="24"/>
        </w:rPr>
        <w:t xml:space="preserve">                       </w:t>
      </w:r>
      <w:r>
        <w:rPr>
          <w:rFonts w:ascii="宋体" w:hAnsi="宋体" w:cs="宋体" w:hint="eastAsia"/>
          <w:b/>
          <w:sz w:val="24"/>
        </w:rPr>
        <w:t>第三单元：王国气象</w:t>
      </w:r>
    </w:p>
    <w:p w:rsidR="009757C2" w:rsidRDefault="008E0B69">
      <w:pPr>
        <w:ind w:firstLineChars="200" w:firstLine="480"/>
        <w:jc w:val="left"/>
        <w:rPr>
          <w:rFonts w:ascii="宋体" w:hAnsi="宋体" w:cs="宋体"/>
          <w:sz w:val="24"/>
        </w:rPr>
      </w:pPr>
      <w:r>
        <w:rPr>
          <w:rFonts w:ascii="宋体" w:hAnsi="宋体" w:cs="宋体" w:hint="eastAsia"/>
          <w:sz w:val="24"/>
        </w:rPr>
        <w:t>长沙国时期，王都修筑一新，人口增长迅速，社</w:t>
      </w:r>
      <w:r>
        <w:rPr>
          <w:rFonts w:ascii="宋体" w:hAnsi="宋体" w:cs="宋体" w:hint="eastAsia"/>
          <w:sz w:val="24"/>
        </w:rPr>
        <w:t>会日趋繁荣，展现了西汉长沙国政治、经济、科学、等诸多方面的发展水平与欣欣向荣的气象。</w:t>
      </w:r>
    </w:p>
    <w:p w:rsidR="009757C2" w:rsidRDefault="008E0B69">
      <w:pPr>
        <w:ind w:firstLineChars="200" w:firstLine="480"/>
        <w:jc w:val="left"/>
        <w:rPr>
          <w:rFonts w:ascii="宋体" w:hAnsi="宋体" w:cs="宋体"/>
          <w:sz w:val="24"/>
        </w:rPr>
      </w:pPr>
      <w:r>
        <w:rPr>
          <w:rFonts w:ascii="宋体" w:hAnsi="宋体" w:cs="宋体" w:hint="eastAsia"/>
          <w:bCs/>
          <w:sz w:val="24"/>
        </w:rPr>
        <w:t>王国都城是</w:t>
      </w:r>
      <w:r>
        <w:rPr>
          <w:rFonts w:ascii="宋体" w:hAnsi="宋体" w:cs="宋体" w:hint="eastAsia"/>
          <w:sz w:val="24"/>
        </w:rPr>
        <w:t>在战国楚城基础上修筑而成，相对战国楚城，城区面积继续扩大，</w:t>
      </w:r>
      <w:r>
        <w:rPr>
          <w:rFonts w:ascii="宋体" w:hAnsi="宋体" w:cs="宋体" w:hint="eastAsia"/>
          <w:sz w:val="24"/>
        </w:rPr>
        <w:lastRenderedPageBreak/>
        <w:t>东面在今天南阳街，南未超过解放西路，西在太平街，北在青少年宫影剧院与中山西路之间，形状略呈长方形，周长约</w:t>
      </w:r>
      <w:r>
        <w:rPr>
          <w:rFonts w:ascii="宋体" w:hAnsi="宋体" w:cs="宋体" w:hint="eastAsia"/>
          <w:sz w:val="24"/>
        </w:rPr>
        <w:t>7</w:t>
      </w:r>
      <w:r>
        <w:rPr>
          <w:rFonts w:ascii="宋体" w:hAnsi="宋体" w:cs="宋体" w:hint="eastAsia"/>
          <w:sz w:val="24"/>
        </w:rPr>
        <w:t>里。</w:t>
      </w:r>
    </w:p>
    <w:p w:rsidR="009757C2" w:rsidRDefault="008E0B69">
      <w:pPr>
        <w:ind w:firstLineChars="200" w:firstLine="480"/>
        <w:jc w:val="left"/>
        <w:rPr>
          <w:rFonts w:ascii="宋体" w:hAnsi="宋体" w:cs="宋体"/>
          <w:sz w:val="24"/>
        </w:rPr>
      </w:pPr>
      <w:r>
        <w:rPr>
          <w:rFonts w:ascii="宋体" w:hAnsi="宋体" w:cs="宋体" w:hint="eastAsia"/>
          <w:sz w:val="24"/>
        </w:rPr>
        <w:t>这边展示到的陶井圈、瓦当、筒瓦，都是为汉代宫殿、官署区所专用。在</w:t>
      </w:r>
      <w:r>
        <w:rPr>
          <w:rFonts w:ascii="宋体" w:hAnsi="宋体" w:cs="宋体" w:hint="eastAsia"/>
          <w:b/>
          <w:sz w:val="24"/>
        </w:rPr>
        <w:t>省供销大厦出土的西汉简牍，</w:t>
      </w:r>
      <w:r>
        <w:rPr>
          <w:rFonts w:ascii="宋体" w:hAnsi="宋体" w:cs="宋体" w:hint="eastAsia"/>
          <w:sz w:val="24"/>
        </w:rPr>
        <w:t>大部分属于司法文书，为长沙国王室档案，因此确定该区域为长沙国的政治、军事、文化中心。</w:t>
      </w:r>
    </w:p>
    <w:p w:rsidR="009757C2" w:rsidRDefault="008E0B69">
      <w:pPr>
        <w:ind w:firstLineChars="200" w:firstLine="480"/>
        <w:jc w:val="left"/>
        <w:rPr>
          <w:rFonts w:ascii="宋体" w:hAnsi="宋体" w:cs="宋体"/>
          <w:bCs/>
          <w:sz w:val="24"/>
        </w:rPr>
      </w:pPr>
      <w:r>
        <w:rPr>
          <w:rFonts w:ascii="宋体" w:hAnsi="宋体" w:cs="宋体" w:hint="eastAsia"/>
          <w:bCs/>
          <w:sz w:val="24"/>
        </w:rPr>
        <w:t>西汉长沙国王陵主要分布于湘江西岸。目前已发现</w:t>
      </w:r>
      <w:r>
        <w:rPr>
          <w:rFonts w:ascii="宋体" w:hAnsi="宋体" w:cs="宋体" w:hint="eastAsia"/>
          <w:bCs/>
          <w:sz w:val="24"/>
        </w:rPr>
        <w:t>25</w:t>
      </w:r>
      <w:r>
        <w:rPr>
          <w:rFonts w:ascii="宋体" w:hAnsi="宋体" w:cs="宋体" w:hint="eastAsia"/>
          <w:bCs/>
          <w:sz w:val="24"/>
        </w:rPr>
        <w:t>座墓葬，其中已正式发掘</w:t>
      </w:r>
      <w:r>
        <w:rPr>
          <w:rFonts w:ascii="宋体" w:hAnsi="宋体" w:cs="宋体" w:hint="eastAsia"/>
          <w:bCs/>
          <w:sz w:val="24"/>
        </w:rPr>
        <w:t>5</w:t>
      </w:r>
      <w:r>
        <w:rPr>
          <w:rFonts w:ascii="宋体" w:hAnsi="宋体" w:cs="宋体" w:hint="eastAsia"/>
          <w:bCs/>
          <w:sz w:val="24"/>
        </w:rPr>
        <w:t>座王室墓葬。西汉长沙国王陵是我国已发现的西汉诸侯王陵数量最多的地区之一。</w:t>
      </w:r>
    </w:p>
    <w:p w:rsidR="009757C2" w:rsidRDefault="008E0B69">
      <w:pPr>
        <w:ind w:firstLineChars="200" w:firstLine="480"/>
        <w:jc w:val="left"/>
        <w:rPr>
          <w:rFonts w:ascii="宋体" w:hAnsi="宋体" w:cs="宋体"/>
          <w:sz w:val="24"/>
        </w:rPr>
      </w:pPr>
      <w:r>
        <w:rPr>
          <w:rFonts w:ascii="宋体" w:hAnsi="宋体" w:cs="宋体" w:hint="eastAsia"/>
          <w:bCs/>
          <w:sz w:val="24"/>
        </w:rPr>
        <w:t>除王陵外，也发现了保卫王陵的陵邑。长沙国陵邑位</w:t>
      </w:r>
      <w:r>
        <w:rPr>
          <w:rFonts w:ascii="宋体" w:hAnsi="宋体" w:cs="宋体" w:hint="eastAsia"/>
          <w:sz w:val="24"/>
        </w:rPr>
        <w:t>于湘江西岸的三汊矶，总面积为</w:t>
      </w:r>
      <w:r>
        <w:rPr>
          <w:rFonts w:ascii="宋体" w:hAnsi="宋体" w:cs="宋体" w:hint="eastAsia"/>
          <w:sz w:val="24"/>
        </w:rPr>
        <w:t>50</w:t>
      </w:r>
      <w:r>
        <w:rPr>
          <w:rFonts w:ascii="宋体" w:hAnsi="宋体" w:cs="宋体" w:hint="eastAsia"/>
          <w:sz w:val="24"/>
        </w:rPr>
        <w:t>万平方米。平面呈不规则的四边形，东以湘江为屏障，西、南、北三面构筑夯土城墙</w:t>
      </w:r>
      <w:r>
        <w:rPr>
          <w:rFonts w:ascii="宋体" w:hAnsi="宋体" w:cs="宋体" w:hint="eastAsia"/>
          <w:bCs/>
          <w:sz w:val="24"/>
        </w:rPr>
        <w:t>，</w:t>
      </w:r>
      <w:r>
        <w:rPr>
          <w:rFonts w:ascii="宋体" w:hAnsi="宋体" w:cs="宋体" w:hint="eastAsia"/>
          <w:sz w:val="24"/>
        </w:rPr>
        <w:t>其功能是为卫戍长沙国都城和长沙国王陵。</w:t>
      </w:r>
    </w:p>
    <w:p w:rsidR="009757C2" w:rsidRDefault="008E0B69">
      <w:pPr>
        <w:ind w:firstLineChars="200" w:firstLine="480"/>
        <w:jc w:val="left"/>
        <w:rPr>
          <w:rFonts w:ascii="宋体" w:hAnsi="宋体" w:cs="宋体"/>
          <w:sz w:val="24"/>
        </w:rPr>
      </w:pPr>
      <w:r>
        <w:rPr>
          <w:rFonts w:ascii="宋体" w:hAnsi="宋体" w:cs="宋体" w:hint="eastAsia"/>
          <w:sz w:val="24"/>
        </w:rPr>
        <w:t>1974</w:t>
      </w:r>
      <w:r>
        <w:rPr>
          <w:rFonts w:ascii="宋体" w:hAnsi="宋体" w:cs="宋体" w:hint="eastAsia"/>
          <w:sz w:val="24"/>
        </w:rPr>
        <w:t>—</w:t>
      </w:r>
      <w:r>
        <w:rPr>
          <w:rFonts w:ascii="宋体" w:hAnsi="宋体" w:cs="宋体" w:hint="eastAsia"/>
          <w:bCs/>
          <w:sz w:val="24"/>
        </w:rPr>
        <w:t>2</w:t>
      </w:r>
      <w:r>
        <w:rPr>
          <w:rFonts w:ascii="宋体" w:hAnsi="宋体" w:cs="宋体" w:hint="eastAsia"/>
          <w:sz w:val="24"/>
        </w:rPr>
        <w:t>008</w:t>
      </w:r>
      <w:r>
        <w:rPr>
          <w:rFonts w:ascii="宋体" w:hAnsi="宋体" w:cs="宋体" w:hint="eastAsia"/>
          <w:sz w:val="24"/>
        </w:rPr>
        <w:t>年期间，前后相继发掘</w:t>
      </w:r>
      <w:r>
        <w:rPr>
          <w:rFonts w:ascii="宋体" w:hAnsi="宋体" w:cs="宋体" w:hint="eastAsia"/>
          <w:b/>
          <w:sz w:val="24"/>
        </w:rPr>
        <w:t>陡壁山曹</w:t>
      </w:r>
      <w:r>
        <w:rPr>
          <w:rFonts w:ascii="宋体" w:hAnsi="宋体" w:cs="宋体" w:hint="eastAsia"/>
          <w:b/>
          <w:w w:val="50"/>
          <w:sz w:val="24"/>
        </w:rPr>
        <w:t>女巽</w:t>
      </w:r>
      <w:r>
        <w:rPr>
          <w:rFonts w:ascii="宋体" w:hAnsi="宋体" w:cs="宋体" w:hint="eastAsia"/>
          <w:b/>
          <w:sz w:val="24"/>
        </w:rPr>
        <w:t>墓、象鼻嘴一号墓、望城坡渔阳王后墓、风蓬岭一号墓以及</w:t>
      </w:r>
      <w:r>
        <w:rPr>
          <w:rFonts w:ascii="宋体" w:hAnsi="宋体" w:cs="宋体" w:hint="eastAsia"/>
          <w:b/>
          <w:bCs/>
          <w:sz w:val="24"/>
        </w:rPr>
        <w:t>风盘岭一号墓葬，</w:t>
      </w:r>
      <w:r>
        <w:rPr>
          <w:rFonts w:ascii="宋体" w:hAnsi="宋体" w:cs="宋体" w:hint="eastAsia"/>
          <w:sz w:val="24"/>
        </w:rPr>
        <w:t>墓葬都呈“甲”字形或“中”</w:t>
      </w:r>
      <w:r>
        <w:rPr>
          <w:rFonts w:ascii="宋体" w:hAnsi="宋体" w:cs="宋体" w:hint="eastAsia"/>
          <w:bCs/>
          <w:sz w:val="24"/>
        </w:rPr>
        <w:t>字形竖穴</w:t>
      </w:r>
      <w:r>
        <w:rPr>
          <w:rFonts w:ascii="宋体" w:hAnsi="宋体" w:cs="宋体" w:hint="eastAsia"/>
          <w:sz w:val="24"/>
        </w:rPr>
        <w:t>岩坑墓葬，墓坑内都发现黄肠题凑葬制。他们身份都为某代长沙国国王或王后。</w:t>
      </w:r>
      <w:r>
        <w:rPr>
          <w:rFonts w:ascii="宋体" w:hAnsi="宋体" w:cs="宋体" w:hint="eastAsia"/>
          <w:bCs/>
          <w:sz w:val="24"/>
        </w:rPr>
        <w:t>在这些墓葬中都发现了大量的金器、玉器、铜器、漆器等，</w:t>
      </w:r>
      <w:r>
        <w:rPr>
          <w:rFonts w:ascii="宋体" w:hAnsi="宋体" w:cs="宋体" w:hint="eastAsia"/>
          <w:sz w:val="24"/>
        </w:rPr>
        <w:t>折射出了王侯贵族们雍雅华贵的生活景象。</w:t>
      </w:r>
    </w:p>
    <w:p w:rsidR="009757C2" w:rsidRDefault="008E0B69">
      <w:pPr>
        <w:jc w:val="left"/>
        <w:rPr>
          <w:rFonts w:ascii="宋体" w:hAnsi="宋体" w:cs="宋体"/>
          <w:sz w:val="24"/>
        </w:rPr>
      </w:pPr>
      <w:r>
        <w:rPr>
          <w:rFonts w:ascii="宋体" w:hAnsi="宋体" w:cs="宋体" w:hint="eastAsia"/>
          <w:bCs/>
          <w:sz w:val="24"/>
        </w:rPr>
        <w:t xml:space="preserve">    </w:t>
      </w:r>
      <w:r>
        <w:rPr>
          <w:rFonts w:ascii="宋体" w:hAnsi="宋体" w:cs="宋体" w:hint="eastAsia"/>
          <w:sz w:val="24"/>
        </w:rPr>
        <w:t>汉代，金银制作也得到了一定的发展</w:t>
      </w:r>
      <w:r>
        <w:rPr>
          <w:rFonts w:ascii="宋体" w:hAnsi="宋体" w:cs="宋体" w:hint="eastAsia"/>
          <w:b/>
          <w:bCs/>
          <w:sz w:val="24"/>
        </w:rPr>
        <w:t>。</w:t>
      </w:r>
      <w:r>
        <w:rPr>
          <w:rFonts w:ascii="宋体" w:hAnsi="宋体" w:cs="宋体" w:hint="eastAsia"/>
          <w:sz w:val="24"/>
        </w:rPr>
        <w:t>您眼前这些</w:t>
      </w:r>
      <w:r>
        <w:rPr>
          <w:rFonts w:ascii="宋体" w:hAnsi="宋体" w:cs="宋体" w:hint="eastAsia"/>
          <w:b/>
          <w:bCs/>
          <w:sz w:val="24"/>
        </w:rPr>
        <w:t>金饼</w:t>
      </w:r>
      <w:r>
        <w:rPr>
          <w:rFonts w:ascii="宋体" w:hAnsi="宋体" w:cs="宋体" w:hint="eastAsia"/>
          <w:sz w:val="24"/>
        </w:rPr>
        <w:t>出土于风篷岭汉墓，是皇家用于祭祀祖先的，又称为“酌金”。这些金饼虽然深埋地</w:t>
      </w:r>
      <w:r>
        <w:rPr>
          <w:rFonts w:ascii="宋体" w:hAnsi="宋体" w:cs="宋体" w:hint="eastAsia"/>
          <w:sz w:val="24"/>
        </w:rPr>
        <w:t>2000</w:t>
      </w:r>
      <w:r>
        <w:rPr>
          <w:rFonts w:ascii="宋体" w:hAnsi="宋体" w:cs="宋体" w:hint="eastAsia"/>
          <w:sz w:val="24"/>
        </w:rPr>
        <w:t>多年，但是光彩仍然是依旧的。</w:t>
      </w:r>
    </w:p>
    <w:p w:rsidR="009757C2" w:rsidRDefault="008E0B69">
      <w:pPr>
        <w:ind w:firstLine="480"/>
        <w:jc w:val="left"/>
        <w:rPr>
          <w:rFonts w:ascii="宋体" w:hAnsi="宋体" w:cs="宋体"/>
          <w:sz w:val="24"/>
        </w:rPr>
      </w:pPr>
      <w:r>
        <w:rPr>
          <w:rFonts w:ascii="宋体" w:hAnsi="宋体" w:cs="宋体" w:hint="eastAsia"/>
          <w:b/>
          <w:bCs/>
          <w:sz w:val="24"/>
        </w:rPr>
        <w:t>西汉五铢钱</w:t>
      </w:r>
      <w:r>
        <w:rPr>
          <w:rFonts w:ascii="宋体" w:hAnsi="宋体" w:cs="宋体" w:hint="eastAsia"/>
          <w:sz w:val="24"/>
        </w:rPr>
        <w:t>应该是我们比较熟悉的古代货币，在</w:t>
      </w:r>
      <w:hyperlink r:id="rId10" w:tgtFrame="_blank" w:history="1">
        <w:r>
          <w:rPr>
            <w:rFonts w:ascii="宋体" w:hAnsi="宋体" w:cs="宋体" w:hint="eastAsia"/>
            <w:sz w:val="24"/>
          </w:rPr>
          <w:t>中国</w:t>
        </w:r>
      </w:hyperlink>
      <w:r>
        <w:rPr>
          <w:rFonts w:ascii="宋体" w:hAnsi="宋体" w:cs="宋体" w:hint="eastAsia"/>
          <w:sz w:val="24"/>
        </w:rPr>
        <w:t>历史上数量最多、流通时间最久，“五铢”表示钱的重量。</w:t>
      </w:r>
    </w:p>
    <w:p w:rsidR="009757C2" w:rsidRDefault="008E0B69">
      <w:pPr>
        <w:ind w:firstLine="480"/>
        <w:jc w:val="left"/>
        <w:rPr>
          <w:rFonts w:ascii="宋体" w:hAnsi="宋体" w:cs="宋体"/>
          <w:bCs/>
          <w:color w:val="000000"/>
          <w:sz w:val="24"/>
        </w:rPr>
      </w:pPr>
      <w:r>
        <w:rPr>
          <w:rFonts w:ascii="宋体" w:hAnsi="宋体" w:cs="宋体" w:hint="eastAsia"/>
          <w:b/>
          <w:color w:val="000000"/>
          <w:sz w:val="24"/>
        </w:rPr>
        <w:t>铜笵</w:t>
      </w:r>
      <w:r>
        <w:rPr>
          <w:rFonts w:ascii="宋体" w:hAnsi="宋体" w:cs="宋体" w:hint="eastAsia"/>
          <w:bCs/>
          <w:color w:val="000000"/>
          <w:sz w:val="24"/>
        </w:rPr>
        <w:t>则是</w:t>
      </w:r>
      <w:r>
        <w:rPr>
          <w:rFonts w:ascii="宋体" w:hAnsi="宋体" w:cs="宋体" w:hint="eastAsia"/>
          <w:sz w:val="24"/>
        </w:rPr>
        <w:t>古人铸造钱币的器具，</w:t>
      </w:r>
      <w:r>
        <w:rPr>
          <w:rFonts w:ascii="宋体" w:hAnsi="宋体" w:cs="宋体" w:hint="eastAsia"/>
          <w:bCs/>
          <w:color w:val="000000"/>
          <w:sz w:val="24"/>
        </w:rPr>
        <w:t>“大布黄千”为王莽的年号。</w:t>
      </w:r>
    </w:p>
    <w:p w:rsidR="009757C2" w:rsidRDefault="008E0B69">
      <w:pPr>
        <w:ind w:firstLine="480"/>
        <w:jc w:val="left"/>
        <w:rPr>
          <w:rFonts w:ascii="宋体" w:hAnsi="宋体" w:cs="宋体"/>
          <w:bCs/>
          <w:color w:val="000000"/>
          <w:sz w:val="24"/>
        </w:rPr>
      </w:pPr>
      <w:r>
        <w:rPr>
          <w:rFonts w:ascii="宋体" w:hAnsi="宋体" w:cs="宋体" w:hint="eastAsia"/>
          <w:bCs/>
          <w:color w:val="000000"/>
          <w:sz w:val="24"/>
        </w:rPr>
        <w:t>（</w:t>
      </w:r>
      <w:r>
        <w:rPr>
          <w:rFonts w:ascii="宋体" w:hAnsi="宋体" w:cs="宋体" w:hint="eastAsia"/>
          <w:b/>
          <w:color w:val="000000"/>
          <w:sz w:val="24"/>
        </w:rPr>
        <w:t>组合展示文物玉器腰带</w:t>
      </w:r>
      <w:r>
        <w:rPr>
          <w:rFonts w:ascii="宋体" w:hAnsi="宋体" w:cs="宋体" w:hint="eastAsia"/>
          <w:bCs/>
          <w:color w:val="000000"/>
          <w:sz w:val="24"/>
        </w:rPr>
        <w:t>）</w:t>
      </w:r>
    </w:p>
    <w:p w:rsidR="009757C2" w:rsidRDefault="008E0B69">
      <w:pPr>
        <w:ind w:firstLine="480"/>
        <w:jc w:val="left"/>
        <w:rPr>
          <w:rFonts w:ascii="宋体" w:hAnsi="宋体" w:cs="宋体"/>
          <w:sz w:val="24"/>
        </w:rPr>
      </w:pPr>
      <w:r>
        <w:rPr>
          <w:rFonts w:ascii="宋体" w:hAnsi="宋体" w:cs="宋体" w:hint="eastAsia"/>
          <w:sz w:val="24"/>
        </w:rPr>
        <w:t>这条腰带是由单面</w:t>
      </w:r>
      <w:r>
        <w:rPr>
          <w:rFonts w:ascii="宋体" w:hAnsi="宋体" w:cs="宋体" w:hint="eastAsia"/>
          <w:b/>
          <w:bCs/>
          <w:sz w:val="24"/>
        </w:rPr>
        <w:t>透雕兽纹玉珩和玉贝</w:t>
      </w:r>
      <w:r>
        <w:rPr>
          <w:rFonts w:ascii="宋体" w:hAnsi="宋体" w:cs="宋体" w:hint="eastAsia"/>
          <w:sz w:val="24"/>
        </w:rPr>
        <w:t>组合而成的。中间的玉珩呈长方形，其中透雕图案为一羊首、龙身的神兽。龙的周身云气流动，玉珩造型生动别致，两边搭配六枚玉贝，</w:t>
      </w:r>
      <w:r>
        <w:rPr>
          <w:rFonts w:ascii="宋体" w:hAnsi="宋体" w:cs="宋体" w:hint="eastAsia"/>
          <w:b/>
          <w:bCs/>
          <w:sz w:val="24"/>
        </w:rPr>
        <w:t>海贝</w:t>
      </w:r>
      <w:r>
        <w:rPr>
          <w:rFonts w:ascii="宋体" w:hAnsi="宋体" w:cs="宋体" w:hint="eastAsia"/>
          <w:sz w:val="24"/>
        </w:rPr>
        <w:t>在中国历史上最先充当货币，以至于中国汉字凡与财富有关的，大多以贝为偏旁。原始社会海贝原为装饰所用，因携带方便，坚固耐用，所以成为了最早的流通货币。随着经济贸的易发展，为了弥补自然货币的供不应求，出现了仿制的玉贝。春秋以后，玉贝就逐渐失去了它的流通功能，从而变成了一般饰品，有的也做</w:t>
      </w:r>
      <w:r>
        <w:rPr>
          <w:rFonts w:ascii="宋体" w:hAnsi="宋体" w:cs="宋体" w:hint="eastAsia"/>
          <w:sz w:val="24"/>
        </w:rPr>
        <w:t>殉葬品。</w:t>
      </w:r>
    </w:p>
    <w:p w:rsidR="009757C2" w:rsidRDefault="008E0B69">
      <w:pPr>
        <w:ind w:firstLineChars="200" w:firstLine="482"/>
        <w:jc w:val="left"/>
        <w:rPr>
          <w:rFonts w:ascii="宋体" w:hAnsi="宋体" w:cs="宋体"/>
          <w:b/>
          <w:bCs/>
          <w:color w:val="FF0000"/>
          <w:sz w:val="24"/>
        </w:rPr>
      </w:pPr>
      <w:r>
        <w:rPr>
          <w:rFonts w:ascii="宋体" w:hAnsi="宋体" w:cs="宋体" w:hint="eastAsia"/>
          <w:b/>
          <w:bCs/>
          <w:color w:val="FF0000"/>
          <w:sz w:val="24"/>
        </w:rPr>
        <w:t>双面透雕龙凤纹青玉环（做组玉佩展示，讲解词修改）</w:t>
      </w:r>
    </w:p>
    <w:p w:rsidR="009757C2" w:rsidRDefault="008E0B69">
      <w:pPr>
        <w:ind w:firstLineChars="200" w:firstLine="480"/>
        <w:jc w:val="left"/>
        <w:rPr>
          <w:rFonts w:ascii="宋体" w:hAnsi="宋体" w:cs="宋体"/>
          <w:color w:val="FF0000"/>
          <w:sz w:val="24"/>
        </w:rPr>
      </w:pPr>
      <w:r>
        <w:rPr>
          <w:rFonts w:ascii="宋体" w:hAnsi="宋体" w:cs="宋体" w:hint="eastAsia"/>
          <w:color w:val="FF0000"/>
          <w:sz w:val="24"/>
        </w:rPr>
        <w:t>玉环，是圆形中间有孔的玉器，孔径与边缘相等。您现在看到的这件透雕龙凤纹青玉环，于</w:t>
      </w:r>
      <w:r>
        <w:rPr>
          <w:rFonts w:ascii="宋体" w:hAnsi="宋体" w:cs="宋体" w:hint="eastAsia"/>
          <w:color w:val="FF0000"/>
          <w:sz w:val="24"/>
        </w:rPr>
        <w:t>1975</w:t>
      </w:r>
      <w:r>
        <w:rPr>
          <w:rFonts w:ascii="宋体" w:hAnsi="宋体" w:cs="宋体" w:hint="eastAsia"/>
          <w:color w:val="FF0000"/>
          <w:sz w:val="24"/>
        </w:rPr>
        <w:t>年出土在长沙市陡壁山，双面透雕变体飞龙，玉环周围饰以流动飞卷形的云气纹和凤鸟纹，纹饰与整件玉器混若为一体，给人一种龙腾凤舞之感。玉环一般是作装饰用，但又因“环”与“还”同音，古人可能还把它作为一种</w:t>
      </w:r>
      <w:hyperlink r:id="rId11" w:history="1">
        <w:r>
          <w:rPr>
            <w:rFonts w:ascii="宋体" w:hAnsi="宋体" w:cs="宋体" w:hint="eastAsia"/>
            <w:color w:val="FF0000"/>
            <w:sz w:val="24"/>
          </w:rPr>
          <w:t>信物</w:t>
        </w:r>
      </w:hyperlink>
      <w:r>
        <w:rPr>
          <w:rFonts w:ascii="宋体" w:hAnsi="宋体" w:cs="宋体" w:hint="eastAsia"/>
          <w:color w:val="FF0000"/>
          <w:sz w:val="24"/>
        </w:rPr>
        <w:t>。据说古代逐臣属于待命之境，如果收到天子送来的玉环就可以官复原职了。</w:t>
      </w:r>
    </w:p>
    <w:p w:rsidR="009757C2" w:rsidRDefault="008E0B69">
      <w:pPr>
        <w:jc w:val="left"/>
        <w:rPr>
          <w:rFonts w:ascii="宋体" w:hAnsi="宋体" w:cs="宋体"/>
          <w:sz w:val="24"/>
        </w:rPr>
      </w:pPr>
      <w:r>
        <w:rPr>
          <w:rFonts w:ascii="宋体" w:hAnsi="宋体" w:cs="宋体" w:hint="eastAsia"/>
          <w:sz w:val="24"/>
        </w:rPr>
        <w:t xml:space="preserve">   </w:t>
      </w:r>
      <w:r>
        <w:rPr>
          <w:rFonts w:ascii="宋体" w:hAnsi="宋体" w:cs="宋体" w:hint="eastAsia"/>
          <w:sz w:val="24"/>
        </w:rPr>
        <w:t>汉代是中国</w:t>
      </w:r>
      <w:r>
        <w:rPr>
          <w:rFonts w:ascii="宋体" w:hAnsi="宋体" w:cs="宋体" w:hint="eastAsia"/>
          <w:b/>
          <w:bCs/>
          <w:sz w:val="24"/>
        </w:rPr>
        <w:t>铜镜</w:t>
      </w:r>
      <w:r>
        <w:rPr>
          <w:rFonts w:ascii="宋体" w:hAnsi="宋体" w:cs="宋体" w:hint="eastAsia"/>
          <w:sz w:val="24"/>
        </w:rPr>
        <w:t>全面发展的第一个繁荣时期。我们在这一条展柜中可以看到，汉代铜镜大多为圆形，而且含锡较高，利于镜面的抛光，到东汉后，镜面微凸，便于照出面部全形。</w:t>
      </w:r>
    </w:p>
    <w:p w:rsidR="009757C2" w:rsidRDefault="008E0B69">
      <w:pPr>
        <w:jc w:val="left"/>
        <w:rPr>
          <w:rStyle w:val="bumpedfont20"/>
          <w:rFonts w:ascii="宋体" w:hAnsi="宋体" w:cs="宋体"/>
          <w:color w:val="000000"/>
          <w:sz w:val="24"/>
        </w:rPr>
      </w:pPr>
      <w:r>
        <w:rPr>
          <w:rFonts w:ascii="宋体" w:hAnsi="宋体" w:cs="宋体" w:hint="eastAsia"/>
          <w:sz w:val="24"/>
        </w:rPr>
        <w:t xml:space="preserve">    </w:t>
      </w:r>
      <w:r>
        <w:rPr>
          <w:rFonts w:ascii="宋体" w:hAnsi="宋体" w:cs="宋体" w:hint="eastAsia"/>
          <w:sz w:val="24"/>
        </w:rPr>
        <w:t>汉代是铜灯制作的鼎盛时期，在各地汉墓中出土了各式各样的铜灯。豆形灯是我国最早出现，也是使用最久、最普遍的一种灯。</w:t>
      </w:r>
      <w:r>
        <w:rPr>
          <w:rStyle w:val="bumpedfont20"/>
          <w:rFonts w:ascii="宋体" w:hAnsi="宋体" w:cs="宋体" w:hint="eastAsia"/>
          <w:color w:val="000000"/>
          <w:sz w:val="24"/>
        </w:rPr>
        <w:t>我们现在看到的就是</w:t>
      </w:r>
      <w:r>
        <w:rPr>
          <w:rStyle w:val="bumpedfont20"/>
          <w:rFonts w:ascii="宋体" w:hAnsi="宋体" w:cs="宋体" w:hint="eastAsia"/>
          <w:color w:val="000000"/>
          <w:sz w:val="24"/>
        </w:rPr>
        <w:t xml:space="preserve"> </w:t>
      </w:r>
      <w:r>
        <w:rPr>
          <w:rStyle w:val="bumpedfont20"/>
          <w:rFonts w:ascii="宋体" w:hAnsi="宋体" w:cs="宋体" w:hint="eastAsia"/>
          <w:b/>
          <w:bCs/>
          <w:color w:val="000000"/>
          <w:sz w:val="24"/>
        </w:rPr>
        <w:t>“长沙元年造”豆形铜灯出</w:t>
      </w:r>
      <w:r>
        <w:rPr>
          <w:rStyle w:val="bumpedfont20"/>
          <w:rFonts w:ascii="宋体" w:hAnsi="宋体" w:cs="宋体" w:hint="eastAsia"/>
          <w:color w:val="000000"/>
          <w:sz w:val="24"/>
        </w:rPr>
        <w:t>土于西汉墓葬中，铜灯圆足边缘部有“铜灯高二尺重廿二斤七两、长沙元年造”的铭文，证实了是为某代长沙王即位第一年铸造的</w:t>
      </w:r>
      <w:r>
        <w:rPr>
          <w:rStyle w:val="bumpedfont20"/>
          <w:rFonts w:ascii="宋体" w:hAnsi="宋体" w:cs="宋体" w:hint="eastAsia"/>
          <w:color w:val="000000"/>
          <w:sz w:val="24"/>
        </w:rPr>
        <w:t>这件铜</w:t>
      </w:r>
      <w:r>
        <w:rPr>
          <w:rStyle w:val="bumpedfont20"/>
          <w:rFonts w:ascii="宋体" w:hAnsi="宋体" w:cs="宋体" w:hint="eastAsia"/>
          <w:color w:val="000000"/>
          <w:sz w:val="24"/>
        </w:rPr>
        <w:lastRenderedPageBreak/>
        <w:t>灯。</w:t>
      </w:r>
    </w:p>
    <w:p w:rsidR="009757C2" w:rsidRDefault="008E0B69">
      <w:pPr>
        <w:ind w:firstLineChars="200" w:firstLine="480"/>
        <w:jc w:val="left"/>
        <w:rPr>
          <w:rFonts w:ascii="宋体" w:hAnsi="宋体" w:cs="宋体"/>
          <w:color w:val="000000"/>
          <w:sz w:val="24"/>
        </w:rPr>
      </w:pPr>
      <w:r>
        <w:rPr>
          <w:rStyle w:val="bumpedfont20"/>
          <w:rFonts w:ascii="宋体" w:hAnsi="宋体" w:cs="宋体" w:hint="eastAsia"/>
          <w:color w:val="000000"/>
          <w:sz w:val="24"/>
        </w:rPr>
        <w:t>春秋战国时期，楚国长沙漆器生产已负盛名，汉代在此基础上进一步发展。</w:t>
      </w:r>
      <w:r>
        <w:rPr>
          <w:rFonts w:ascii="宋体" w:hAnsi="宋体" w:cs="宋体" w:hint="eastAsia"/>
          <w:bCs/>
          <w:color w:val="000000"/>
          <w:sz w:val="24"/>
        </w:rPr>
        <w:t>这件</w:t>
      </w:r>
      <w:r>
        <w:rPr>
          <w:rFonts w:ascii="宋体" w:hAnsi="宋体" w:cs="宋体" w:hint="eastAsia"/>
          <w:b/>
          <w:bCs/>
          <w:color w:val="000000"/>
          <w:sz w:val="24"/>
        </w:rPr>
        <w:t>“长沙王后家杯”漆耳杯</w:t>
      </w:r>
      <w:r>
        <w:rPr>
          <w:rFonts w:ascii="宋体" w:hAnsi="宋体" w:cs="宋体" w:hint="eastAsia"/>
          <w:color w:val="000000"/>
          <w:sz w:val="24"/>
        </w:rPr>
        <w:t>，堪称西汉时期漆器中的精品。器物杯体极薄，可见汉代工匠精湛的技艺。杯体以黑漆为底，杯内部描画出了五只栩栩如生的凤鸟，展现出了汉人精神世界中对神鸟凤凰的崇拜。耳杯壁两侧，像展开双翼的飞鸟</w:t>
      </w:r>
      <w:r>
        <w:rPr>
          <w:rFonts w:ascii="宋体" w:hAnsi="宋体" w:cs="宋体" w:hint="eastAsia"/>
          <w:color w:val="000000"/>
          <w:sz w:val="24"/>
        </w:rPr>
        <w:t xml:space="preserve"> </w:t>
      </w:r>
      <w:r>
        <w:rPr>
          <w:rFonts w:ascii="宋体" w:hAnsi="宋体" w:cs="宋体" w:hint="eastAsia"/>
          <w:color w:val="000000"/>
          <w:sz w:val="24"/>
        </w:rPr>
        <w:t>，便于饮酒时双手端持，更回归实用的本质。</w:t>
      </w:r>
    </w:p>
    <w:p w:rsidR="009757C2" w:rsidRDefault="008E0B69">
      <w:pPr>
        <w:ind w:firstLineChars="200" w:firstLine="480"/>
        <w:jc w:val="left"/>
        <w:rPr>
          <w:rFonts w:ascii="宋体" w:hAnsi="宋体" w:cs="宋体"/>
          <w:b/>
          <w:sz w:val="24"/>
        </w:rPr>
      </w:pPr>
      <w:r>
        <w:rPr>
          <w:rFonts w:ascii="宋体" w:hAnsi="宋体" w:cs="宋体" w:hint="eastAsia"/>
          <w:color w:val="000000"/>
          <w:sz w:val="24"/>
        </w:rPr>
        <w:t xml:space="preserve">                   </w:t>
      </w:r>
      <w:r>
        <w:rPr>
          <w:rFonts w:ascii="宋体" w:hAnsi="宋体" w:cs="宋体" w:hint="eastAsia"/>
          <w:bCs/>
          <w:color w:val="000000"/>
          <w:sz w:val="24"/>
        </w:rPr>
        <w:t xml:space="preserve"> </w:t>
      </w:r>
      <w:r>
        <w:rPr>
          <w:rFonts w:ascii="宋体" w:hAnsi="宋体" w:cs="宋体" w:hint="eastAsia"/>
          <w:b/>
          <w:sz w:val="24"/>
        </w:rPr>
        <w:t>第四单元：渔阳王后</w:t>
      </w:r>
    </w:p>
    <w:p w:rsidR="009757C2" w:rsidRDefault="008E0B69">
      <w:pPr>
        <w:ind w:firstLineChars="200" w:firstLine="480"/>
        <w:jc w:val="left"/>
        <w:rPr>
          <w:rFonts w:ascii="宋体" w:hAnsi="宋体" w:cs="宋体"/>
          <w:bCs/>
          <w:sz w:val="24"/>
        </w:rPr>
      </w:pPr>
      <w:r>
        <w:rPr>
          <w:rFonts w:ascii="宋体" w:hAnsi="宋体" w:cs="宋体" w:hint="eastAsia"/>
          <w:bCs/>
          <w:sz w:val="24"/>
        </w:rPr>
        <w:t>渔阳王后墓位属于西汉长沙国王陵咸家湖片区，墓葬为“甲”字形大型竖穴岩坑墓葬</w:t>
      </w:r>
      <w:r>
        <w:rPr>
          <w:rFonts w:ascii="宋体" w:hAnsi="宋体" w:cs="宋体" w:hint="eastAsia"/>
          <w:bCs/>
          <w:sz w:val="24"/>
        </w:rPr>
        <w:t>。在其东、西、南三面各有一个随葬坑。一号出土大量泥质灰陶器和硬陶器。二号坑为车马坑。三号坑出土了大量陶质牲、禽动物佣。该墓采用“黄肠题凑”葬制，规模庞大，是已发掘的西汉长沙国王陵中保存最为完好的长沙王室墓，也是我国目前发现的该葬制保存最为完整的西汉诸侯王墓葬之一。</w:t>
      </w:r>
    </w:p>
    <w:p w:rsidR="009757C2" w:rsidRDefault="008E0B69">
      <w:pPr>
        <w:ind w:firstLineChars="200" w:firstLine="480"/>
        <w:jc w:val="left"/>
        <w:rPr>
          <w:rFonts w:ascii="宋体" w:hAnsi="宋体" w:cs="宋体"/>
          <w:bCs/>
          <w:sz w:val="24"/>
        </w:rPr>
      </w:pPr>
      <w:r>
        <w:rPr>
          <w:rFonts w:ascii="宋体" w:hAnsi="宋体" w:cs="宋体" w:hint="eastAsia"/>
          <w:bCs/>
          <w:sz w:val="24"/>
        </w:rPr>
        <w:t>我们在墓葬中发现一对偶人位于墓道东端棺椁外侧。木骨泥胎，跽坐于竹荐之上，两臂平伸作阻拦状。偶人头顶部有两个方孔，用来安装鹿角。其功能是起到镇墓，护卫墓主人的作用。</w:t>
      </w:r>
    </w:p>
    <w:p w:rsidR="009757C2" w:rsidRDefault="008E0B69">
      <w:pPr>
        <w:jc w:val="left"/>
        <w:rPr>
          <w:rFonts w:ascii="宋体" w:hAnsi="宋体" w:cs="宋体"/>
          <w:bCs/>
          <w:sz w:val="24"/>
        </w:rPr>
      </w:pPr>
      <w:r>
        <w:rPr>
          <w:rFonts w:ascii="宋体" w:hAnsi="宋体" w:cs="宋体" w:hint="eastAsia"/>
          <w:bCs/>
          <w:sz w:val="24"/>
        </w:rPr>
        <w:t xml:space="preserve">    </w:t>
      </w:r>
      <w:r>
        <w:rPr>
          <w:rFonts w:ascii="宋体" w:hAnsi="宋体" w:cs="宋体" w:hint="eastAsia"/>
          <w:b/>
          <w:sz w:val="24"/>
          <w:shd w:val="clear" w:color="auto" w:fill="FFFFFF"/>
        </w:rPr>
        <w:t>黄肠题凑</w:t>
      </w:r>
      <w:r>
        <w:rPr>
          <w:rFonts w:ascii="宋体" w:hAnsi="宋体" w:cs="宋体" w:hint="eastAsia"/>
          <w:sz w:val="24"/>
          <w:shd w:val="clear" w:color="auto" w:fill="FFFFFF"/>
        </w:rPr>
        <w:t>指西汉帝王陵寝</w:t>
      </w:r>
      <w:r>
        <w:rPr>
          <w:rFonts w:ascii="宋体" w:hAnsi="宋体" w:cs="宋体" w:hint="eastAsia"/>
          <w:sz w:val="24"/>
        </w:rPr>
        <w:t>或诸侯王</w:t>
      </w:r>
      <w:r>
        <w:rPr>
          <w:rFonts w:ascii="宋体" w:hAnsi="宋体" w:cs="宋体" w:hint="eastAsia"/>
          <w:sz w:val="24"/>
          <w:shd w:val="clear" w:color="auto" w:fill="FFFFFF"/>
        </w:rPr>
        <w:t>墓室中用黄心柏木堆垒成的框形结构。根据汉代礼</w:t>
      </w:r>
      <w:r>
        <w:rPr>
          <w:rFonts w:ascii="宋体" w:hAnsi="宋体" w:cs="宋体" w:hint="eastAsia"/>
          <w:sz w:val="24"/>
          <w:shd w:val="clear" w:color="auto" w:fill="FFFFFF"/>
        </w:rPr>
        <w:t>制，黄肠题凑属“天子葬制”，经天子特许，诸侯王和重臣死后也可享用黄肠题凑。</w:t>
      </w:r>
      <w:r>
        <w:rPr>
          <w:rFonts w:ascii="宋体" w:hAnsi="宋体" w:cs="宋体" w:hint="eastAsia"/>
          <w:bCs/>
          <w:sz w:val="24"/>
        </w:rPr>
        <w:t>渔阳王后墓是我国目前发的“黄肠题凑”葬制保存最为完整的西汉诸侯王墓葬之一。</w:t>
      </w:r>
    </w:p>
    <w:p w:rsidR="009757C2" w:rsidRDefault="008E0B69">
      <w:pPr>
        <w:ind w:leftChars="31" w:left="65" w:firstLineChars="200" w:firstLine="480"/>
        <w:jc w:val="left"/>
        <w:rPr>
          <w:rFonts w:ascii="宋体" w:hAnsi="宋体" w:cs="宋体"/>
          <w:bCs/>
          <w:sz w:val="24"/>
        </w:rPr>
      </w:pPr>
      <w:r>
        <w:rPr>
          <w:rFonts w:ascii="宋体" w:hAnsi="宋体" w:cs="宋体" w:hint="eastAsia"/>
          <w:bCs/>
          <w:sz w:val="24"/>
        </w:rPr>
        <w:t>渔阳王后墓葬中文物上刻有“渔阳”二字，墓名由此而来。墓主为西汉文景时期某吴氏长沙王之王后，渔阳乃汉廷公主，嫁至长沙王是为了笼络长沙国以及遏制南越国。在墓葬中，两件木楬与一件封泥为考证墓主身份提供了重要线索，并展现了汉廷公主尊贵的身份与地位。</w:t>
      </w:r>
    </w:p>
    <w:p w:rsidR="009757C2" w:rsidRDefault="008E0B69">
      <w:pPr>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“陛下赠物”木楬</w:t>
      </w:r>
      <w:r>
        <w:rPr>
          <w:rFonts w:ascii="宋体" w:hAnsi="宋体" w:cs="宋体" w:hint="eastAsia"/>
          <w:bCs/>
          <w:sz w:val="24"/>
        </w:rPr>
        <w:t>是用小木片做成的信笺，在上面书写物品及数量，就像我们现在快递的单据。木楬为半弧形，中间钻孔，用来穿系</w:t>
      </w:r>
      <w:r>
        <w:rPr>
          <w:rFonts w:ascii="宋体" w:hAnsi="宋体" w:cs="宋体" w:hint="eastAsia"/>
          <w:bCs/>
          <w:sz w:val="24"/>
        </w:rPr>
        <w:t>绳带。木楬上有四行隶书，共计十八个字。内容为当时西汉皇帝赐予墓主长沙国王后的随葬品的清单，表明墓主人与中央朝廷的紧密关系。</w:t>
      </w:r>
    </w:p>
    <w:p w:rsidR="009757C2" w:rsidRDefault="008E0B69">
      <w:pPr>
        <w:ind w:leftChars="31" w:left="65" w:firstLineChars="200" w:firstLine="482"/>
        <w:jc w:val="left"/>
        <w:rPr>
          <w:rFonts w:ascii="宋体" w:hAnsi="宋体" w:cs="宋体"/>
          <w:bCs/>
          <w:sz w:val="24"/>
        </w:rPr>
      </w:pPr>
      <w:r>
        <w:rPr>
          <w:rFonts w:ascii="宋体" w:hAnsi="宋体" w:cs="宋体" w:hint="eastAsia"/>
          <w:b/>
          <w:sz w:val="24"/>
        </w:rPr>
        <w:t>“长沙后府”封泥匣</w:t>
      </w:r>
      <w:r>
        <w:rPr>
          <w:rFonts w:ascii="宋体" w:hAnsi="宋体" w:cs="宋体" w:hint="eastAsia"/>
          <w:b/>
          <w:sz w:val="24"/>
        </w:rPr>
        <w:t xml:space="preserve"> </w:t>
      </w:r>
      <w:r>
        <w:rPr>
          <w:rFonts w:ascii="宋体" w:hAnsi="宋体" w:cs="宋体" w:hint="eastAsia"/>
          <w:bCs/>
          <w:sz w:val="24"/>
        </w:rPr>
        <w:t>，呈长方形，封泥上印有“长沙后府”四个字。封泥是古代印章盖在门户或包裹封口上的小块泥土，防止被别人打开或拆动，也称为“泥封”。封泥是古代印章直接打上的印痕，它的历史价值和艺术价值，与印章本身有同等的重要性。据文献记载，秦汉时期“后”是皇帝、诸侯王正嫡夫人的专称，其他人不可使用。“后府”应是长沙国王室自己的官府及管理机构，归属长沙王后直接管辖。地位显赫的王后去世后，她</w:t>
      </w:r>
      <w:r>
        <w:rPr>
          <w:rFonts w:ascii="宋体" w:hAnsi="宋体" w:cs="宋体" w:hint="eastAsia"/>
          <w:bCs/>
          <w:sz w:val="24"/>
        </w:rPr>
        <w:t>生前所管辖的官员按照当时的葬制礼仪，为她操办的随葬物品伴随主人长眠地下，象征着墓主人在另一个阴间世界继续拥有她的地位与权利。</w:t>
      </w:r>
    </w:p>
    <w:p w:rsidR="009757C2" w:rsidRDefault="008E0B69">
      <w:pPr>
        <w:ind w:leftChars="31" w:left="65" w:firstLineChars="200" w:firstLine="480"/>
        <w:jc w:val="left"/>
        <w:rPr>
          <w:rFonts w:ascii="宋体" w:hAnsi="宋体" w:cs="宋体"/>
          <w:bCs/>
          <w:sz w:val="24"/>
        </w:rPr>
      </w:pPr>
      <w:r>
        <w:rPr>
          <w:rFonts w:ascii="宋体" w:hAnsi="宋体" w:cs="宋体" w:hint="eastAsia"/>
          <w:bCs/>
          <w:sz w:val="24"/>
        </w:rPr>
        <w:t xml:space="preserve"> </w:t>
      </w:r>
      <w:r>
        <w:rPr>
          <w:rFonts w:ascii="宋体" w:hAnsi="宋体" w:cs="宋体" w:hint="eastAsia"/>
          <w:bCs/>
          <w:sz w:val="24"/>
        </w:rPr>
        <w:t>汉代疆域辽阔，国家实现了大一统，国力日渐强盛。大量作为宴会用品的精美漆器也被能工巧匠们制作出来，满足达官显贵的享乐所需。马王堆汉墓中发现了大量的漆器，与之相比，渔阳王后墓葬等级较高，漆器也非常精美，其中漆耳杯的生产及制作都达到了空前的高度。</w:t>
      </w:r>
      <w:r>
        <w:rPr>
          <w:rFonts w:ascii="宋体" w:hAnsi="宋体" w:cs="宋体" w:hint="eastAsia"/>
          <w:b/>
          <w:sz w:val="24"/>
        </w:rPr>
        <w:t>这件“渔阳”凤纹漆耳杯</w:t>
      </w:r>
      <w:r>
        <w:rPr>
          <w:rFonts w:ascii="宋体" w:hAnsi="宋体" w:cs="宋体" w:hint="eastAsia"/>
          <w:bCs/>
          <w:sz w:val="24"/>
        </w:rPr>
        <w:t>，内部完全用朱红色漆涂饰，外面以黑漆为底，用朱红漆描画出变形凤鸟纹。杯子的外壁上描绘出八只凤鸟，凤鸟两两首尾相对，展示着当</w:t>
      </w:r>
      <w:r>
        <w:rPr>
          <w:rFonts w:ascii="宋体" w:hAnsi="宋体" w:cs="宋体" w:hint="eastAsia"/>
          <w:bCs/>
          <w:sz w:val="24"/>
        </w:rPr>
        <w:t>时漆器制作技艺的最高水准。</w:t>
      </w:r>
    </w:p>
    <w:p w:rsidR="009757C2" w:rsidRDefault="008E0B69">
      <w:pPr>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西汉墓的“渔阳”素黑漆盆</w:t>
      </w:r>
      <w:r>
        <w:rPr>
          <w:rFonts w:ascii="宋体" w:hAnsi="宋体" w:cs="宋体" w:hint="eastAsia"/>
          <w:bCs/>
          <w:sz w:val="24"/>
        </w:rPr>
        <w:t>朴素美观，具有很浓的生活气息，黑漆盆通体素雅无纹，盆内外皆用黑漆涂饰，黑漆中透着青色，非常漂亮。盆身外部</w:t>
      </w:r>
      <w:r>
        <w:rPr>
          <w:rFonts w:ascii="宋体" w:hAnsi="宋体" w:cs="宋体" w:hint="eastAsia"/>
          <w:bCs/>
          <w:sz w:val="24"/>
        </w:rPr>
        <w:lastRenderedPageBreak/>
        <w:t>底下篆刻有“渔阳”两字，揭示了漆器主人的身份。</w:t>
      </w:r>
    </w:p>
    <w:p w:rsidR="009757C2" w:rsidRDefault="008E0B69">
      <w:pPr>
        <w:ind w:firstLine="480"/>
        <w:jc w:val="left"/>
        <w:rPr>
          <w:rFonts w:ascii="宋体" w:hAnsi="宋体" w:cs="宋体"/>
          <w:bCs/>
          <w:sz w:val="24"/>
        </w:rPr>
      </w:pPr>
      <w:r>
        <w:rPr>
          <w:rFonts w:ascii="宋体" w:hAnsi="宋体" w:cs="宋体" w:hint="eastAsia"/>
          <w:bCs/>
          <w:sz w:val="24"/>
        </w:rPr>
        <w:t>在渔阳墓室中还出土了一件五弦木“筑”。它是古代一种五弦乐器。</w:t>
      </w:r>
      <w:r>
        <w:rPr>
          <w:rFonts w:ascii="宋体" w:hAnsi="宋体" w:cs="宋体" w:hint="eastAsia"/>
          <w:sz w:val="24"/>
        </w:rPr>
        <w:t>这件器物由整木雕刻，整体造型为棒槌状，长条形，大头部为共鸣箱。</w:t>
      </w:r>
      <w:r>
        <w:rPr>
          <w:rFonts w:ascii="宋体" w:hAnsi="宋体" w:cs="宋体" w:hint="eastAsia"/>
          <w:bCs/>
          <w:sz w:val="24"/>
        </w:rPr>
        <w:t>相传在春秋战国时期，燕国勇士荆轲刺秦王，在易水之上击筑悲歌。同时这也是我国迄今为止唯一发现的一件筑乐实物。</w:t>
      </w:r>
    </w:p>
    <w:p w:rsidR="009757C2" w:rsidRDefault="008E0B69">
      <w:pPr>
        <w:jc w:val="left"/>
        <w:rPr>
          <w:rFonts w:ascii="宋体" w:hAnsi="宋体" w:cs="宋体"/>
          <w:b/>
          <w:sz w:val="24"/>
        </w:rPr>
      </w:pPr>
      <w:r>
        <w:rPr>
          <w:rFonts w:ascii="宋体" w:hAnsi="宋体" w:cs="宋体" w:hint="eastAsia"/>
          <w:b/>
          <w:sz w:val="24"/>
        </w:rPr>
        <w:t xml:space="preserve">                </w:t>
      </w:r>
      <w:r>
        <w:rPr>
          <w:rFonts w:ascii="宋体" w:hAnsi="宋体" w:cs="宋体" w:hint="eastAsia"/>
          <w:b/>
          <w:sz w:val="24"/>
        </w:rPr>
        <w:t>第五单元：王国余脉（第一组：续封郡国）</w:t>
      </w:r>
    </w:p>
    <w:p w:rsidR="009757C2" w:rsidRDefault="008E0B69">
      <w:pPr>
        <w:jc w:val="left"/>
        <w:rPr>
          <w:rFonts w:ascii="宋体" w:hAnsi="宋体" w:cs="宋体"/>
          <w:sz w:val="24"/>
        </w:rPr>
      </w:pPr>
      <w:r>
        <w:rPr>
          <w:rFonts w:ascii="宋体" w:hAnsi="宋体" w:cs="宋体" w:hint="eastAsia"/>
          <w:b/>
          <w:sz w:val="24"/>
        </w:rPr>
        <w:t xml:space="preserve"> </w:t>
      </w:r>
      <w:r>
        <w:rPr>
          <w:rFonts w:ascii="宋体" w:hAnsi="宋体" w:cs="宋体" w:hint="eastAsia"/>
          <w:b/>
          <w:sz w:val="24"/>
        </w:rPr>
        <w:t xml:space="preserve">   </w:t>
      </w:r>
      <w:r>
        <w:rPr>
          <w:rFonts w:ascii="宋体" w:hAnsi="宋体" w:cs="宋体" w:hint="eastAsia"/>
          <w:sz w:val="24"/>
        </w:rPr>
        <w:t>西汉末年</w:t>
      </w:r>
      <w:r>
        <w:rPr>
          <w:rFonts w:ascii="宋体" w:hAnsi="宋体" w:cs="宋体" w:hint="eastAsia"/>
          <w:sz w:val="24"/>
        </w:rPr>
        <w:t>,</w:t>
      </w:r>
      <w:r>
        <w:rPr>
          <w:rFonts w:ascii="宋体" w:hAnsi="宋体" w:cs="宋体" w:hint="eastAsia"/>
          <w:sz w:val="24"/>
        </w:rPr>
        <w:t>王莽建立新朝，废长沙国改名“填蛮郡”。随后社会矛盾激化，各地都爆发农民起义，长沙国王刘发后裔刘秀兄弟顺应民意，最终击败群雄后，统一全国，重新建立起汉室皇权，史称“光武中兴”。建武二年，刘秀封刘兴为长沙王，复建长沙国。建武十三年，长沙国除，改为长沙郡。东汉长沙郡社会、经济、文化得到了极大的发展，长沙成为江南的“中兴名郡”，对后世产生了深远的影响。</w:t>
      </w:r>
    </w:p>
    <w:p w:rsidR="009757C2" w:rsidRDefault="008E0B69">
      <w:pPr>
        <w:ind w:firstLineChars="200" w:firstLine="480"/>
        <w:jc w:val="left"/>
        <w:rPr>
          <w:rFonts w:ascii="宋体" w:hAnsi="宋体" w:cs="宋体"/>
          <w:sz w:val="24"/>
          <w:shd w:val="clear" w:color="auto" w:fill="FFFFFF"/>
        </w:rPr>
      </w:pPr>
      <w:r>
        <w:rPr>
          <w:rFonts w:ascii="宋体" w:hAnsi="宋体" w:cs="宋体" w:hint="eastAsia"/>
          <w:sz w:val="24"/>
          <w:shd w:val="clear" w:color="auto" w:fill="FFFFFF"/>
        </w:rPr>
        <w:t xml:space="preserve"> </w:t>
      </w:r>
      <w:r>
        <w:rPr>
          <w:rFonts w:ascii="宋体" w:hAnsi="宋体" w:cs="宋体" w:hint="eastAsia"/>
          <w:sz w:val="24"/>
          <w:shd w:val="clear" w:color="auto" w:fill="FFFFFF"/>
        </w:rPr>
        <w:t>二十世纪九十年代以来，长沙市文物考古工作者在五一广场区域的井窖中共发现三批东汉简牍。简牍的内容多为官府文书档案，同时表明，今五一广场区域是东汉时期长沙国（郡）官署所在地。</w:t>
      </w:r>
    </w:p>
    <w:p w:rsidR="009757C2" w:rsidRDefault="008E0B69">
      <w:pPr>
        <w:ind w:firstLineChars="200" w:firstLine="482"/>
        <w:jc w:val="left"/>
        <w:rPr>
          <w:rFonts w:ascii="宋体" w:hAnsi="宋体" w:cs="宋体"/>
          <w:bCs/>
          <w:sz w:val="24"/>
        </w:rPr>
      </w:pPr>
      <w:r>
        <w:rPr>
          <w:rFonts w:ascii="宋体" w:hAnsi="宋体" w:cs="宋体" w:hint="eastAsia"/>
          <w:b/>
          <w:bCs/>
          <w:sz w:val="24"/>
        </w:rPr>
        <w:t xml:space="preserve"> </w:t>
      </w:r>
      <w:r>
        <w:rPr>
          <w:rFonts w:ascii="宋体" w:hAnsi="宋体" w:cs="宋体" w:hint="eastAsia"/>
          <w:b/>
          <w:bCs/>
          <w:sz w:val="24"/>
        </w:rPr>
        <w:t>东汉“熹平元年”人形简</w:t>
      </w:r>
      <w:r>
        <w:rPr>
          <w:rFonts w:ascii="宋体" w:hAnsi="宋体" w:cs="宋体" w:hint="eastAsia"/>
          <w:bCs/>
          <w:sz w:val="24"/>
        </w:rPr>
        <w:t>为杉木制作，先刻成人形，再在上部以墨描绘眼、口、鼻以及身体。两面墨书，内容为喜平元年替死者覃超写给道、巫世界的上言。东汉末年，道、巫盛行，人们对冥界的通灵方式呈现多样化，人形木简出土，对了解此类通灵方式提供了最新材料。</w:t>
      </w:r>
    </w:p>
    <w:p w:rsidR="009757C2" w:rsidRDefault="008E0B69">
      <w:pPr>
        <w:jc w:val="left"/>
        <w:rPr>
          <w:rFonts w:ascii="宋体" w:hAnsi="宋体" w:cs="宋体"/>
          <w:b/>
          <w:sz w:val="24"/>
        </w:rPr>
      </w:pPr>
      <w:r>
        <w:rPr>
          <w:rFonts w:ascii="宋体" w:hAnsi="宋体" w:cs="宋体" w:hint="eastAsia"/>
          <w:sz w:val="24"/>
          <w:shd w:val="clear" w:color="auto" w:fill="FFFFFF"/>
        </w:rPr>
        <w:t xml:space="preserve">    </w:t>
      </w:r>
      <w:r>
        <w:rPr>
          <w:rFonts w:ascii="宋体" w:hAnsi="宋体" w:cs="宋体" w:hint="eastAsia"/>
          <w:sz w:val="24"/>
          <w:shd w:val="clear" w:color="auto" w:fill="FFFFFF"/>
        </w:rPr>
        <w:t>东汉长沙郡内，曾出现过一批贤良太守，以讨伐董卓的孙坚和坐堂行医的张仲景最为突出。</w:t>
      </w:r>
      <w:r>
        <w:rPr>
          <w:rFonts w:ascii="宋体" w:hAnsi="宋体" w:cs="宋体" w:hint="eastAsia"/>
          <w:b/>
          <w:bCs/>
          <w:sz w:val="24"/>
        </w:rPr>
        <w:t>张仲景</w:t>
      </w:r>
      <w:r>
        <w:rPr>
          <w:rFonts w:ascii="宋体" w:hAnsi="宋体" w:cs="宋体" w:hint="eastAsia"/>
          <w:sz w:val="24"/>
        </w:rPr>
        <w:t>是东汉末年著名医学家，被称为医圣，曾做过长沙太守，所以有张长沙之称。张仲景任长沙太守期间，伤寒等疫疾流行，为了拯救黎民百姓，他不断钻研医学，终于著成我国医药史上的杰作《伤寒杂病论》，同时为民治病，公然打破官府清规戒律，坐在衙口的大堂上行医，为病人诊脉开方。</w:t>
      </w:r>
    </w:p>
    <w:p w:rsidR="009757C2" w:rsidRDefault="008E0B69">
      <w:pPr>
        <w:ind w:firstLineChars="200" w:firstLine="480"/>
        <w:jc w:val="left"/>
        <w:rPr>
          <w:rFonts w:ascii="宋体" w:hAnsi="宋体" w:cs="宋体"/>
          <w:sz w:val="24"/>
        </w:rPr>
      </w:pPr>
      <w:r>
        <w:rPr>
          <w:rFonts w:ascii="宋体" w:hAnsi="宋体" w:cs="宋体" w:hint="eastAsia"/>
          <w:sz w:val="24"/>
        </w:rPr>
        <w:t>东汉时期庄园经济得到充足的发展。庄园主拥有自己的部曲保护庄园的安全，拥有大量的劳动人口奴婢和徒附，他们从事服务性或者农业生产劳动。东汉</w:t>
      </w:r>
      <w:hyperlink r:id="rId12" w:tgtFrame="_blank" w:history="1">
        <w:r>
          <w:rPr>
            <w:rFonts w:ascii="宋体" w:hAnsi="宋体" w:cs="宋体" w:hint="eastAsia"/>
            <w:kern w:val="0"/>
            <w:sz w:val="24"/>
          </w:rPr>
          <w:t>庄园经济</w:t>
        </w:r>
      </w:hyperlink>
      <w:r>
        <w:rPr>
          <w:rFonts w:ascii="宋体" w:hAnsi="宋体" w:cs="宋体" w:hint="eastAsia"/>
          <w:sz w:val="24"/>
        </w:rPr>
        <w:t>能较好地组织生产，推动了社会经济的发展。</w:t>
      </w:r>
      <w:r>
        <w:rPr>
          <w:rFonts w:ascii="宋体" w:hAnsi="宋体" w:cs="宋体" w:hint="eastAsia"/>
          <w:sz w:val="24"/>
        </w:rPr>
        <w:t xml:space="preserve">  </w:t>
      </w:r>
    </w:p>
    <w:p w:rsidR="009757C2" w:rsidRDefault="008E0B69">
      <w:pPr>
        <w:ind w:firstLineChars="200" w:firstLine="480"/>
        <w:jc w:val="left"/>
        <w:rPr>
          <w:rFonts w:ascii="宋体" w:hAnsi="宋体" w:cs="宋体"/>
          <w:sz w:val="24"/>
        </w:rPr>
      </w:pPr>
      <w:r>
        <w:rPr>
          <w:rFonts w:ascii="宋体" w:hAnsi="宋体" w:cs="宋体" w:hint="eastAsia"/>
          <w:sz w:val="24"/>
        </w:rPr>
        <w:t>东汉时期地主豪强十分重视墓葬。殉葬</w:t>
      </w:r>
      <w:r>
        <w:rPr>
          <w:rFonts w:ascii="宋体" w:hAnsi="宋体" w:cs="宋体" w:hint="eastAsia"/>
          <w:sz w:val="24"/>
        </w:rPr>
        <w:t>品力求丰富而精细，被称为“明器”。陪葬品中除漆木器以外，陶制品被大量使用。除饮食所用的器皿外，出现了大量摹拟生活场景的陶制仓房、灶台、兽圈、车马等供死者享用。在这一通柜中我们可以参观到数量较多的东汉时期的各种陶器。其中这件</w:t>
      </w:r>
      <w:r>
        <w:rPr>
          <w:rFonts w:ascii="宋体" w:hAnsi="宋体" w:cs="宋体" w:hint="eastAsia"/>
          <w:b/>
          <w:sz w:val="24"/>
        </w:rPr>
        <w:t>东汉酱釉昂首陶狗</w:t>
      </w:r>
      <w:r>
        <w:rPr>
          <w:rFonts w:ascii="宋体" w:hAnsi="宋体" w:cs="宋体" w:hint="eastAsia"/>
          <w:sz w:val="24"/>
        </w:rPr>
        <w:t>非常可爱</w:t>
      </w:r>
      <w:r>
        <w:rPr>
          <w:rFonts w:ascii="宋体" w:hAnsi="宋体" w:cs="宋体" w:hint="eastAsia"/>
          <w:b/>
          <w:sz w:val="24"/>
        </w:rPr>
        <w:t>，</w:t>
      </w:r>
      <w:r>
        <w:rPr>
          <w:rFonts w:ascii="宋体" w:hAnsi="宋体" w:cs="宋体" w:hint="eastAsia"/>
          <w:sz w:val="24"/>
        </w:rPr>
        <w:t>为酱色陶釉，陶狗为昂首挺立状，整体造型生动活泼，具有较高的艺术性。</w:t>
      </w:r>
    </w:p>
    <w:p w:rsidR="009757C2" w:rsidRDefault="008E0B69">
      <w:pPr>
        <w:rPr>
          <w:rFonts w:ascii="宋体" w:hAnsi="宋体" w:cs="宋体"/>
          <w:sz w:val="24"/>
        </w:rPr>
      </w:pPr>
      <w:r>
        <w:rPr>
          <w:rFonts w:ascii="宋体" w:hAnsi="宋体" w:cs="宋体" w:hint="eastAsia"/>
          <w:sz w:val="24"/>
        </w:rPr>
        <w:t xml:space="preserve">   </w:t>
      </w:r>
      <w:r>
        <w:rPr>
          <w:rFonts w:ascii="宋体" w:hAnsi="宋体" w:cs="宋体" w:hint="eastAsia"/>
          <w:b/>
          <w:sz w:val="24"/>
        </w:rPr>
        <w:t>东汉禽兽纹铜尺</w:t>
      </w:r>
      <w:r>
        <w:rPr>
          <w:rFonts w:ascii="宋体" w:hAnsi="宋体" w:cs="宋体" w:hint="eastAsia"/>
          <w:bCs/>
          <w:sz w:val="24"/>
        </w:rPr>
        <w:t>的造型和现在的尺子非常相似，</w:t>
      </w:r>
      <w:r>
        <w:rPr>
          <w:rFonts w:ascii="宋体" w:hAnsi="宋体" w:cs="宋体" w:hint="eastAsia"/>
          <w:sz w:val="24"/>
        </w:rPr>
        <w:t>铜尺两面装饰有鸟兽纹，其表面有红色彩绘痕迹，称之为彩绘鸟兽纹铜尺。在东汉时期一尺的长度为</w:t>
      </w:r>
      <w:r>
        <w:rPr>
          <w:rFonts w:ascii="宋体" w:hAnsi="宋体" w:cs="宋体" w:hint="eastAsia"/>
          <w:sz w:val="24"/>
        </w:rPr>
        <w:t>23</w:t>
      </w:r>
      <w:r>
        <w:rPr>
          <w:rFonts w:ascii="宋体" w:hAnsi="宋体" w:cs="宋体" w:hint="eastAsia"/>
          <w:sz w:val="24"/>
        </w:rPr>
        <w:t>厘米左右。</w:t>
      </w:r>
    </w:p>
    <w:p w:rsidR="009757C2" w:rsidRDefault="008E0B69">
      <w:pPr>
        <w:ind w:firstLineChars="200" w:firstLine="480"/>
        <w:jc w:val="left"/>
        <w:rPr>
          <w:rFonts w:ascii="宋体" w:hAnsi="宋体" w:cs="宋体"/>
          <w:sz w:val="24"/>
        </w:rPr>
      </w:pPr>
      <w:r>
        <w:rPr>
          <w:rFonts w:ascii="宋体" w:hAnsi="宋体" w:cs="宋体" w:hint="eastAsia"/>
          <w:sz w:val="24"/>
        </w:rPr>
        <w:t>这是一件东汉聚宝盆。聚宝盆是中国古代民间传说</w:t>
      </w:r>
      <w:r>
        <w:rPr>
          <w:rFonts w:ascii="宋体" w:hAnsi="宋体" w:cs="宋体" w:hint="eastAsia"/>
          <w:sz w:val="24"/>
        </w:rPr>
        <w:t>故事中的一件宝物。在中国，特别是江南名族之中的民俗，聚宝盆为镇宅之宝。</w:t>
      </w:r>
      <w:bookmarkStart w:id="0" w:name="_GoBack"/>
      <w:bookmarkEnd w:id="0"/>
    </w:p>
    <w:sectPr w:rsidR="009757C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B69" w:rsidRDefault="008E0B69" w:rsidP="00E3454D">
      <w:r>
        <w:separator/>
      </w:r>
    </w:p>
  </w:endnote>
  <w:endnote w:type="continuationSeparator" w:id="0">
    <w:p w:rsidR="008E0B69" w:rsidRDefault="008E0B69" w:rsidP="00E3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B69" w:rsidRDefault="008E0B69" w:rsidP="00E3454D">
      <w:r>
        <w:separator/>
      </w:r>
    </w:p>
  </w:footnote>
  <w:footnote w:type="continuationSeparator" w:id="0">
    <w:p w:rsidR="008E0B69" w:rsidRDefault="008E0B69" w:rsidP="00E34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C2"/>
    <w:rsid w:val="008E0B69"/>
    <w:rsid w:val="009757C2"/>
    <w:rsid w:val="00E34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Pr>
      <w:smallCaps/>
      <w:color w:val="C0504D"/>
      <w:u w:val="single"/>
    </w:rPr>
  </w:style>
  <w:style w:type="character" w:styleId="a3">
    <w:name w:val="Hyperlink"/>
    <w:rPr>
      <w:color w:val="0000FF"/>
      <w:u w:val="single"/>
    </w:rPr>
  </w:style>
  <w:style w:type="character" w:customStyle="1" w:styleId="1">
    <w:name w:val="页码1"/>
  </w:style>
  <w:style w:type="character" w:customStyle="1" w:styleId="bumpedfont20">
    <w:name w:val="bumpedfont20"/>
    <w:rPr>
      <w:rFonts w:cs="Times New Roman"/>
    </w:rPr>
  </w:style>
  <w:style w:type="paragraph" w:customStyle="1" w:styleId="A4">
    <w:name w:val="正文 A"/>
    <w:pPr>
      <w:widowControl w:val="0"/>
      <w:jc w:val="both"/>
    </w:pPr>
    <w:rPr>
      <w:rFonts w:eastAsia="Calibri" w:cs="Calibri"/>
      <w:color w:val="000000"/>
      <w:szCs w:val="21"/>
    </w:rPr>
  </w:style>
  <w:style w:type="paragraph" w:styleId="a5">
    <w:name w:val="Normal (Web)"/>
    <w:basedOn w:val="a"/>
    <w:pPr>
      <w:spacing w:before="100" w:beforeAutospacing="1" w:after="100" w:afterAutospacing="1"/>
      <w:jc w:val="left"/>
    </w:pPr>
    <w:rPr>
      <w:kern w:val="0"/>
      <w:sz w:val="24"/>
    </w:rPr>
  </w:style>
  <w:style w:type="paragraph" w:styleId="a6">
    <w:name w:val="Balloon Text"/>
    <w:basedOn w:val="a"/>
    <w:link w:val="Char"/>
    <w:uiPriority w:val="99"/>
    <w:rPr>
      <w:sz w:val="18"/>
      <w:szCs w:val="18"/>
    </w:rPr>
  </w:style>
  <w:style w:type="character" w:customStyle="1" w:styleId="Char">
    <w:name w:val="批注框文本 Char"/>
    <w:basedOn w:val="a0"/>
    <w:link w:val="a6"/>
    <w:uiPriority w:val="99"/>
    <w:rPr>
      <w:rFonts w:ascii="Calibri" w:eastAsia="宋体" w:hAnsi="Calibri" w:cs="Times New Roman"/>
      <w:sz w:val="18"/>
      <w:szCs w:val="18"/>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E345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3454D"/>
    <w:rPr>
      <w:rFonts w:cs="Times New Roman"/>
      <w:sz w:val="18"/>
      <w:szCs w:val="18"/>
    </w:rPr>
  </w:style>
  <w:style w:type="paragraph" w:styleId="a9">
    <w:name w:val="footer"/>
    <w:basedOn w:val="a"/>
    <w:link w:val="Char1"/>
    <w:uiPriority w:val="99"/>
    <w:unhideWhenUsed/>
    <w:rsid w:val="00E3454D"/>
    <w:pPr>
      <w:tabs>
        <w:tab w:val="center" w:pos="4153"/>
        <w:tab w:val="right" w:pos="8306"/>
      </w:tabs>
      <w:snapToGrid w:val="0"/>
      <w:jc w:val="left"/>
    </w:pPr>
    <w:rPr>
      <w:sz w:val="18"/>
      <w:szCs w:val="18"/>
    </w:rPr>
  </w:style>
  <w:style w:type="character" w:customStyle="1" w:styleId="Char1">
    <w:name w:val="页脚 Char"/>
    <w:basedOn w:val="a0"/>
    <w:link w:val="a9"/>
    <w:uiPriority w:val="99"/>
    <w:rsid w:val="00E3454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Pr>
      <w:smallCaps/>
      <w:color w:val="C0504D"/>
      <w:u w:val="single"/>
    </w:rPr>
  </w:style>
  <w:style w:type="character" w:styleId="a3">
    <w:name w:val="Hyperlink"/>
    <w:rPr>
      <w:color w:val="0000FF"/>
      <w:u w:val="single"/>
    </w:rPr>
  </w:style>
  <w:style w:type="character" w:customStyle="1" w:styleId="1">
    <w:name w:val="页码1"/>
  </w:style>
  <w:style w:type="character" w:customStyle="1" w:styleId="bumpedfont20">
    <w:name w:val="bumpedfont20"/>
    <w:rPr>
      <w:rFonts w:cs="Times New Roman"/>
    </w:rPr>
  </w:style>
  <w:style w:type="paragraph" w:customStyle="1" w:styleId="A4">
    <w:name w:val="正文 A"/>
    <w:pPr>
      <w:widowControl w:val="0"/>
      <w:jc w:val="both"/>
    </w:pPr>
    <w:rPr>
      <w:rFonts w:eastAsia="Calibri" w:cs="Calibri"/>
      <w:color w:val="000000"/>
      <w:szCs w:val="21"/>
    </w:rPr>
  </w:style>
  <w:style w:type="paragraph" w:styleId="a5">
    <w:name w:val="Normal (Web)"/>
    <w:basedOn w:val="a"/>
    <w:pPr>
      <w:spacing w:before="100" w:beforeAutospacing="1" w:after="100" w:afterAutospacing="1"/>
      <w:jc w:val="left"/>
    </w:pPr>
    <w:rPr>
      <w:kern w:val="0"/>
      <w:sz w:val="24"/>
    </w:rPr>
  </w:style>
  <w:style w:type="paragraph" w:styleId="a6">
    <w:name w:val="Balloon Text"/>
    <w:basedOn w:val="a"/>
    <w:link w:val="Char"/>
    <w:uiPriority w:val="99"/>
    <w:rPr>
      <w:sz w:val="18"/>
      <w:szCs w:val="18"/>
    </w:rPr>
  </w:style>
  <w:style w:type="character" w:customStyle="1" w:styleId="Char">
    <w:name w:val="批注框文本 Char"/>
    <w:basedOn w:val="a0"/>
    <w:link w:val="a6"/>
    <w:uiPriority w:val="99"/>
    <w:rPr>
      <w:rFonts w:ascii="Calibri" w:eastAsia="宋体" w:hAnsi="Calibri" w:cs="Times New Roman"/>
      <w:sz w:val="18"/>
      <w:szCs w:val="18"/>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E345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3454D"/>
    <w:rPr>
      <w:rFonts w:cs="Times New Roman"/>
      <w:sz w:val="18"/>
      <w:szCs w:val="18"/>
    </w:rPr>
  </w:style>
  <w:style w:type="paragraph" w:styleId="a9">
    <w:name w:val="footer"/>
    <w:basedOn w:val="a"/>
    <w:link w:val="Char1"/>
    <w:uiPriority w:val="99"/>
    <w:unhideWhenUsed/>
    <w:rsid w:val="00E3454D"/>
    <w:pPr>
      <w:tabs>
        <w:tab w:val="center" w:pos="4153"/>
        <w:tab w:val="right" w:pos="8306"/>
      </w:tabs>
      <w:snapToGrid w:val="0"/>
      <w:jc w:val="left"/>
    </w:pPr>
    <w:rPr>
      <w:sz w:val="18"/>
      <w:szCs w:val="18"/>
    </w:rPr>
  </w:style>
  <w:style w:type="character" w:customStyle="1" w:styleId="Char1">
    <w:name w:val="页脚 Char"/>
    <w:basedOn w:val="a0"/>
    <w:link w:val="a9"/>
    <w:uiPriority w:val="99"/>
    <w:rsid w:val="00E3454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aike.baidu.com/view/2389.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aidu.com/s?wd=%E5%BA%84%E5%9B%AD%E7%BB%8F%E6%B5%8E&amp;tn=44039180_cpr&amp;fenlei=mv6quAkxTZn0IZRqIHcvrjTdrjb0T1Y3mvP-Ph7hujTzrHn1nH9-0ZwV5Hcvrjm3rH6sPfKWUMw85HfYnjn4nH6sgvPsT6KdThsqpZwYTjCEQLGCpyw9Uz4Bmy-bIi4WUvYETgN-TLwGUv3EPjbYPW61nHn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2660901" TargetMode="External"/><Relationship Id="rId5" Type="http://schemas.openxmlformats.org/officeDocument/2006/relationships/webSettings" Target="webSettings.xml"/><Relationship Id="rId10" Type="http://schemas.openxmlformats.org/officeDocument/2006/relationships/hyperlink" Target="http://baike.so.com/doc/1279856.html" TargetMode="External"/><Relationship Id="rId4" Type="http://schemas.openxmlformats.org/officeDocument/2006/relationships/settings" Target="settings.xml"/><Relationship Id="rId9" Type="http://schemas.openxmlformats.org/officeDocument/2006/relationships/hyperlink" Target="http://baike.baidu.com/view/41060.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25FBB-EBDA-4460-8118-B6769DD6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lsn</dc:creator>
  <cp:lastModifiedBy>fisher li</cp:lastModifiedBy>
  <cp:revision>36</cp:revision>
  <dcterms:created xsi:type="dcterms:W3CDTF">2017-06-14T04:53:00Z</dcterms:created>
  <dcterms:modified xsi:type="dcterms:W3CDTF">2018-01-20T06:41:00Z</dcterms:modified>
</cp:coreProperties>
</file>