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0" w:firstLineChars="0"/>
        <w:jc w:val="center"/>
        <w:textAlignment w:val="auto"/>
        <w:rPr>
          <w:rFonts w:hint="eastAsia" w:ascii="华文中宋" w:hAnsi="华文中宋" w:eastAsia="华文中宋" w:cs="华文中宋"/>
          <w:sz w:val="44"/>
          <w:szCs w:val="44"/>
        </w:rPr>
      </w:pPr>
      <w:r>
        <w:rPr>
          <w:rFonts w:hint="eastAsia" w:ascii="华文中宋" w:hAnsi="华文中宋" w:eastAsia="华文中宋" w:cs="华文中宋"/>
          <w:b/>
          <w:bCs/>
          <w:sz w:val="44"/>
          <w:szCs w:val="44"/>
        </w:rPr>
        <w:t>论学生</w:t>
      </w:r>
      <w:r>
        <w:rPr>
          <w:rFonts w:hint="eastAsia" w:ascii="华文中宋" w:hAnsi="华文中宋" w:eastAsia="华文中宋" w:cs="华文中宋"/>
          <w:b/>
          <w:bCs/>
          <w:sz w:val="44"/>
          <w:szCs w:val="44"/>
          <w:lang w:val="en-US" w:eastAsia="zh-CN"/>
        </w:rPr>
        <w:t>中的正确</w:t>
      </w:r>
      <w:r>
        <w:rPr>
          <w:rFonts w:hint="eastAsia" w:ascii="华文中宋" w:hAnsi="华文中宋" w:eastAsia="华文中宋" w:cs="华文中宋"/>
          <w:b/>
          <w:bCs/>
          <w:sz w:val="44"/>
          <w:szCs w:val="44"/>
        </w:rPr>
        <w:t>工作</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30"/>
          <w:szCs w:val="30"/>
          <w:lang w:eastAsia="zh-CN"/>
        </w:rPr>
      </w:pPr>
      <w:r>
        <w:rPr>
          <w:rFonts w:hint="eastAsia" w:ascii="宋体" w:hAnsi="宋体" w:eastAsia="宋体" w:cs="宋体"/>
          <w:sz w:val="30"/>
          <w:szCs w:val="30"/>
          <w:lang w:eastAsia="zh-CN"/>
        </w:rPr>
        <w:t>（法国）</w:t>
      </w:r>
      <w:r>
        <w:rPr>
          <w:rFonts w:hint="eastAsia" w:ascii="宋体" w:hAnsi="宋体" w:eastAsia="宋体" w:cs="宋体"/>
          <w:sz w:val="30"/>
          <w:szCs w:val="30"/>
        </w:rPr>
        <w:t>青年共产主义者联盟</w:t>
      </w:r>
      <w:r>
        <w:rPr>
          <w:rFonts w:hint="eastAsia" w:ascii="宋体" w:hAnsi="宋体" w:eastAsia="宋体" w:cs="宋体"/>
          <w:sz w:val="30"/>
          <w:szCs w:val="30"/>
          <w:lang w:eastAsia="zh-CN"/>
        </w:rPr>
        <w:t>（</w:t>
      </w:r>
      <w:r>
        <w:rPr>
          <w:rFonts w:hint="eastAsia" w:ascii="宋体" w:hAnsi="宋体" w:eastAsia="宋体" w:cs="宋体"/>
          <w:sz w:val="30"/>
          <w:szCs w:val="30"/>
        </w:rPr>
        <w:t>马克思列宁主义</w:t>
      </w:r>
      <w:r>
        <w:rPr>
          <w:rFonts w:hint="eastAsia" w:ascii="宋体" w:hAnsi="宋体" w:eastAsia="宋体" w:cs="宋体"/>
          <w:sz w:val="30"/>
          <w:szCs w:val="30"/>
          <w:lang w:eastAsia="zh-CN"/>
        </w:rPr>
        <w:t>）</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1968年4月</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eastAsia="zh-CN"/>
        </w:rPr>
        <w:t>红砖厂青年报</w:t>
      </w:r>
      <w:r>
        <w:rPr>
          <w:rFonts w:hint="eastAsia" w:ascii="宋体" w:hAnsi="宋体" w:eastAsia="宋体" w:cs="宋体"/>
          <w:sz w:val="30"/>
          <w:szCs w:val="30"/>
          <w:lang w:val="en-US" w:eastAsia="zh-CN"/>
        </w:rPr>
        <w:t>VOY 译</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一、清算宗派主义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我们在学生中的同志在工作上出现了</w:t>
      </w:r>
      <w:bookmarkStart w:id="0" w:name="_GoBack"/>
      <w:bookmarkEnd w:id="0"/>
      <w:r>
        <w:rPr>
          <w:rFonts w:hint="eastAsia" w:ascii="宋体" w:hAnsi="宋体" w:eastAsia="宋体" w:cs="宋体"/>
          <w:sz w:val="28"/>
          <w:szCs w:val="28"/>
          <w:lang w:val="en-US" w:eastAsia="zh-CN"/>
        </w:rPr>
        <w:t>一些宗派主义错误。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我们的同志在某些情况下，错误的自我满足于对学生斗争运动中混乱、无政府主义这些特征的鄙视，而未抓住学生斗争运动里积极的主流。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还有我们的一些同志在学生之中用一种傲慢的态度自我扮演无产阶级的代表，或者对使我们和工人们团结起来的纽带，和对我们开始有的对工人运动的一些认知，表现出了一种过于显眼的自负。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这些错误是应当被彻底改正，并且不应当再发生的。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毛主席曾经指示过：“共产党员在民众运动中，应该是民众的朋友，而不是民众的上司。”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这同样适用在学生群众的运动中。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我们应当根除一切共产党人自负的迹象，同时学习、教育，赢得我们工作在其中的学生们的信任和友谊。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学生群众的反抗运动很可能在之后的几个月中出现重要的飞跃。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可是这次运动到底是会加强无产阶级和人民斗争的阵线，还是会转向资产阶级的利益上呢？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这个问题的回答很大程度取决于我们的态度和工作。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果我们的举止像一个自我封闭的小团体，如果我们蔑视学生群众的运动，我们就扮演了阶级敌人的角色，那么学生们和年轻人们的力量将会转向和白白浪费。对于革命者的事业而言，这将会是一个相当严重的损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相反，如果我们作为以毛泽东思想为武装的共产主义者在群众运动中工作，我们将能够一步步地在革命进程中让成百上千的学生积极的直接的到与工人的斗争团结中来，到无产阶级的武装队伍中来。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我们的每个同志都应当好好思考这个问题，明白它的重要性，为这方面会落到我们肩上的新任务做好准备。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二、加强意识形态斗争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在学生中的工作出现了一种特殊的情况，那就是意识形态的斗争占据了非常重要的位置。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当然，我们共产党人，会尽力把具体经验放到首位，并认为群众的自我教育首先是在斗争中进行；我们也知道正确的思想来自于社会实践。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这就是我们为什么意识到学生运动只有在我们带动了大批的学生与工人进行联合行动之后，才会有一个正确而坚定的目标。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但恰恰是为了实现这一结果，我们应当有能力在学生之中进行思想斗争，而非忽视或者拒绝学生们提出的问题。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意味着我们应当有能力，不仅仅是在学生队伍中，用激起学生们的热诚和团结的冲动来普及工人斗争，当然，这是我们首要任务，还需要同时使用例子给予学生们解释关于在那些修正主义国家正在发生的事件，或者用其他能够激起他们兴趣的问题来解释；我们同时应该参与批判大学教育内容和大学里的资产阶级反动教材。一切都表明，在学生运动以革命行动与工人阶级和工人的斗争取得联系之前，一切决定性的转变都不会发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我们尤其有责任支持对教育隔离和不公平的制度的斗争，这些教育隔离和不公平，通过多种机制来禁止工人和农民的孩子们进入大学。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然而我们是否准备好进行这场意识形态斗争了呢？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当然，如果我们能够无保留地依靠无产阶级文化大革命的伟大经验。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首先，我们可以向学生们展示，在毛主席的领导下，中国革命解决了无产阶级专政下群众的广泛民主问题和无产阶级专政下的革命问题。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我们应当向学生们解释毛主席响亮有力的号召“造反有理”，告诉他们，如果（学生们的斗争）得到正确地支持和引导，学生们和年轻人们对旧思想的正义斗争是如何加强无产阶级革命的伟大洪流的。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我们必须向学生们展示现在在那些修正主义国家发生的事件不过是一种对资本主义复辟的加速，一种对人民的压迫的加强。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但是，我们应当通过仔细回应敌人的宣传论据，而非专断地来表达这些。</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是因为人民民主政体还没有解决无产阶级专政下群众的民主问题，因为群众路线还没有得到系统地运用，党仍然能够相对地脱离群众；因为人民群众的内部矛盾和年轻人的反抗运动被新的资产阶级、旧资本家阶级的残留和帝国主义代理人们利用和刻意引导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我们特别应当非常具体地展示在这些国家复辟资本主义意味着什么：工作节奏、绩效奖、失业、低薪酬、劳动群众困难的生活条件、特权者的傲慢和财富，等等。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我们必须依靠中国革命的光辉历程和中国广大的人民群众享有的自由和幸福来系统地反对资本主义。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这里这些东西仅仅是一些迹象，对这些主题我们可以采取行动，也可能还有其他的主题可以让我们采取行动。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我们可以从这一切中学到什么，对意识形态的努力在我们的整体学生工作中应当占据什么位置呢？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1、我们在学生之中工作的同志们应当尽可能武装自己，以使自己能够支持思想理论上的争论。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应当根据学生运动中最常涉及的主题建立参考资料。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2、在讨论这样或者那样有争议的主题时，我们绝不能给人一种被束缚的印象。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应当接受学生运动中的讨论，对所有问题都应有恒心、有耐心地向学生们解释，因为最重要的是，这是实践工作，是我们与人民群众有效的联系；因为正确的思想来自于社会实践，因为很多问题一旦我们和工农群众联系起来就会变得更为清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3、注意，意识形态讨论相对于支持工人斗争的具体工作而言，相对于教育运动和工人反抗的宣传，相对于全国总工会（CGT）、修正主义的破坏、资本的侵略和失业问题等而言，无论如何都应当摆在第二位。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除了支持罢工和工人斗争之外，我们还应当进行大规模的，对工人阶级的生活条件和对针对工人阶级的剥削的揭露，对工厂内的法西斯专制的揭露，对压迫，对那些事故等进行揭露。要考虑通过运用墙报去组织大型进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为人民服务”可以也应当作为我们宣传和吸收人员的关键：必须以大量、持续和坚持不懈的方式在各学院和中学组织其传播。我们的战略是重新赋予工人先锋队信心和力量，通过这个，来达成革命斗争和广大群众积极性的一个新飞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这也是为什么打破修正主义者一直力图维护的、对工人阶级里最富有斗争性的工人队伍们的孤立，是我们最重要的目标之一。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为了达成这一目标，目前情况下我们能够吸取的最佳力量就是年轻人和学生们。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因此，我们肩负着引导将年轻人和学生们的反抗和热情与工人阶级里战斗的部分积极直接团结起来的任务。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我们要让成千上万的年轻人和学生们到罢工纠察队里去，到工厂门口去，到抗议者里去，让他们到每一个地方，到每一个劳动者们与失业，与可怜的工资，与企业里的法西斯主义，与街头压迫斗争的地方去。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我们要在每个学院和高中组织大规模的、关于劳动者斗争的，关于支援募捐、抗议和集会的宣传。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学生对工人们的支援运动应当成为真正的群众运动。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在阶级斗争兴起之时，这种支持运动紧密地和罢工工厂联系在一起，在唤醒群众的大团结中扮演重要的角色。在几年前，这种团结是修正主义者们费尽一切想要破坏的运动。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两种机会主义错误长期威胁着支持运动：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一个错误，低估了在学生支持运动的帮助下，对工人阶级渗透马克思列宁主义的巨大可能性；这种错误的表现在于：缺乏对群众的热情，对正确路线和正确工作作风的信心；过分夸张地去恐惧那些被阉割了的工会官僚们镇压群众的能力；一次群众支持运动结束后，就在后续的政治工作中缺乏坚持；“为人民服务”的践行极其不足等。这些右倾错误将会在另外一篇文章中被提及，并且该文将会强调马克思列宁主义者在支持工人工作中的特定角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二个错误，在这个错误上我们强调，某种程度上，和第一个错误恰好相反，就是：有时候，有些同志倾向于认为，支持运动不过只是一种手段，一种让学生中的马克思列宁主义积极分子和工人运动“保持联系”的手段，总之，只不过是一种渗透手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这种反复出现的错误思想，归根结底，是要去愚弄一些工人队伍，这是应该被绝对消灭的。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我们跟工人们说，我们要去动员学生们去支持他们的斗争时，我们说了一个事实：人民中其他成员的团结对工人阶级的斗争是有效的助力；它使民众反抗的程度进一步提高，并且能使人民斗争统一战线的建立取得进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尽我们一切努力最广泛地去组织这种团结。这就是我们的路线。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那么，为了达成我们的路线，我们需要显著地扩大我们在学生中的影响和新成员。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为此，我们必须寻找学生所在的地方；我们必须在学生运动中实施群众路线。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在学生之中实行群众路线，这意味着依靠很多学生自己存在的正确思想来逐步提高他们的意识水平，并帮助他们依靠自己的经验，与人民群众联系起来，去改正他们自己的错误思想。</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那么学生中存在的正确思想是什么呢？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那就是对资产阶级社会和他们的反动权威的反抗；对社会公正的渴望；让他们去支持人民斗争的崇高革命热情等。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这些正确思想组成了学生们“反抗”的主流。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不过，一般而言，学生中也存在着大量的、一些托洛茨基组织或者其他组织尝试利用的错误思想。</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这就是为什么我们必须将群众路线、思想斗争和让学生进行自我教育的实际工作结合起来。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我们应该在学生运动中运用好毛主席“把小资产阶级思想引导到无产阶级革命轨道”的方法。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三、在行动和原则上保持坚定，在策略上灵活多样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学生群众是热情的、有活力的，是有牺牲精神的革命力量的后备军。</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但是他们具有小资产阶级特有的巨大缺陷：善变，主观主义，时而狂热时而气馁，虚荣，知识分子，低估劳动群众的能力等。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这种双重性来自于小资产阶级的立场，是使学生变成无产阶级或资产阶级之间的严酷斗争中的关键，资产阶级采用了镇压和愚弄的双面方法：由国家机器和学术机构来镇压；由托洛茨基主义和无政府主义的组织来愚弄等。这些方法加剧了学生的主观主义和虚荣，将政治问题与“性”、“文化”问题混在一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对我们而言，我们应该正确分析资产阶级的所有攻势，并且用合适的策略击退它们。这就要求我们的坚定和灵活：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保持坚定：对学生而言，最基本的是去具体和直接地支持劳动者人民；学生们应当走进工厂，和工人们打成一片，学习工人，拿工人做榜样，把自己置身于工人群众和与群众相联系的工人先锋队的直接指导下，并让后者为他们提供一切可能的支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切都要到这去，一切都要以此为目的：我们绝不会放弃这一原则立场。此外，我们应当劝说学生们放弃那些毫无具体的实际经验作为基础的、空虚的、无止境的小团体争吵和辩论，并让他们从事积极的、有教育意义的、并且能让他们在我们人民的革命斗争之中找到自己位置的工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灵活多变：对于那些错误的思想，我们不应当急躁，也不应当有宗派主义的反应，对于那些存在于学生运动中的小资产阶级，我们应当：只采用说服的办法，让学生们通过自己的经验教育自己。不要表现地给他们上课似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人民群众能更好地教育学生们，我们不应当光靠自己去做。</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当学生们出现或多或少自发地形成新的组织形式时（学生运动中经常出现），我们不应当把这看做奇怪的事物而转过头去，而是应当判断它们是否在某种程度上有群众的内容，如果存在有这种例子，那就去那里做工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例如说，发生在意大利的学生运动（指1968年-1969意大利的学生风暴）接下来就很可能出现在法国。南特的事件很有可能就是学生爆发的前兆。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望我们的同志竭尽所能，在紧要关头充分发挥先锋队在学生运动中的作用，也愿年轻人和学生们的反抗能够成为人民斗争的新火花。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80" w:lineRule="exact"/>
        <w:ind w:firstLine="560" w:firstLineChars="200"/>
        <w:jc w:val="righ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1968年4月</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304C0"/>
    <w:rsid w:val="008F7147"/>
    <w:rsid w:val="01426B90"/>
    <w:rsid w:val="01614AF7"/>
    <w:rsid w:val="01C53992"/>
    <w:rsid w:val="01F27EF9"/>
    <w:rsid w:val="01F9369A"/>
    <w:rsid w:val="020606B2"/>
    <w:rsid w:val="0222362B"/>
    <w:rsid w:val="034A0EF1"/>
    <w:rsid w:val="03EC47A9"/>
    <w:rsid w:val="04483348"/>
    <w:rsid w:val="04F703D3"/>
    <w:rsid w:val="050C0F0A"/>
    <w:rsid w:val="05984128"/>
    <w:rsid w:val="063179C7"/>
    <w:rsid w:val="063849CF"/>
    <w:rsid w:val="0653653D"/>
    <w:rsid w:val="06637EFC"/>
    <w:rsid w:val="066F05B3"/>
    <w:rsid w:val="07127E7D"/>
    <w:rsid w:val="09757C10"/>
    <w:rsid w:val="09C67B86"/>
    <w:rsid w:val="0A5536ED"/>
    <w:rsid w:val="0A653C40"/>
    <w:rsid w:val="0AB1163A"/>
    <w:rsid w:val="0AD146D5"/>
    <w:rsid w:val="0AE42542"/>
    <w:rsid w:val="0BA073C3"/>
    <w:rsid w:val="0BD35653"/>
    <w:rsid w:val="0BEC7A9B"/>
    <w:rsid w:val="0C1125F9"/>
    <w:rsid w:val="0CA14E5F"/>
    <w:rsid w:val="0D165B5D"/>
    <w:rsid w:val="0D641CA3"/>
    <w:rsid w:val="0D6A4D36"/>
    <w:rsid w:val="0DE35D48"/>
    <w:rsid w:val="0E4341B9"/>
    <w:rsid w:val="0F2A5AC5"/>
    <w:rsid w:val="1065754F"/>
    <w:rsid w:val="10C707B5"/>
    <w:rsid w:val="10E34827"/>
    <w:rsid w:val="10EE02CB"/>
    <w:rsid w:val="11350BF3"/>
    <w:rsid w:val="1150730D"/>
    <w:rsid w:val="11977DEE"/>
    <w:rsid w:val="11A84F80"/>
    <w:rsid w:val="13525211"/>
    <w:rsid w:val="139E527A"/>
    <w:rsid w:val="13AC41D7"/>
    <w:rsid w:val="13AE0AD5"/>
    <w:rsid w:val="140B0F35"/>
    <w:rsid w:val="14424511"/>
    <w:rsid w:val="14B03C32"/>
    <w:rsid w:val="14B6187E"/>
    <w:rsid w:val="14F6450A"/>
    <w:rsid w:val="15786599"/>
    <w:rsid w:val="159617EA"/>
    <w:rsid w:val="15BF5B0C"/>
    <w:rsid w:val="16517BBC"/>
    <w:rsid w:val="16BE437A"/>
    <w:rsid w:val="171A41FE"/>
    <w:rsid w:val="17F66D8E"/>
    <w:rsid w:val="182A105A"/>
    <w:rsid w:val="18892272"/>
    <w:rsid w:val="19C33B40"/>
    <w:rsid w:val="1AAB37CA"/>
    <w:rsid w:val="1AD767C6"/>
    <w:rsid w:val="1B8933CD"/>
    <w:rsid w:val="1B954441"/>
    <w:rsid w:val="1C9B11D0"/>
    <w:rsid w:val="1D81744F"/>
    <w:rsid w:val="1E76125D"/>
    <w:rsid w:val="1E9B6021"/>
    <w:rsid w:val="1ECC6FBA"/>
    <w:rsid w:val="1EEF0ABC"/>
    <w:rsid w:val="1F651F07"/>
    <w:rsid w:val="1F65294C"/>
    <w:rsid w:val="1F7318CB"/>
    <w:rsid w:val="1FA104C9"/>
    <w:rsid w:val="20927D29"/>
    <w:rsid w:val="20DE7F71"/>
    <w:rsid w:val="2133062A"/>
    <w:rsid w:val="213A60A1"/>
    <w:rsid w:val="22457D96"/>
    <w:rsid w:val="2264037F"/>
    <w:rsid w:val="228A45F1"/>
    <w:rsid w:val="22A33DEC"/>
    <w:rsid w:val="232F7506"/>
    <w:rsid w:val="239438BF"/>
    <w:rsid w:val="23D10A35"/>
    <w:rsid w:val="243B02D7"/>
    <w:rsid w:val="247A7446"/>
    <w:rsid w:val="24FD3DDE"/>
    <w:rsid w:val="257F6A85"/>
    <w:rsid w:val="25860F8B"/>
    <w:rsid w:val="261C66B1"/>
    <w:rsid w:val="264071D7"/>
    <w:rsid w:val="27727229"/>
    <w:rsid w:val="27946FB6"/>
    <w:rsid w:val="27E74F48"/>
    <w:rsid w:val="288246DD"/>
    <w:rsid w:val="28A67F9A"/>
    <w:rsid w:val="2937603C"/>
    <w:rsid w:val="29505B83"/>
    <w:rsid w:val="298015D6"/>
    <w:rsid w:val="2A110B82"/>
    <w:rsid w:val="2A7E7339"/>
    <w:rsid w:val="2B5F42D8"/>
    <w:rsid w:val="2BA4184F"/>
    <w:rsid w:val="2BBC5D06"/>
    <w:rsid w:val="2C18084D"/>
    <w:rsid w:val="2C771391"/>
    <w:rsid w:val="2C897BE6"/>
    <w:rsid w:val="2CF727E7"/>
    <w:rsid w:val="2CF91A25"/>
    <w:rsid w:val="2DE442FA"/>
    <w:rsid w:val="2E255B5E"/>
    <w:rsid w:val="2EED24A1"/>
    <w:rsid w:val="2F1224FA"/>
    <w:rsid w:val="2F1C285F"/>
    <w:rsid w:val="2F741211"/>
    <w:rsid w:val="31194BAE"/>
    <w:rsid w:val="31297F0D"/>
    <w:rsid w:val="31540CC6"/>
    <w:rsid w:val="31D9183A"/>
    <w:rsid w:val="32064F7F"/>
    <w:rsid w:val="32D04228"/>
    <w:rsid w:val="34756EA5"/>
    <w:rsid w:val="348B2120"/>
    <w:rsid w:val="34C25A7B"/>
    <w:rsid w:val="35985266"/>
    <w:rsid w:val="35D35169"/>
    <w:rsid w:val="364736FC"/>
    <w:rsid w:val="36C95A9A"/>
    <w:rsid w:val="376F01E7"/>
    <w:rsid w:val="377279BA"/>
    <w:rsid w:val="377D0651"/>
    <w:rsid w:val="3781729B"/>
    <w:rsid w:val="37A72E50"/>
    <w:rsid w:val="37C012B1"/>
    <w:rsid w:val="37E454D8"/>
    <w:rsid w:val="381E622C"/>
    <w:rsid w:val="383D32C6"/>
    <w:rsid w:val="3858724D"/>
    <w:rsid w:val="38FA1262"/>
    <w:rsid w:val="391A7792"/>
    <w:rsid w:val="397C4E57"/>
    <w:rsid w:val="39AC728F"/>
    <w:rsid w:val="3A0D1007"/>
    <w:rsid w:val="3A2707DA"/>
    <w:rsid w:val="3A2D5EF7"/>
    <w:rsid w:val="3A5E67D8"/>
    <w:rsid w:val="3A746D88"/>
    <w:rsid w:val="3AC34551"/>
    <w:rsid w:val="3C692497"/>
    <w:rsid w:val="3D171936"/>
    <w:rsid w:val="3D5755EB"/>
    <w:rsid w:val="3DAE1618"/>
    <w:rsid w:val="3DCB2E65"/>
    <w:rsid w:val="3E621591"/>
    <w:rsid w:val="3F134FBC"/>
    <w:rsid w:val="3F2A3B8D"/>
    <w:rsid w:val="3F2E5BD8"/>
    <w:rsid w:val="3F6C0678"/>
    <w:rsid w:val="3FC7136C"/>
    <w:rsid w:val="408304D8"/>
    <w:rsid w:val="41064963"/>
    <w:rsid w:val="41371AF8"/>
    <w:rsid w:val="426744BB"/>
    <w:rsid w:val="438C5FBE"/>
    <w:rsid w:val="43E61530"/>
    <w:rsid w:val="441475B6"/>
    <w:rsid w:val="44C90B29"/>
    <w:rsid w:val="45173507"/>
    <w:rsid w:val="455C7839"/>
    <w:rsid w:val="458E6A75"/>
    <w:rsid w:val="45A420A0"/>
    <w:rsid w:val="45E03D12"/>
    <w:rsid w:val="461B2AA9"/>
    <w:rsid w:val="463D6D9B"/>
    <w:rsid w:val="465E3A49"/>
    <w:rsid w:val="46852C38"/>
    <w:rsid w:val="46C55063"/>
    <w:rsid w:val="4749633C"/>
    <w:rsid w:val="4751277D"/>
    <w:rsid w:val="478323B3"/>
    <w:rsid w:val="48B554F7"/>
    <w:rsid w:val="48DE2D48"/>
    <w:rsid w:val="49767232"/>
    <w:rsid w:val="49836880"/>
    <w:rsid w:val="49A95F78"/>
    <w:rsid w:val="49CB2C79"/>
    <w:rsid w:val="4AB304C0"/>
    <w:rsid w:val="4ADF2549"/>
    <w:rsid w:val="4BE33784"/>
    <w:rsid w:val="4CD64E90"/>
    <w:rsid w:val="4D0665C8"/>
    <w:rsid w:val="4DD71AA1"/>
    <w:rsid w:val="4DF06AA0"/>
    <w:rsid w:val="4E662F4B"/>
    <w:rsid w:val="4E7B137F"/>
    <w:rsid w:val="4EB211A9"/>
    <w:rsid w:val="4F132B92"/>
    <w:rsid w:val="501E5606"/>
    <w:rsid w:val="5039010C"/>
    <w:rsid w:val="50C20BC1"/>
    <w:rsid w:val="518C1C9B"/>
    <w:rsid w:val="518D4A75"/>
    <w:rsid w:val="51FA1DFB"/>
    <w:rsid w:val="536E7C2A"/>
    <w:rsid w:val="53E77347"/>
    <w:rsid w:val="543072AA"/>
    <w:rsid w:val="544541FF"/>
    <w:rsid w:val="54E939A1"/>
    <w:rsid w:val="550C716F"/>
    <w:rsid w:val="55145B6B"/>
    <w:rsid w:val="560E728F"/>
    <w:rsid w:val="56F41F9D"/>
    <w:rsid w:val="57595F6C"/>
    <w:rsid w:val="575D446E"/>
    <w:rsid w:val="576F31AB"/>
    <w:rsid w:val="579203F1"/>
    <w:rsid w:val="57DF4373"/>
    <w:rsid w:val="58BC3F8E"/>
    <w:rsid w:val="5A21356D"/>
    <w:rsid w:val="5AF91FB0"/>
    <w:rsid w:val="5C003E14"/>
    <w:rsid w:val="5C043E81"/>
    <w:rsid w:val="5C772031"/>
    <w:rsid w:val="5CBC11B6"/>
    <w:rsid w:val="5F040B55"/>
    <w:rsid w:val="5F35071F"/>
    <w:rsid w:val="5FBC63A9"/>
    <w:rsid w:val="5FC70B9C"/>
    <w:rsid w:val="609C4F3B"/>
    <w:rsid w:val="60B872EF"/>
    <w:rsid w:val="613172B0"/>
    <w:rsid w:val="61F96780"/>
    <w:rsid w:val="62611853"/>
    <w:rsid w:val="62F810AC"/>
    <w:rsid w:val="632D114C"/>
    <w:rsid w:val="63302F4C"/>
    <w:rsid w:val="633A2BE0"/>
    <w:rsid w:val="633B1D85"/>
    <w:rsid w:val="63893487"/>
    <w:rsid w:val="63D95162"/>
    <w:rsid w:val="648673DA"/>
    <w:rsid w:val="65BC0AD0"/>
    <w:rsid w:val="661E5276"/>
    <w:rsid w:val="66D34580"/>
    <w:rsid w:val="6862152B"/>
    <w:rsid w:val="687811E7"/>
    <w:rsid w:val="68C220A2"/>
    <w:rsid w:val="691C1D43"/>
    <w:rsid w:val="6931135B"/>
    <w:rsid w:val="6A181CD5"/>
    <w:rsid w:val="6AF0736A"/>
    <w:rsid w:val="6B5942C7"/>
    <w:rsid w:val="6BA50691"/>
    <w:rsid w:val="6BF03235"/>
    <w:rsid w:val="6BFC3978"/>
    <w:rsid w:val="6C0D00E8"/>
    <w:rsid w:val="6C144108"/>
    <w:rsid w:val="6C9901AC"/>
    <w:rsid w:val="6C9F340C"/>
    <w:rsid w:val="6D6136B9"/>
    <w:rsid w:val="6DCA68E5"/>
    <w:rsid w:val="6E202D77"/>
    <w:rsid w:val="6E306B9B"/>
    <w:rsid w:val="6E957CD0"/>
    <w:rsid w:val="6EC15EA8"/>
    <w:rsid w:val="6F0F0D13"/>
    <w:rsid w:val="6F437271"/>
    <w:rsid w:val="6FD7315A"/>
    <w:rsid w:val="70404034"/>
    <w:rsid w:val="714803E8"/>
    <w:rsid w:val="7195053A"/>
    <w:rsid w:val="71F82D3E"/>
    <w:rsid w:val="7218741F"/>
    <w:rsid w:val="72E56892"/>
    <w:rsid w:val="72F32676"/>
    <w:rsid w:val="7315777B"/>
    <w:rsid w:val="732C59AD"/>
    <w:rsid w:val="739F4116"/>
    <w:rsid w:val="73A16DBB"/>
    <w:rsid w:val="73EA7E32"/>
    <w:rsid w:val="740D6401"/>
    <w:rsid w:val="75AE7181"/>
    <w:rsid w:val="7609375C"/>
    <w:rsid w:val="76DE5F86"/>
    <w:rsid w:val="77C24ABA"/>
    <w:rsid w:val="78EF0A07"/>
    <w:rsid w:val="78F41C2A"/>
    <w:rsid w:val="78F97AC4"/>
    <w:rsid w:val="79712716"/>
    <w:rsid w:val="79EF04A7"/>
    <w:rsid w:val="7AC22D3F"/>
    <w:rsid w:val="7B1046E5"/>
    <w:rsid w:val="7B35637A"/>
    <w:rsid w:val="7B490A8B"/>
    <w:rsid w:val="7B7E0A5A"/>
    <w:rsid w:val="7B837C6B"/>
    <w:rsid w:val="7B960E75"/>
    <w:rsid w:val="7BC01A84"/>
    <w:rsid w:val="7BEE01BC"/>
    <w:rsid w:val="7CBD6E7E"/>
    <w:rsid w:val="7D626E1B"/>
    <w:rsid w:val="7D866BFE"/>
    <w:rsid w:val="7EF8760E"/>
    <w:rsid w:val="7F495A3C"/>
    <w:rsid w:val="7FB96A43"/>
    <w:rsid w:val="7FBD27B8"/>
    <w:rsid w:val="7FC21AC1"/>
    <w:rsid w:val="7FE02867"/>
    <w:rsid w:val="7FFA79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4337</Words>
  <Characters>4354</Characters>
  <Lines>0</Lines>
  <Paragraphs>0</Paragraphs>
  <TotalTime>3</TotalTime>
  <ScaleCrop>false</ScaleCrop>
  <LinksUpToDate>false</LinksUpToDate>
  <CharactersWithSpaces>4355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2019-12-31T04:48:00Z</dcterms:created>
  <dc:creator>Lenovo</dc:creator>
  <cp:lastModifiedBy>Administrator</cp:lastModifiedBy>
  <dcterms:modified xsi:type="dcterms:W3CDTF">2020-04-05T07:22:35Z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