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18" w:rsidRPr="00BE2561" w:rsidRDefault="00622118" w:rsidP="00BE2561">
      <w:pPr>
        <w:pStyle w:val="2"/>
        <w:tabs>
          <w:tab w:val="left" w:pos="2785"/>
        </w:tabs>
        <w:spacing w:line="320" w:lineRule="exact"/>
        <w:ind w:left="2147" w:right="1289" w:hanging="961"/>
        <w:jc w:val="left"/>
        <w:rPr>
          <w:sz w:val="24"/>
          <w:szCs w:val="24"/>
        </w:rPr>
      </w:pPr>
      <w:r w:rsidRPr="00BE2561">
        <w:rPr>
          <w:rFonts w:ascii="微软雅黑" w:eastAsia="微软雅黑" w:hAnsi="微软雅黑" w:cs="微软雅黑" w:hint="eastAsia"/>
          <w:sz w:val="24"/>
          <w:szCs w:val="24"/>
        </w:rPr>
        <w:t>第</w:t>
      </w:r>
      <w:r w:rsidRPr="00BE2561">
        <w:rPr>
          <w:sz w:val="24"/>
          <w:szCs w:val="24"/>
        </w:rPr>
        <w:t>十二章</w:t>
      </w:r>
      <w:r w:rsidRPr="00BE2561">
        <w:rPr>
          <w:sz w:val="24"/>
          <w:szCs w:val="24"/>
        </w:rPr>
        <w:tab/>
        <w:t>社会主义再生</w:t>
      </w:r>
      <w:r w:rsidRPr="00BE2561">
        <w:rPr>
          <w:spacing w:val="-16"/>
          <w:sz w:val="24"/>
          <w:szCs w:val="24"/>
        </w:rPr>
        <w:t>产</w:t>
      </w:r>
      <w:r w:rsidRPr="00BE2561">
        <w:rPr>
          <w:sz w:val="24"/>
          <w:szCs w:val="24"/>
        </w:rPr>
        <w:t>中的资金运动</w:t>
      </w:r>
    </w:p>
    <w:p w:rsidR="00622118" w:rsidRPr="00BE2561" w:rsidRDefault="00622118" w:rsidP="00BE2561">
      <w:pPr>
        <w:pStyle w:val="3"/>
        <w:spacing w:before="110" w:line="320" w:lineRule="exact"/>
        <w:ind w:left="896" w:right="0"/>
        <w:jc w:val="both"/>
        <w:rPr>
          <w:sz w:val="24"/>
          <w:szCs w:val="24"/>
        </w:rPr>
      </w:pPr>
      <w:bookmarkStart w:id="0" w:name="第一节_社会主义再生产中的资金循环"/>
      <w:bookmarkStart w:id="1" w:name="_bookmark436"/>
      <w:bookmarkEnd w:id="0"/>
      <w:bookmarkEnd w:id="1"/>
      <w:r w:rsidRPr="00BE2561">
        <w:rPr>
          <w:sz w:val="24"/>
          <w:szCs w:val="24"/>
        </w:rPr>
        <w:t>第一节 社会主义再生产中的资金循环</w:t>
      </w:r>
    </w:p>
    <w:p w:rsidR="00622118" w:rsidRPr="00BE2561" w:rsidRDefault="00622118" w:rsidP="00BE2561">
      <w:pPr>
        <w:pStyle w:val="a3"/>
        <w:spacing w:before="167" w:line="320" w:lineRule="exact"/>
        <w:ind w:left="133" w:right="116" w:firstLine="439"/>
        <w:jc w:val="both"/>
        <w:rPr>
          <w:sz w:val="24"/>
          <w:szCs w:val="24"/>
        </w:rPr>
      </w:pPr>
      <w:r w:rsidRPr="00BE2561">
        <w:rPr>
          <w:spacing w:val="-3"/>
          <w:sz w:val="24"/>
          <w:szCs w:val="24"/>
        </w:rPr>
        <w:t>社会主义积累和扩大再生产，不仅表现为实物形式的物资运动，而且也表现为价值形式的资金运动。社会主义生产过程中资金运动的许多范畴，如财政、信贷、利润、利息等等，虽然反映的是社会主义国家和企业之间以及社会主义企业相互之间的关系，但是，这些范畴都是商品制度的体现，是私有经济的遗物。党内外资产阶级容易利用这些范畴进行复辟资本主义的活动。赫鲁晓夫勃列日涅夫叛徒集团就是在鼓吹</w:t>
      </w:r>
      <w:r w:rsidRPr="00BE2561">
        <w:rPr>
          <w:w w:val="115"/>
          <w:sz w:val="24"/>
          <w:szCs w:val="24"/>
        </w:rPr>
        <w:t>“更多地利</w:t>
      </w:r>
      <w:r w:rsidRPr="00BE2561">
        <w:rPr>
          <w:spacing w:val="-10"/>
          <w:sz w:val="24"/>
          <w:szCs w:val="24"/>
        </w:rPr>
        <w:t>用和完善财政、信贷杠杆，即卢布监督、价格、利润等</w:t>
      </w:r>
      <w:r w:rsidRPr="00BE2561">
        <w:rPr>
          <w:spacing w:val="-26"/>
          <w:w w:val="120"/>
          <w:sz w:val="24"/>
          <w:szCs w:val="24"/>
        </w:rPr>
        <w:t>”（</w:t>
      </w:r>
      <w:r w:rsidRPr="00BE2561">
        <w:rPr>
          <w:sz w:val="24"/>
          <w:szCs w:val="24"/>
        </w:rPr>
        <w:t>赫鲁</w:t>
      </w:r>
      <w:r w:rsidRPr="00BE2561">
        <w:rPr>
          <w:spacing w:val="-1"/>
          <w:sz w:val="24"/>
          <w:szCs w:val="24"/>
        </w:rPr>
        <w:t>晓夫在苏修二十二大的报告</w:t>
      </w:r>
      <w:r w:rsidRPr="00BE2561">
        <w:rPr>
          <w:spacing w:val="-15"/>
          <w:sz w:val="24"/>
          <w:szCs w:val="24"/>
        </w:rPr>
        <w:t>）</w:t>
      </w:r>
      <w:r w:rsidRPr="00BE2561">
        <w:rPr>
          <w:spacing w:val="-6"/>
          <w:sz w:val="24"/>
          <w:szCs w:val="24"/>
        </w:rPr>
        <w:t>的声浪下，推行所谓</w:t>
      </w:r>
      <w:r w:rsidRPr="00BE2561">
        <w:rPr>
          <w:spacing w:val="-3"/>
          <w:w w:val="135"/>
          <w:sz w:val="24"/>
          <w:szCs w:val="24"/>
        </w:rPr>
        <w:t>“</w:t>
      </w:r>
      <w:r w:rsidRPr="00BE2561">
        <w:rPr>
          <w:spacing w:val="-1"/>
          <w:sz w:val="24"/>
          <w:szCs w:val="24"/>
        </w:rPr>
        <w:t>经济改革</w:t>
      </w:r>
      <w:r w:rsidRPr="00BE2561">
        <w:rPr>
          <w:spacing w:val="-8"/>
          <w:w w:val="120"/>
          <w:sz w:val="24"/>
          <w:szCs w:val="24"/>
        </w:rPr>
        <w:t xml:space="preserve">”， </w:t>
      </w:r>
      <w:r w:rsidRPr="00BE2561">
        <w:rPr>
          <w:spacing w:val="-3"/>
          <w:sz w:val="24"/>
          <w:szCs w:val="24"/>
        </w:rPr>
        <w:t>复辟资本主义的。刘少奇、林彪、邓小平为了在我国复辟资本</w:t>
      </w:r>
      <w:r w:rsidRPr="00BE2561">
        <w:rPr>
          <w:spacing w:val="-12"/>
          <w:sz w:val="24"/>
          <w:szCs w:val="24"/>
        </w:rPr>
        <w:t xml:space="preserve">主义，也拚命推行利润挂帅、物资刺激的修正主义路线。因此， </w:t>
      </w:r>
      <w:r w:rsidRPr="00BE2561">
        <w:rPr>
          <w:spacing w:val="-3"/>
          <w:sz w:val="24"/>
          <w:szCs w:val="24"/>
        </w:rPr>
        <w:t>分析社会主义生产过程中资金运动的规律性，划清社会主义和资本主义的界限，是反修防修的一个重要方面。</w:t>
      </w:r>
    </w:p>
    <w:p w:rsidR="00622118" w:rsidRPr="00BE2561" w:rsidRDefault="00622118" w:rsidP="00BE2561">
      <w:pPr>
        <w:pStyle w:val="a3"/>
        <w:spacing w:before="23" w:line="320" w:lineRule="exact"/>
        <w:ind w:left="133" w:right="229" w:firstLine="439"/>
        <w:rPr>
          <w:sz w:val="24"/>
          <w:szCs w:val="24"/>
        </w:rPr>
      </w:pPr>
      <w:r w:rsidRPr="00BE2561">
        <w:rPr>
          <w:sz w:val="24"/>
          <w:szCs w:val="24"/>
        </w:rPr>
        <w:t>社会主义扩大再生产过程中的资金运动，贯穿在生产、交换、分配和消费等各个方面。关于生产和交换过程中的资金运</w:t>
      </w:r>
    </w:p>
    <w:p w:rsidR="00622118" w:rsidRPr="00BE2561" w:rsidRDefault="00622118" w:rsidP="00BE2561">
      <w:pPr>
        <w:spacing w:line="320" w:lineRule="exact"/>
        <w:rPr>
          <w:sz w:val="24"/>
          <w:szCs w:val="24"/>
        </w:rPr>
        <w:sectPr w:rsidR="00622118" w:rsidRPr="00BE2561" w:rsidSect="008F0225">
          <w:type w:val="continuous"/>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39" w:line="320" w:lineRule="exact"/>
        <w:ind w:left="133" w:right="229"/>
        <w:jc w:val="both"/>
        <w:rPr>
          <w:sz w:val="24"/>
          <w:szCs w:val="24"/>
        </w:rPr>
      </w:pPr>
      <w:r w:rsidRPr="00BE2561">
        <w:rPr>
          <w:sz w:val="24"/>
          <w:szCs w:val="24"/>
        </w:rPr>
        <w:t>动，在本书第七章《社会主义经济核算制》和第九章《社会主义社会的货币和货币流通》中，已分别作了一些分析。在这一章中，我们将把社会主义资金在生产、交换、分配和消费中的运动作为一个统一的过程，进一步从总体上来加以考察。</w:t>
      </w:r>
    </w:p>
    <w:p w:rsidR="00622118" w:rsidRPr="00BE2561" w:rsidRDefault="00622118" w:rsidP="00BE2561">
      <w:pPr>
        <w:pStyle w:val="a3"/>
        <w:spacing w:line="320" w:lineRule="exact"/>
        <w:ind w:left="133" w:right="118" w:firstLine="439"/>
        <w:jc w:val="both"/>
        <w:rPr>
          <w:sz w:val="24"/>
          <w:szCs w:val="24"/>
        </w:rPr>
      </w:pPr>
      <w:r w:rsidRPr="00BE2561">
        <w:rPr>
          <w:spacing w:val="-3"/>
          <w:sz w:val="24"/>
          <w:szCs w:val="24"/>
        </w:rPr>
        <w:t>在社会主义再生产过程中，资金的运动首先要经过流通阶段；不首先通过这一阶段，用货币购买生产资料和支付劳动者的劳动报酬，社会主义资金就会停留在货币形态上，就不能转</w:t>
      </w:r>
      <w:r w:rsidRPr="00BE2561">
        <w:rPr>
          <w:spacing w:val="-12"/>
          <w:sz w:val="24"/>
          <w:szCs w:val="24"/>
        </w:rPr>
        <w:t>化为生产形态，也就不能进入资金运动的第二阶段即生产阶段。</w:t>
      </w:r>
      <w:r w:rsidRPr="00BE2561">
        <w:rPr>
          <w:spacing w:val="-3"/>
          <w:sz w:val="24"/>
          <w:szCs w:val="24"/>
        </w:rPr>
        <w:t>在资金运动的第二阶段中，劳动力和生产资料相结合，通过对生产资料的生产消费，制造出商品，生产资料的价值转移到了商品上面，劳动所创造的新价值也凝结在商品上面。这时，社会主义资金便从生产形态转化为商品形态。然后，资金运动又进入第三阶段，生产出来的商品被销售出去，社会主义资金从商品形态重新复归为货币形态。社会主义资金经过以上三个阶段，依次表现为三种形态，最后又回到原来的出发点，这个运动的全部过程，就是社会主义资金的循环。社会主义资金反复循环不已，处在不断运动的过程中，这就表明社会主义再生产是在一个周期又一个周期地、不断地顺利进行着。</w:t>
      </w:r>
    </w:p>
    <w:p w:rsidR="00622118" w:rsidRPr="00BE2561" w:rsidRDefault="00622118" w:rsidP="00BE2561">
      <w:pPr>
        <w:pStyle w:val="a3"/>
        <w:spacing w:before="26" w:line="320" w:lineRule="exact"/>
        <w:ind w:left="133" w:right="229" w:firstLine="439"/>
        <w:jc w:val="both"/>
        <w:rPr>
          <w:sz w:val="24"/>
          <w:szCs w:val="24"/>
        </w:rPr>
      </w:pPr>
      <w:r w:rsidRPr="00BE2561">
        <w:rPr>
          <w:sz w:val="24"/>
          <w:szCs w:val="24"/>
        </w:rPr>
        <w:t>社会主义资金循环运动的总过程，又是由许多单个企业的资金循环运动构成的。其中，每一企业的资金循环，都同别一企业的资金循环互为条件，紧密联系，从而形成社会主义社会总资金循环的一种错综交叉的运动，并影响着社会主义再生产的发展进程。例如：一个处在循环第一阶段的企业的资金，如果运行畅通无阻，货币能够顺利购买到所需的生产资料，货币</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12"/>
          <w:sz w:val="24"/>
          <w:szCs w:val="24"/>
        </w:rPr>
        <w:t xml:space="preserve">资金能转换为生产资金，那末，同它相联系的另一企业的资金， </w:t>
      </w:r>
      <w:r w:rsidRPr="00BE2561">
        <w:rPr>
          <w:spacing w:val="-3"/>
          <w:sz w:val="24"/>
          <w:szCs w:val="24"/>
        </w:rPr>
        <w:t>必然是顺利地处在循环的第三阶段，并在实现着从商品资金向货币资金的转化。这时，前一企业的资金由于具备了再生产的物质条件，得以及时进入生产阶段；后一企业由于商品售卖了</w:t>
      </w:r>
      <w:r w:rsidRPr="00BE2561">
        <w:rPr>
          <w:spacing w:val="-12"/>
          <w:sz w:val="24"/>
          <w:szCs w:val="24"/>
        </w:rPr>
        <w:t>出去，从而具备了开始又一个新的生产周期所必需的资金条件。</w:t>
      </w:r>
      <w:r w:rsidRPr="00BE2561">
        <w:rPr>
          <w:spacing w:val="-10"/>
          <w:sz w:val="24"/>
          <w:szCs w:val="24"/>
        </w:rPr>
        <w:t>很明显，社会总资金的顺利循环，是社会主义再生产顺利进行</w:t>
      </w:r>
      <w:r w:rsidRPr="00BE2561">
        <w:rPr>
          <w:spacing w:val="-13"/>
          <w:sz w:val="24"/>
          <w:szCs w:val="24"/>
        </w:rPr>
        <w:t xml:space="preserve">的标志。我们再进一步假定，有一个处在循环第二阶段的企业， </w:t>
      </w:r>
      <w:r w:rsidRPr="00BE2561">
        <w:rPr>
          <w:spacing w:val="-3"/>
          <w:sz w:val="24"/>
          <w:szCs w:val="24"/>
        </w:rPr>
        <w:t>它的生产组织得好，生产资金能够较快地转换为商品资金，这就为这一部分商品更快地投入流通创造了有利条件；这时，同它相联系的另一企业就能更快地获得所需的生产资料，使货币资金迅速转换为生产资金，从而也就加快了这个企业的资金从循环第一阶段向第二阶段的运行。在这样的条件下，前企业的资金由生产进入流通的时间缩短了，后一企业的资金由流通进</w:t>
      </w:r>
      <w:r w:rsidRPr="00BE2561">
        <w:rPr>
          <w:spacing w:val="-10"/>
          <w:sz w:val="24"/>
          <w:szCs w:val="24"/>
        </w:rPr>
        <w:t xml:space="preserve">入生产的时问也相应缩短了。很明显，社会总资金的加速循环， </w:t>
      </w:r>
      <w:r w:rsidRPr="00BE2561">
        <w:rPr>
          <w:spacing w:val="-7"/>
          <w:sz w:val="24"/>
          <w:szCs w:val="24"/>
        </w:rPr>
        <w:t>就是社会主义再生产加速进行的标志。</w:t>
      </w:r>
    </w:p>
    <w:p w:rsidR="00622118" w:rsidRPr="00BE2561" w:rsidRDefault="00622118" w:rsidP="00BE2561">
      <w:pPr>
        <w:pStyle w:val="a3"/>
        <w:spacing w:before="34" w:line="320" w:lineRule="exact"/>
        <w:ind w:left="133" w:right="229" w:firstLine="439"/>
        <w:jc w:val="both"/>
        <w:rPr>
          <w:sz w:val="24"/>
          <w:szCs w:val="24"/>
        </w:rPr>
      </w:pPr>
      <w:r w:rsidRPr="00BE2561">
        <w:rPr>
          <w:sz w:val="24"/>
          <w:szCs w:val="24"/>
        </w:rPr>
        <w:t>以上分析的是社会主义简单再生产条件下的资金循环，没有涉及资金积累转用于扩大再生产的情况。现在，应进一步分析社会主义资金循环同社会主义扩大再生产的关系。</w:t>
      </w:r>
    </w:p>
    <w:p w:rsidR="00622118" w:rsidRPr="00BE2561" w:rsidRDefault="00622118" w:rsidP="00BE2561">
      <w:pPr>
        <w:pStyle w:val="a3"/>
        <w:spacing w:before="8" w:line="320" w:lineRule="exact"/>
        <w:ind w:left="133" w:right="229" w:firstLine="439"/>
        <w:jc w:val="both"/>
        <w:rPr>
          <w:sz w:val="24"/>
          <w:szCs w:val="24"/>
        </w:rPr>
      </w:pPr>
      <w:r w:rsidRPr="00BE2561">
        <w:rPr>
          <w:sz w:val="24"/>
          <w:szCs w:val="24"/>
        </w:rPr>
        <w:t>社会主义资金总是以一定的价值量为起点来开始它的循环运动的。当它进入循环第一阶段的时候，通过购买生产资料和支付劳动者的劳动报酬，货币资金转换为等量的生产资金。在这个阶段中，并没有发生价值量的变化。接着进入循环第二阶段，在这个阶段中，生产资料的物质形态要素相互结合，经过劳动者的劳动，转移了所耗费的生产资料的价值，又创造了新</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8"/>
        <w:jc w:val="both"/>
        <w:rPr>
          <w:sz w:val="24"/>
          <w:szCs w:val="24"/>
        </w:rPr>
      </w:pPr>
      <w:r w:rsidRPr="00BE2561">
        <w:rPr>
          <w:spacing w:val="-3"/>
          <w:sz w:val="24"/>
          <w:szCs w:val="24"/>
        </w:rPr>
        <w:t>价值。劳动者创造的这个新价值，分成两个部分：一是用于劳动者个人消费，即支付劳动报酬的那部分价值；另外，还有一个增加出来的部分，即社会纯收入。最后，在循环的第三阶段商品资金通过商品销售，又转换为货币资金，这时，社会纯收</w:t>
      </w:r>
      <w:r w:rsidRPr="00BE2561">
        <w:rPr>
          <w:spacing w:val="-11"/>
          <w:sz w:val="24"/>
          <w:szCs w:val="24"/>
        </w:rPr>
        <w:t xml:space="preserve">入就表现为货币资金的一个增加量。这个货币形态增加量越多， </w:t>
      </w:r>
      <w:r w:rsidRPr="00BE2561">
        <w:rPr>
          <w:spacing w:val="-3"/>
          <w:sz w:val="24"/>
          <w:szCs w:val="24"/>
        </w:rPr>
        <w:t>其中可用来作为扩大社会主义再生产的资金就越多。</w:t>
      </w:r>
    </w:p>
    <w:p w:rsidR="00622118" w:rsidRPr="00BE2561" w:rsidRDefault="00622118" w:rsidP="00BE2561">
      <w:pPr>
        <w:pStyle w:val="a3"/>
        <w:spacing w:before="15" w:line="320" w:lineRule="exact"/>
        <w:ind w:left="133" w:right="229" w:firstLine="439"/>
        <w:jc w:val="both"/>
        <w:rPr>
          <w:sz w:val="24"/>
          <w:szCs w:val="24"/>
        </w:rPr>
      </w:pPr>
      <w:r w:rsidRPr="00BE2561">
        <w:rPr>
          <w:sz w:val="24"/>
          <w:szCs w:val="24"/>
        </w:rPr>
        <w:t>社会主义资金循环中的社会纯收入，是由无数个社会主义企业分别提供的，它作为社会基金，首先要经过一定的渠道集中到社会主义国家手里；然后，按照社会主义扩大再生产的客观比例要求，经过有计划的分配，再从社会主义国家手里，重新纳入有关企业的资金循环之中最后，这个货币形态的社会纯收入，连同各企业的原有资金一起，就进入了一个规模扩大了的、经历三个阶段和转换三种形态的循环运动，从而推动着社会主义扩大再生产向前发展。</w:t>
      </w:r>
    </w:p>
    <w:p w:rsidR="00622118" w:rsidRPr="00BE2561" w:rsidRDefault="00622118" w:rsidP="00BE2561">
      <w:pPr>
        <w:pStyle w:val="a3"/>
        <w:spacing w:before="13" w:line="320" w:lineRule="exact"/>
        <w:ind w:left="133" w:right="116" w:firstLine="439"/>
        <w:jc w:val="both"/>
        <w:rPr>
          <w:sz w:val="24"/>
          <w:szCs w:val="24"/>
        </w:rPr>
      </w:pPr>
      <w:r w:rsidRPr="00BE2561">
        <w:rPr>
          <w:spacing w:val="-3"/>
          <w:sz w:val="24"/>
          <w:szCs w:val="24"/>
        </w:rPr>
        <w:t>社会主义社会纯收入投入资金循环运动，还包括不属于企业资金循环的非生产性基金流通。例如：社会纯收入作为社会基金，在集中到国家手中以后，必须分配一部分交给文教卫生部门，用来购买仪器和医疗设备；或交给机关团体用来购买办公用品等等。这部分非生产性基金流通和企业资金循环相比， 具有各自不同的运动特点。它们的区别，在于前者只经过单纯</w:t>
      </w:r>
      <w:r w:rsidRPr="00BE2561">
        <w:rPr>
          <w:spacing w:val="-13"/>
          <w:sz w:val="24"/>
          <w:szCs w:val="24"/>
        </w:rPr>
        <w:t>的商品流通阶段，以后便不再返回；而后者则要顺序经过流通、</w:t>
      </w:r>
      <w:r w:rsidRPr="00BE2561">
        <w:rPr>
          <w:spacing w:val="-3"/>
          <w:sz w:val="24"/>
          <w:szCs w:val="24"/>
        </w:rPr>
        <w:t>生产、流通三个阶段，最后不但返回到原来的出发点，并且还给企业带来了新的社会纯收入。这种不同的运动特点，是由非生产性基金流通和企业资金循环两者的不同性质和它们在社会</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line="320" w:lineRule="exact"/>
        <w:ind w:left="133"/>
        <w:rPr>
          <w:sz w:val="24"/>
          <w:szCs w:val="24"/>
        </w:rPr>
      </w:pPr>
      <w:r w:rsidRPr="00BE2561">
        <w:rPr>
          <w:sz w:val="24"/>
          <w:szCs w:val="24"/>
        </w:rPr>
        <w:t>主义扩大再生产中的不同作用所决定的。</w:t>
      </w:r>
    </w:p>
    <w:p w:rsidR="00622118" w:rsidRPr="00BE2561" w:rsidRDefault="00622118" w:rsidP="00BE2561">
      <w:pPr>
        <w:pStyle w:val="a3"/>
        <w:spacing w:before="23" w:line="320" w:lineRule="exact"/>
        <w:ind w:left="133" w:right="116" w:firstLine="439"/>
        <w:jc w:val="both"/>
        <w:rPr>
          <w:sz w:val="24"/>
          <w:szCs w:val="24"/>
        </w:rPr>
      </w:pPr>
      <w:r w:rsidRPr="00BE2561">
        <w:rPr>
          <w:spacing w:val="-3"/>
          <w:sz w:val="24"/>
          <w:szCs w:val="24"/>
        </w:rPr>
        <w:t>社会主义资金循环不同于资本主义条件下的资本循环。社会主义资金循环受社会主义基本经济规律的支配，它要求自己的每一循环阶段和形态转换，都环绕着为社会主义国家和人民的需要这一社会主义再生产目的而运动。资本主义条件下的资</w:t>
      </w:r>
      <w:r w:rsidRPr="00BE2561">
        <w:rPr>
          <w:spacing w:val="-12"/>
          <w:sz w:val="24"/>
          <w:szCs w:val="24"/>
        </w:rPr>
        <w:t xml:space="preserve">本循环，则受到资本主义基本经济规律的支配。资本货币形态， </w:t>
      </w:r>
      <w:r w:rsidRPr="00BE2561">
        <w:rPr>
          <w:spacing w:val="-3"/>
          <w:sz w:val="24"/>
          <w:szCs w:val="24"/>
        </w:rPr>
        <w:t>到生产形态，再到商品形态的不断转换，也就是资本从剩余价值生产要素的购买阶段，到剩余价值的生产阶段，再到剩余价值的实现阶段的不断循环过程。这一循环过程，始终是环绕着剩余价值这个资本主义再生产目的而运动的。社会主义资金循环的基础是社会主义公有制，这就提供了一种可能，把各个国营企业单独的资金循环有计划地联结在一起，使它成为一个有机整体，其中，每一国营企业的资金循环和它所带来的社会纯收入，都是这个整体运动的不可分割的组成部分。社会主义扩大再生产所需的资金，不是自发地由各国营企业从它自己的社会纯收入中去解决，而是由社会主义国家按照社会主义扩大再生产所要求的比例关系，把各个国营企业上缴的社会纯收入集中起来，统筹安排，有计划地加以解决。这样，就使社会主义社会总资金的循环有可能保持协调和流畅。资本主义条件下的资本循环，建立在资本家私人所有制的基础上，每一资本家企业的单个资本循环及其价值增殖，都被私有制分割成为各自独立的运动体系，使社会总资本的循环，表现出无数单个资本自发联系所形成的混乱交错状态。资本循环的这种混乱状态，往往同周期性经济危机一起发生，给资本主义社会生产力带来极</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39" w:line="320" w:lineRule="exact"/>
        <w:ind w:left="133" w:right="229"/>
        <w:jc w:val="both"/>
        <w:rPr>
          <w:sz w:val="24"/>
          <w:szCs w:val="24"/>
        </w:rPr>
      </w:pPr>
      <w:r w:rsidRPr="00BE2561">
        <w:rPr>
          <w:sz w:val="24"/>
          <w:szCs w:val="24"/>
        </w:rPr>
        <w:t>大的破坏。社会主义资金在它的循环过程中，也会经常出现一些矛盾，但是这种矛盾，一般不会导致象资本循环过程中的那种周期性和全局性的危机，它在正确路线指引下，能够通过社会主义制度本身的自觉调整而得到解决。</w:t>
      </w:r>
    </w:p>
    <w:p w:rsidR="00622118" w:rsidRPr="00BE2561" w:rsidRDefault="00622118" w:rsidP="00BE2561">
      <w:pPr>
        <w:pStyle w:val="a3"/>
        <w:spacing w:line="320" w:lineRule="exact"/>
        <w:ind w:left="133" w:right="229" w:firstLine="439"/>
        <w:jc w:val="both"/>
        <w:rPr>
          <w:sz w:val="24"/>
          <w:szCs w:val="24"/>
        </w:rPr>
      </w:pPr>
      <w:r w:rsidRPr="00BE2561">
        <w:rPr>
          <w:sz w:val="24"/>
          <w:szCs w:val="24"/>
        </w:rPr>
        <w:t>社会主义条件下的资金循环同资本主义条件下的资本循环是有区别的，但是，前者又是从后者转化过来的，带着资本主义遗留下来的传统或痕迹，跟旧社会没有多少差别。因而它又是滋生资本主义和资产阶级的土壤。</w:t>
      </w:r>
    </w:p>
    <w:p w:rsidR="00622118" w:rsidRPr="00BE2561" w:rsidRDefault="00622118" w:rsidP="00BE2561">
      <w:pPr>
        <w:pStyle w:val="a3"/>
        <w:spacing w:line="320" w:lineRule="exact"/>
        <w:ind w:left="133" w:right="116" w:firstLine="439"/>
        <w:jc w:val="both"/>
        <w:rPr>
          <w:sz w:val="24"/>
          <w:szCs w:val="24"/>
        </w:rPr>
      </w:pPr>
      <w:r w:rsidRPr="00BE2561">
        <w:rPr>
          <w:spacing w:val="-3"/>
          <w:sz w:val="24"/>
          <w:szCs w:val="24"/>
        </w:rPr>
        <w:t>社会主义资金循环从它的货币形态到生产形态、再到商品形态的不断转换，是价值形态的一种运动。恩格斯说：“价值 概念是商品生产的经济条件的最一般的、因而也是最广泛的表</w:t>
      </w:r>
      <w:r w:rsidRPr="00BE2561">
        <w:rPr>
          <w:spacing w:val="-19"/>
          <w:sz w:val="24"/>
          <w:szCs w:val="24"/>
        </w:rPr>
        <w:t>现。”</w:t>
      </w:r>
      <w:hyperlink w:anchor="_bookmark437" w:history="1">
        <w:r w:rsidRPr="00BE2561">
          <w:rPr>
            <w:spacing w:val="-14"/>
            <w:position w:val="11"/>
            <w:sz w:val="24"/>
            <w:szCs w:val="24"/>
          </w:rPr>
          <w:t>①</w:t>
        </w:r>
      </w:hyperlink>
      <w:r w:rsidRPr="00BE2561">
        <w:rPr>
          <w:spacing w:val="-6"/>
          <w:sz w:val="24"/>
          <w:szCs w:val="24"/>
        </w:rPr>
        <w:t xml:space="preserve">社会主义社会实行的是商品制度，当然也离不开价值形 </w:t>
      </w:r>
      <w:r w:rsidRPr="00BE2561">
        <w:rPr>
          <w:spacing w:val="-13"/>
          <w:sz w:val="24"/>
          <w:szCs w:val="24"/>
        </w:rPr>
        <w:t xml:space="preserve">态的运动。在商品制度下，各个社会主义企业需要的生产资料， </w:t>
      </w:r>
      <w:r w:rsidRPr="00BE2561">
        <w:rPr>
          <w:spacing w:val="-3"/>
          <w:sz w:val="24"/>
          <w:szCs w:val="24"/>
        </w:rPr>
        <w:t>是由国家计划分配的，但是，仍然需要按照等价交换的原则， 用货币资金购买。企业在生产中的耗费，仍然需要从价值上得</w:t>
      </w:r>
      <w:r w:rsidRPr="00BE2561">
        <w:rPr>
          <w:spacing w:val="-12"/>
          <w:sz w:val="24"/>
          <w:szCs w:val="24"/>
        </w:rPr>
        <w:t xml:space="preserve">到补偿。企业生产出来的产品，也仍然需要在价值上得到实现， </w:t>
      </w:r>
      <w:r w:rsidRPr="00BE2561">
        <w:rPr>
          <w:spacing w:val="-3"/>
          <w:sz w:val="24"/>
          <w:szCs w:val="24"/>
        </w:rPr>
        <w:t>以取得开始下一生产周期所必需的货币资金。在这里，正象任何有商品生产的社会一样，或者是生产商品的个别劳动时间高于社会必要劳动时间，或者是生产商品的个别劳动时间低于社</w:t>
      </w:r>
      <w:r w:rsidRPr="00BE2561">
        <w:rPr>
          <w:spacing w:val="-13"/>
          <w:sz w:val="24"/>
          <w:szCs w:val="24"/>
        </w:rPr>
        <w:t xml:space="preserve">会必要劳动时间。这两种情况都必然要发生。生产同样的商品， </w:t>
      </w:r>
      <w:r w:rsidRPr="00BE2561">
        <w:rPr>
          <w:spacing w:val="-3"/>
          <w:sz w:val="24"/>
          <w:szCs w:val="24"/>
        </w:rPr>
        <w:t>那些个别劳动时间高于社会必要劳动时间的社会主义企业，成本耗费大，收入少，它的资金循环处于不利地位。为着改变这</w:t>
      </w:r>
    </w:p>
    <w:p w:rsidR="00622118" w:rsidRPr="00BE2561" w:rsidRDefault="00622118" w:rsidP="00BE2561">
      <w:pPr>
        <w:pStyle w:val="a3"/>
        <w:spacing w:before="7" w:line="320" w:lineRule="exact"/>
        <w:rPr>
          <w:sz w:val="24"/>
          <w:szCs w:val="24"/>
        </w:rPr>
      </w:pPr>
      <w:r>
        <w:rPr>
          <w:sz w:val="24"/>
          <w:szCs w:val="24"/>
        </w:rPr>
        <w:pict>
          <v:rect id="_x0000_s1026" style="position:absolute;margin-left:49.7pt;margin-top:24.6pt;width:2in;height:.5pt;z-index:-251648000;mso-wrap-distance-left:0;mso-wrap-distance-right:0;mso-position-horizontal-relative:page" fillcolor="black" stroked="f">
            <w10:wrap type="topAndBottom" anchorx="page"/>
          </v:rect>
        </w:pict>
      </w:r>
    </w:p>
    <w:p w:rsidR="00622118" w:rsidRPr="00BE2561" w:rsidRDefault="00622118" w:rsidP="00BE2561">
      <w:pPr>
        <w:spacing w:before="3" w:line="320" w:lineRule="exact"/>
        <w:ind w:left="294"/>
        <w:rPr>
          <w:sz w:val="24"/>
          <w:szCs w:val="24"/>
        </w:rPr>
      </w:pPr>
      <w:bookmarkStart w:id="2" w:name="_bookmark437"/>
      <w:bookmarkEnd w:id="2"/>
      <w:r w:rsidRPr="00BE2561">
        <w:rPr>
          <w:sz w:val="24"/>
          <w:szCs w:val="24"/>
        </w:rPr>
        <w:t>① 恩格斯：《反杜林论》。《马克思恩格斯选集》第 3 卷，人民出版社 1972 年</w:t>
      </w:r>
    </w:p>
    <w:p w:rsidR="00622118" w:rsidRPr="00BE2561" w:rsidRDefault="00622118" w:rsidP="00BE2561">
      <w:pPr>
        <w:spacing w:line="320" w:lineRule="exact"/>
        <w:ind w:left="133"/>
        <w:rPr>
          <w:sz w:val="24"/>
          <w:szCs w:val="24"/>
        </w:rPr>
      </w:pPr>
      <w:r w:rsidRPr="00BE2561">
        <w:rPr>
          <w:sz w:val="24"/>
          <w:szCs w:val="24"/>
        </w:rPr>
        <w:t>版第 349 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3"/>
          <w:sz w:val="24"/>
          <w:szCs w:val="24"/>
        </w:rPr>
        <w:t>种不利地位，企业可以有两种选择：一种是通过革新技术、增产节约、降低成本等办法，使本企业生产的商品的个别劳动时间低于社会必要劳动时间，去改善它的资金循环状况。另一种是利用各类商品的价格同价值的背离情况，去生产或多生产那些价格高于价值的商品。如果按照后一种办法去做，其结果将</w:t>
      </w:r>
      <w:r w:rsidRPr="00BE2561">
        <w:rPr>
          <w:spacing w:val="-12"/>
          <w:sz w:val="24"/>
          <w:szCs w:val="24"/>
        </w:rPr>
        <w:t xml:space="preserve">是，价格高于价值的商品就会充斥于市场，超过社会的需要量， </w:t>
      </w:r>
      <w:r w:rsidRPr="00BE2561">
        <w:rPr>
          <w:spacing w:val="-3"/>
          <w:sz w:val="24"/>
          <w:szCs w:val="24"/>
        </w:rPr>
        <w:t>从而影响这一部分商品的价值的实现，最后，又不得不改为生产别的价格高于价值的商品。这样，社会主义的计划经济就会遭到破坏，资本主义的竞争和生产无政府状态就会重新出现。那末，那些个别劳动时间低于社会必要劳动时间的社会主义企业的情况又将怎样呢？这些企业的成本耗费少，收入多，资金周转不仅没有困难，而且在完成正常周转以后还有一部分多余的货币资金。在这种情况下，企业也可以有两种选择：一种是遵循正常的途径，把多余的货币资金及时上缴给国家</w:t>
      </w:r>
      <w:r w:rsidRPr="00BE2561">
        <w:rPr>
          <w:sz w:val="24"/>
          <w:szCs w:val="24"/>
        </w:rPr>
        <w:t>（全民所有制企业）或公社</w:t>
      </w:r>
      <w:r w:rsidRPr="00BE2561">
        <w:rPr>
          <w:spacing w:val="-3"/>
          <w:sz w:val="24"/>
          <w:szCs w:val="24"/>
        </w:rPr>
        <w:t>（</w:t>
      </w:r>
      <w:r w:rsidRPr="00BE2561">
        <w:rPr>
          <w:spacing w:val="-2"/>
          <w:sz w:val="24"/>
          <w:szCs w:val="24"/>
        </w:rPr>
        <w:t>社办企业</w:t>
      </w:r>
      <w:r w:rsidRPr="00BE2561">
        <w:rPr>
          <w:sz w:val="24"/>
          <w:szCs w:val="24"/>
        </w:rPr>
        <w:t>）</w:t>
      </w:r>
      <w:r w:rsidRPr="00BE2561">
        <w:rPr>
          <w:spacing w:val="-2"/>
          <w:sz w:val="24"/>
          <w:szCs w:val="24"/>
        </w:rPr>
        <w:t>统一分配和使用。另一种是把</w:t>
      </w:r>
      <w:r w:rsidRPr="00BE2561">
        <w:rPr>
          <w:spacing w:val="-3"/>
          <w:sz w:val="24"/>
          <w:szCs w:val="24"/>
        </w:rPr>
        <w:t>这部分多余的货币资金通过旁门邪道，去非法套购计划外的紧张物资，并以此作为筹码，去搞那种以“协作”为名的资本主  义自由交换。这种活动循环反复地进行，必然造成市场上一部分商品的供应紧张，影响别的企业的资金从第一阶段向第二阶段的循环，从而影响这些企业的再生产过程。在这种情况下， 就可能促使别的企业也用积累多余的货币资金，去搞套购紧张物资的活动，最终瓦解社会主义计划经济，听任竞争和生产无政府状态再现。在前述两种情况下，选择后一条道路的企业领导人，即使他本人并没有从这种活动中攫取一部分货币装进自</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1"/>
        <w:jc w:val="both"/>
        <w:rPr>
          <w:sz w:val="24"/>
          <w:szCs w:val="24"/>
        </w:rPr>
      </w:pPr>
      <w:r w:rsidRPr="00BE2561">
        <w:rPr>
          <w:spacing w:val="-3"/>
          <w:sz w:val="24"/>
          <w:szCs w:val="24"/>
        </w:rPr>
        <w:t>己的口袋，但是，他的活动本质上是资产阶级的活动，他本人也就变成或者正在变成为党内资产阶级分子。这里分析的党内资产阶级，是资产阶级的阶级关系和利益的承担者，是各种社会关系的产物。</w:t>
      </w:r>
      <w:r w:rsidRPr="00BE2561">
        <w:rPr>
          <w:spacing w:val="-3"/>
          <w:w w:val="140"/>
          <w:sz w:val="24"/>
          <w:szCs w:val="24"/>
        </w:rPr>
        <w:t>“</w:t>
      </w:r>
      <w:r w:rsidRPr="00BE2561">
        <w:rPr>
          <w:spacing w:val="-3"/>
          <w:sz w:val="24"/>
          <w:szCs w:val="24"/>
        </w:rPr>
        <w:t>不管个人在主观上怎样超脱各种关系，他在</w:t>
      </w:r>
      <w:r w:rsidRPr="00BE2561">
        <w:rPr>
          <w:sz w:val="24"/>
          <w:szCs w:val="24"/>
        </w:rPr>
        <w:t>社会意义上总是这些关系的产物。</w:t>
      </w:r>
      <w:r w:rsidRPr="00BE2561">
        <w:rPr>
          <w:spacing w:val="6"/>
          <w:w w:val="140"/>
          <w:sz w:val="24"/>
          <w:szCs w:val="24"/>
        </w:rPr>
        <w:t>”</w:t>
      </w:r>
      <w:hyperlink w:anchor="_bookmark438" w:history="1">
        <w:r w:rsidRPr="00BE2561">
          <w:rPr>
            <w:spacing w:val="6"/>
            <w:w w:val="140"/>
            <w:position w:val="11"/>
            <w:sz w:val="24"/>
            <w:szCs w:val="24"/>
          </w:rPr>
          <w:t>①</w:t>
        </w:r>
      </w:hyperlink>
      <w:r w:rsidRPr="00BE2561">
        <w:rPr>
          <w:sz w:val="24"/>
          <w:szCs w:val="24"/>
        </w:rPr>
        <w:t>至于他个人从社会总产</w:t>
      </w:r>
      <w:r w:rsidRPr="00BE2561">
        <w:rPr>
          <w:spacing w:val="-3"/>
          <w:sz w:val="24"/>
          <w:szCs w:val="24"/>
        </w:rPr>
        <w:t>品中捞取了多少份额，同这里的分析无关。正是在党内资产阶级的这种走资本主义道路的活动中，贪污盗窃、投机倒把之类的活动才得以发展起来，一部分人就能够把工农劳动人民为社会、集体创造的那一份社会纯收入转化为剩余价值，成为吸吮劳动人民血汗的新的资产阶级分子。</w:t>
      </w:r>
    </w:p>
    <w:p w:rsidR="00622118" w:rsidRPr="00BE2561" w:rsidRDefault="00622118" w:rsidP="00BE2561">
      <w:pPr>
        <w:pStyle w:val="a3"/>
        <w:spacing w:before="23" w:line="320" w:lineRule="exact"/>
        <w:ind w:left="133" w:right="229" w:firstLine="439"/>
        <w:jc w:val="both"/>
        <w:rPr>
          <w:sz w:val="24"/>
          <w:szCs w:val="24"/>
        </w:rPr>
      </w:pPr>
      <w:r w:rsidRPr="00BE2561">
        <w:rPr>
          <w:spacing w:val="-4"/>
          <w:sz w:val="24"/>
          <w:szCs w:val="24"/>
        </w:rPr>
        <w:t>在社会主义资金循环过程中，党内外资产阶级利用价值形态的运动进行资本主义活动，是产生党内外资产阶级的挂帅人物及其修正主义路线的经济基础。通过党内外资产阶级的挂帅人物制定的修正主义路线，又将进一步强化和扩大党内外资产阶级走资本主义道路的活动。这就是在社会主义资金运动中始</w:t>
      </w:r>
      <w:r w:rsidRPr="00BE2561">
        <w:rPr>
          <w:spacing w:val="-3"/>
          <w:sz w:val="24"/>
          <w:szCs w:val="24"/>
        </w:rPr>
        <w:t>终存在阶级斗争和路线斗争的由来。</w:t>
      </w:r>
    </w:p>
    <w:p w:rsidR="00622118" w:rsidRPr="00BE2561" w:rsidRDefault="00622118" w:rsidP="00BE2561">
      <w:pPr>
        <w:pStyle w:val="a3"/>
        <w:spacing w:before="14" w:line="320" w:lineRule="exact"/>
        <w:ind w:left="133" w:right="229" w:firstLine="439"/>
        <w:jc w:val="both"/>
        <w:rPr>
          <w:sz w:val="24"/>
          <w:szCs w:val="24"/>
        </w:rPr>
      </w:pPr>
      <w:r w:rsidRPr="00BE2561">
        <w:rPr>
          <w:sz w:val="24"/>
          <w:szCs w:val="24"/>
        </w:rPr>
        <w:t>社会主义再生产中的资金循环，不论是企业资金循环，社会总资金循环，还是社会纯收入的加入循环运动，由于都以社会主义公有制为基础，因此，它同资本主义再生产过程中的资本循环，有着不同的运动规律。它受社会主义基本经济规律的支配，以保证满足国家和人民的需要为根本目的。但是，如果社会主义经济的领导权被党内资产阶级篡夺，修正主义路线占</w:t>
      </w:r>
    </w:p>
    <w:p w:rsidR="00622118" w:rsidRPr="00BE2561" w:rsidRDefault="00622118" w:rsidP="00BE2561">
      <w:pPr>
        <w:pStyle w:val="a3"/>
        <w:spacing w:before="2" w:line="320" w:lineRule="exact"/>
        <w:rPr>
          <w:sz w:val="24"/>
          <w:szCs w:val="24"/>
        </w:rPr>
      </w:pPr>
      <w:r>
        <w:rPr>
          <w:sz w:val="24"/>
          <w:szCs w:val="24"/>
        </w:rPr>
        <w:pict>
          <v:rect id="_x0000_s1027" style="position:absolute;margin-left:49.7pt;margin-top:17.95pt;width:2in;height:.5pt;z-index:-251646976;mso-wrap-distance-left:0;mso-wrap-distance-right:0;mso-position-horizontal-relative:page" fillcolor="black" stroked="f">
            <w10:wrap type="topAndBottom" anchorx="page"/>
          </v:rect>
        </w:pict>
      </w:r>
    </w:p>
    <w:p w:rsidR="00622118" w:rsidRPr="00BE2561" w:rsidRDefault="00622118" w:rsidP="00BE2561">
      <w:pPr>
        <w:spacing w:before="3" w:line="320" w:lineRule="exact"/>
        <w:ind w:left="294"/>
        <w:rPr>
          <w:sz w:val="24"/>
          <w:szCs w:val="24"/>
        </w:rPr>
      </w:pPr>
      <w:bookmarkStart w:id="3" w:name="_bookmark438"/>
      <w:bookmarkEnd w:id="3"/>
      <w:r w:rsidRPr="00BE2561">
        <w:rPr>
          <w:sz w:val="24"/>
          <w:szCs w:val="24"/>
        </w:rPr>
        <w:t>① 马克思：《资本论》第 1 卷。马克思恩格斯全集第 23 卷，第 12 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8"/>
        <w:jc w:val="both"/>
        <w:rPr>
          <w:sz w:val="24"/>
          <w:szCs w:val="24"/>
        </w:rPr>
      </w:pPr>
      <w:r w:rsidRPr="00BE2561">
        <w:rPr>
          <w:spacing w:val="-3"/>
          <w:sz w:val="24"/>
          <w:szCs w:val="24"/>
        </w:rPr>
        <w:t xml:space="preserve">了统治地位，那末，社会主义资金循环就会转化为资本循环， </w:t>
      </w:r>
      <w:r w:rsidRPr="00BE2561">
        <w:rPr>
          <w:spacing w:val="-8"/>
          <w:sz w:val="24"/>
          <w:szCs w:val="24"/>
        </w:rPr>
        <w:t>成为“只是谋取利润的无休止的运动”</w:t>
      </w:r>
      <w:hyperlink w:anchor="_bookmark439" w:history="1">
        <w:r w:rsidRPr="00BE2561">
          <w:rPr>
            <w:spacing w:val="-15"/>
            <w:position w:val="11"/>
            <w:sz w:val="24"/>
            <w:szCs w:val="24"/>
          </w:rPr>
          <w:t>①</w:t>
        </w:r>
      </w:hyperlink>
      <w:r w:rsidRPr="00BE2561">
        <w:rPr>
          <w:spacing w:val="-7"/>
          <w:sz w:val="24"/>
          <w:szCs w:val="24"/>
        </w:rPr>
        <w:t>。我国社会主义革命和  建设的实践以及国际共产主义运动的经验都证明，社会主义的资金循环运动，是一个极其复杂的社会经济运动的曲线。它反映到人们的认识上，也必然不是直线的，不是一下子就能认识清楚的，而必然要表现为一种曲线。“这一曲线的任何一个片 断、碎片、小段都能被变成</w:t>
      </w:r>
      <w:r w:rsidRPr="00BE2561">
        <w:rPr>
          <w:sz w:val="24"/>
          <w:szCs w:val="24"/>
        </w:rPr>
        <w:t>（被片面地变成</w:t>
      </w:r>
      <w:r w:rsidRPr="00BE2561">
        <w:rPr>
          <w:spacing w:val="-3"/>
          <w:sz w:val="24"/>
          <w:szCs w:val="24"/>
        </w:rPr>
        <w:t>）</w:t>
      </w:r>
      <w:r w:rsidRPr="00BE2561">
        <w:rPr>
          <w:spacing w:val="-2"/>
          <w:sz w:val="24"/>
          <w:szCs w:val="24"/>
        </w:rPr>
        <w:t>独立的完整的直</w:t>
      </w:r>
      <w:r w:rsidRPr="00BE2561">
        <w:rPr>
          <w:spacing w:val="-3"/>
          <w:sz w:val="24"/>
          <w:szCs w:val="24"/>
        </w:rPr>
        <w:t>线，而这条直线能把人们</w:t>
      </w:r>
      <w:r w:rsidRPr="00BE2561">
        <w:rPr>
          <w:sz w:val="24"/>
          <w:szCs w:val="24"/>
        </w:rPr>
        <w:t>（</w:t>
      </w:r>
      <w:r w:rsidRPr="00BE2561">
        <w:rPr>
          <w:spacing w:val="-2"/>
          <w:sz w:val="24"/>
          <w:szCs w:val="24"/>
        </w:rPr>
        <w:t>如果只见树木不见森林的话</w:t>
      </w:r>
      <w:r w:rsidRPr="00BE2561">
        <w:rPr>
          <w:sz w:val="24"/>
          <w:szCs w:val="24"/>
        </w:rPr>
        <w:t>）引到</w:t>
      </w:r>
      <w:r w:rsidRPr="00BE2561">
        <w:rPr>
          <w:spacing w:val="-2"/>
          <w:sz w:val="24"/>
          <w:szCs w:val="24"/>
        </w:rPr>
        <w:t>泥坑里去，引到僧侣主义那里去</w:t>
      </w:r>
      <w:r w:rsidRPr="00BE2561">
        <w:rPr>
          <w:sz w:val="24"/>
          <w:szCs w:val="24"/>
        </w:rPr>
        <w:t>（</w:t>
      </w:r>
      <w:r w:rsidRPr="00BE2561">
        <w:rPr>
          <w:spacing w:val="-2"/>
          <w:sz w:val="24"/>
          <w:szCs w:val="24"/>
        </w:rPr>
        <w:t>在那里统治阶级的阶级利益</w:t>
      </w:r>
      <w:r w:rsidRPr="00BE2561">
        <w:rPr>
          <w:spacing w:val="-3"/>
          <w:sz w:val="24"/>
          <w:szCs w:val="24"/>
        </w:rPr>
        <w:t>就会把它巩固起来</w:t>
      </w:r>
      <w:r w:rsidRPr="00BE2561">
        <w:rPr>
          <w:spacing w:val="-56"/>
          <w:w w:val="114"/>
          <w:sz w:val="24"/>
          <w:szCs w:val="24"/>
        </w:rPr>
        <w:t>）</w:t>
      </w:r>
      <w:r w:rsidRPr="00BE2561">
        <w:rPr>
          <w:spacing w:val="-53"/>
          <w:w w:val="114"/>
          <w:sz w:val="24"/>
          <w:szCs w:val="24"/>
        </w:rPr>
        <w:t>。”</w:t>
      </w:r>
      <w:hyperlink w:anchor="_bookmark440" w:history="1">
        <w:r w:rsidRPr="00BE2561">
          <w:rPr>
            <w:position w:val="11"/>
            <w:sz w:val="24"/>
            <w:szCs w:val="24"/>
          </w:rPr>
          <w:t>②</w:t>
        </w:r>
      </w:hyperlink>
      <w:r w:rsidRPr="00BE2561">
        <w:rPr>
          <w:spacing w:val="-8"/>
          <w:sz w:val="24"/>
          <w:szCs w:val="24"/>
        </w:rPr>
        <w:t>因此，在眼花缭乱的价值形态运动中，单是由于认识上的直线性和片面性，也会把人们引向犯走资本主义道路的错误。这种错误，在性质上当然同党内资产阶级有所区别，但却十分值得警惕。因为它很容易被党内资产阶级所利用，被引导到资本主义的泥坑里去。因此，坚持在无产阶级专政下，不断纠正社会主义资金循环过程中出现的资本主义倾向，同时用唯物论和辩证法武装广大经济工作人员，克服唯心</w:t>
      </w:r>
      <w:r w:rsidRPr="00BE2561">
        <w:rPr>
          <w:spacing w:val="-12"/>
          <w:sz w:val="24"/>
          <w:szCs w:val="24"/>
        </w:rPr>
        <w:t xml:space="preserve">论和形而上学，用马克思主义世界观分析经济运动的各个方面， </w:t>
      </w:r>
      <w:r w:rsidRPr="00BE2561">
        <w:rPr>
          <w:spacing w:val="-3"/>
          <w:w w:val="110"/>
          <w:sz w:val="24"/>
          <w:szCs w:val="24"/>
        </w:rPr>
        <w:t>认清社会主义的方向，就是十分重要的了。</w:t>
      </w:r>
    </w:p>
    <w:p w:rsidR="00622118" w:rsidRPr="00BE2561" w:rsidRDefault="00622118" w:rsidP="00BE2561">
      <w:pPr>
        <w:pStyle w:val="a3"/>
        <w:spacing w:line="320" w:lineRule="exact"/>
        <w:rPr>
          <w:sz w:val="24"/>
          <w:szCs w:val="24"/>
        </w:rPr>
      </w:pPr>
    </w:p>
    <w:p w:rsidR="00622118" w:rsidRPr="00BE2561" w:rsidRDefault="00622118" w:rsidP="00BE2561">
      <w:pPr>
        <w:pStyle w:val="a3"/>
        <w:spacing w:line="320" w:lineRule="exact"/>
        <w:rPr>
          <w:sz w:val="24"/>
          <w:szCs w:val="24"/>
        </w:rPr>
      </w:pPr>
    </w:p>
    <w:p w:rsidR="00622118" w:rsidRPr="00BE2561" w:rsidRDefault="00622118" w:rsidP="00BE2561">
      <w:pPr>
        <w:pStyle w:val="a3"/>
        <w:spacing w:line="320" w:lineRule="exact"/>
        <w:rPr>
          <w:sz w:val="24"/>
          <w:szCs w:val="24"/>
        </w:rPr>
      </w:pPr>
    </w:p>
    <w:p w:rsidR="00622118" w:rsidRPr="00BE2561" w:rsidRDefault="00622118" w:rsidP="00BE2561">
      <w:pPr>
        <w:pStyle w:val="a3"/>
        <w:spacing w:before="16" w:line="320" w:lineRule="exact"/>
        <w:rPr>
          <w:sz w:val="24"/>
          <w:szCs w:val="24"/>
        </w:rPr>
      </w:pPr>
      <w:r>
        <w:rPr>
          <w:sz w:val="24"/>
          <w:szCs w:val="24"/>
        </w:rPr>
        <w:pict>
          <v:rect id="_x0000_s1028" style="position:absolute;margin-left:49.7pt;margin-top:15.45pt;width:2in;height:.5pt;z-index:-251645952;mso-wrap-distance-left:0;mso-wrap-distance-right:0;mso-position-horizontal-relative:page" fillcolor="black" stroked="f">
            <w10:wrap type="topAndBottom" anchorx="page"/>
          </v:rect>
        </w:pict>
      </w:r>
    </w:p>
    <w:p w:rsidR="00622118" w:rsidRPr="00BE2561" w:rsidRDefault="00622118" w:rsidP="00BE2561">
      <w:pPr>
        <w:spacing w:before="3" w:line="320" w:lineRule="exact"/>
        <w:ind w:left="294"/>
        <w:rPr>
          <w:sz w:val="24"/>
          <w:szCs w:val="24"/>
        </w:rPr>
      </w:pPr>
      <w:bookmarkStart w:id="4" w:name="_bookmark439"/>
      <w:bookmarkEnd w:id="4"/>
      <w:r w:rsidRPr="00BE2561">
        <w:rPr>
          <w:sz w:val="24"/>
          <w:szCs w:val="24"/>
        </w:rPr>
        <w:t>① 马克思：《资本论》第 1 卷。《马克思恩格斯全集》第 23 卷，第 175 页。</w:t>
      </w:r>
      <w:r w:rsidRPr="00BE2561">
        <w:rPr>
          <w:w w:val="219"/>
          <w:sz w:val="24"/>
          <w:szCs w:val="24"/>
        </w:rPr>
        <w:t xml:space="preserve"> </w:t>
      </w:r>
    </w:p>
    <w:p w:rsidR="00622118" w:rsidRPr="00BE2561" w:rsidRDefault="00622118" w:rsidP="00BE2561">
      <w:pPr>
        <w:spacing w:line="320" w:lineRule="exact"/>
        <w:ind w:left="294"/>
        <w:rPr>
          <w:sz w:val="24"/>
          <w:szCs w:val="24"/>
        </w:rPr>
      </w:pPr>
      <w:bookmarkStart w:id="5" w:name="_bookmark440"/>
      <w:bookmarkEnd w:id="5"/>
      <w:r w:rsidRPr="00BE2561">
        <w:rPr>
          <w:sz w:val="24"/>
          <w:szCs w:val="24"/>
        </w:rPr>
        <w:t>② 《谈谈辩证法问题》。《列宁选集》第 2 卷，人民出版社 1972 年版，第 715</w:t>
      </w:r>
    </w:p>
    <w:p w:rsidR="00622118" w:rsidRPr="00BE2561" w:rsidRDefault="00622118" w:rsidP="00BE2561">
      <w:pPr>
        <w:spacing w:line="320" w:lineRule="exact"/>
        <w:ind w:left="133"/>
        <w:rPr>
          <w:sz w:val="24"/>
          <w:szCs w:val="24"/>
        </w:rPr>
      </w:pPr>
      <w:r w:rsidRPr="00BE2561">
        <w:rPr>
          <w:sz w:val="24"/>
          <w:szCs w:val="24"/>
        </w:rPr>
        <w:t>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6" w:line="320" w:lineRule="exact"/>
        <w:rPr>
          <w:sz w:val="24"/>
          <w:szCs w:val="24"/>
        </w:rPr>
      </w:pPr>
    </w:p>
    <w:p w:rsidR="00622118" w:rsidRPr="00BE2561" w:rsidRDefault="00622118" w:rsidP="00BE2561">
      <w:pPr>
        <w:pStyle w:val="3"/>
        <w:tabs>
          <w:tab w:val="left" w:pos="1039"/>
        </w:tabs>
        <w:spacing w:line="320" w:lineRule="exact"/>
        <w:ind w:right="102"/>
        <w:rPr>
          <w:sz w:val="24"/>
          <w:szCs w:val="24"/>
        </w:rPr>
      </w:pPr>
      <w:bookmarkStart w:id="6" w:name="第二节_社会主义再生产中的资金分配"/>
      <w:bookmarkStart w:id="7" w:name="_bookmark441"/>
      <w:bookmarkEnd w:id="6"/>
      <w:bookmarkEnd w:id="7"/>
      <w:r w:rsidRPr="00BE2561">
        <w:rPr>
          <w:sz w:val="24"/>
          <w:szCs w:val="24"/>
        </w:rPr>
        <w:t>第二节</w:t>
      </w:r>
      <w:r w:rsidRPr="00BE2561">
        <w:rPr>
          <w:sz w:val="24"/>
          <w:szCs w:val="24"/>
        </w:rPr>
        <w:tab/>
        <w:t>社会主义再生产中的资金分配</w:t>
      </w:r>
    </w:p>
    <w:p w:rsidR="00622118" w:rsidRPr="00BE2561" w:rsidRDefault="00622118" w:rsidP="00BE2561">
      <w:pPr>
        <w:pStyle w:val="a3"/>
        <w:spacing w:before="86" w:line="320" w:lineRule="exact"/>
        <w:ind w:right="100"/>
        <w:jc w:val="center"/>
        <w:rPr>
          <w:sz w:val="24"/>
          <w:szCs w:val="24"/>
        </w:rPr>
      </w:pPr>
      <w:bookmarkStart w:id="8" w:name="企业资金的分配和企业财务"/>
      <w:bookmarkStart w:id="9" w:name="_bookmark442"/>
      <w:bookmarkEnd w:id="8"/>
      <w:bookmarkEnd w:id="9"/>
      <w:r w:rsidRPr="00BE2561">
        <w:rPr>
          <w:sz w:val="24"/>
          <w:szCs w:val="24"/>
        </w:rPr>
        <w:t>企业资金的分配和企业财务</w:t>
      </w:r>
    </w:p>
    <w:p w:rsidR="00622118" w:rsidRPr="00BE2561" w:rsidRDefault="00622118" w:rsidP="00BE2561">
      <w:pPr>
        <w:pStyle w:val="a3"/>
        <w:spacing w:before="165" w:line="320" w:lineRule="exact"/>
        <w:ind w:left="133" w:right="229" w:firstLine="439"/>
        <w:jc w:val="both"/>
        <w:rPr>
          <w:sz w:val="24"/>
          <w:szCs w:val="24"/>
        </w:rPr>
      </w:pPr>
      <w:r w:rsidRPr="00BE2561">
        <w:rPr>
          <w:sz w:val="24"/>
          <w:szCs w:val="24"/>
        </w:rPr>
        <w:t>社会主义再生产中的资金循环包括企业资金的循环、社会总资金的循环以及社会纯收入的加入循环运动。与此相遁应， 社会主义再生产中的资金分配也包括企业本身资金的分配、社会总资金的分配以及社会纯收入的分配。</w:t>
      </w:r>
    </w:p>
    <w:p w:rsidR="00622118" w:rsidRPr="00BE2561" w:rsidRDefault="00622118" w:rsidP="00BE2561">
      <w:pPr>
        <w:pStyle w:val="a3"/>
        <w:spacing w:line="320" w:lineRule="exact"/>
        <w:ind w:left="572"/>
        <w:rPr>
          <w:sz w:val="24"/>
          <w:szCs w:val="24"/>
        </w:rPr>
      </w:pPr>
      <w:r w:rsidRPr="00BE2561">
        <w:rPr>
          <w:sz w:val="24"/>
          <w:szCs w:val="24"/>
        </w:rPr>
        <w:t>现在，先来分析企业本身资金的分配。</w:t>
      </w:r>
    </w:p>
    <w:p w:rsidR="00622118" w:rsidRPr="00BE2561" w:rsidRDefault="00622118" w:rsidP="00BE2561">
      <w:pPr>
        <w:pStyle w:val="a3"/>
        <w:spacing w:before="23" w:line="320" w:lineRule="exact"/>
        <w:ind w:left="133" w:right="116" w:firstLine="439"/>
        <w:jc w:val="both"/>
        <w:rPr>
          <w:sz w:val="24"/>
          <w:szCs w:val="24"/>
        </w:rPr>
      </w:pPr>
      <w:r w:rsidRPr="00BE2561">
        <w:rPr>
          <w:spacing w:val="-3"/>
          <w:sz w:val="24"/>
          <w:szCs w:val="24"/>
        </w:rPr>
        <w:t>社会主义企业资金的循环要顺序经过三个阶段，转换三种形态，但这并不是说，社会主义企业资金在一段时期里，是全部处在一个阶段中和全部存在于一种形态上；而在另一段时期里，又全部进入下一个阶段和全部转换为别一种形态。如果这</w:t>
      </w:r>
      <w:r w:rsidRPr="00BE2561">
        <w:rPr>
          <w:spacing w:val="-12"/>
          <w:sz w:val="24"/>
          <w:szCs w:val="24"/>
        </w:rPr>
        <w:t>样，这个企业的再生产就只能时断时续地进行，而失去连续性。</w:t>
      </w:r>
      <w:r w:rsidRPr="00BE2561">
        <w:rPr>
          <w:spacing w:val="-3"/>
          <w:sz w:val="24"/>
          <w:szCs w:val="24"/>
        </w:rPr>
        <w:t>所以，一个企业的资金必须同时存在于货币资金、生产资金和商品资金这三种形态之上。必须经常保持有一部分货币资金， 可以随时购买生产资料和支付劳动报酬；经常保持有一部分生产资金，使生产不间断地进行；经常保持有一部分商品资金， 随时可供销售。这样，才能促使企业的再生产始终不间断地进行，保持它的连续性。</w:t>
      </w:r>
    </w:p>
    <w:p w:rsidR="00622118" w:rsidRPr="00BE2561" w:rsidRDefault="00622118" w:rsidP="00BE2561">
      <w:pPr>
        <w:pStyle w:val="a3"/>
        <w:spacing w:before="23" w:line="320" w:lineRule="exact"/>
        <w:ind w:left="133" w:right="229" w:firstLine="439"/>
        <w:jc w:val="both"/>
        <w:rPr>
          <w:sz w:val="24"/>
          <w:szCs w:val="24"/>
        </w:rPr>
      </w:pPr>
      <w:r w:rsidRPr="00BE2561">
        <w:rPr>
          <w:sz w:val="24"/>
          <w:szCs w:val="24"/>
        </w:rPr>
        <w:t>货币资金、生产资金和商品资金的这种并存性，是企业资金循环运动的客观规律。社会主义企业资金的正常循环，以三种形态资金的并存为条件，这就产生了一个社会主义企业必须对它的资金在三种形态之间进行合理分配的问题。这种分配，</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line="320" w:lineRule="exact"/>
        <w:ind w:left="133"/>
        <w:rPr>
          <w:sz w:val="24"/>
          <w:szCs w:val="24"/>
        </w:rPr>
      </w:pPr>
      <w:r w:rsidRPr="00BE2561">
        <w:rPr>
          <w:sz w:val="24"/>
          <w:szCs w:val="24"/>
        </w:rPr>
        <w:t>是通过社会主义企业财务来进行的。</w:t>
      </w:r>
    </w:p>
    <w:p w:rsidR="00622118" w:rsidRPr="00BE2561" w:rsidRDefault="00622118" w:rsidP="00BE2561">
      <w:pPr>
        <w:pStyle w:val="a3"/>
        <w:spacing w:before="23" w:line="320" w:lineRule="exact"/>
        <w:ind w:left="133" w:right="229" w:firstLine="439"/>
        <w:jc w:val="both"/>
        <w:rPr>
          <w:sz w:val="24"/>
          <w:szCs w:val="24"/>
        </w:rPr>
      </w:pPr>
      <w:r w:rsidRPr="00BE2561">
        <w:rPr>
          <w:sz w:val="24"/>
          <w:szCs w:val="24"/>
        </w:rPr>
        <w:t>社会主义企业财务对社会主义企业资金在它的货币形态、生产形态和商品形态之间进行的分配，在不同的生产部门中， 是不相同的。</w:t>
      </w:r>
    </w:p>
    <w:p w:rsidR="00622118" w:rsidRPr="00BE2561" w:rsidRDefault="00622118" w:rsidP="00BE2561">
      <w:pPr>
        <w:pStyle w:val="a3"/>
        <w:spacing w:before="6" w:line="320" w:lineRule="exact"/>
        <w:rPr>
          <w:sz w:val="24"/>
          <w:szCs w:val="24"/>
        </w:rPr>
      </w:pPr>
    </w:p>
    <w:p w:rsidR="00622118" w:rsidRPr="00BE2561" w:rsidRDefault="00622118" w:rsidP="00BE2561">
      <w:pPr>
        <w:spacing w:line="320" w:lineRule="exact"/>
        <w:ind w:left="572" w:right="231" w:firstLine="360"/>
        <w:rPr>
          <w:sz w:val="24"/>
          <w:szCs w:val="24"/>
        </w:rPr>
      </w:pPr>
      <w:r w:rsidRPr="00BE2561">
        <w:rPr>
          <w:spacing w:val="-9"/>
          <w:sz w:val="24"/>
          <w:szCs w:val="24"/>
        </w:rPr>
        <w:t>例如，象造船工业这样的生产部门，要造一条万吨轮，需要半年左右的生产时间，耗用的钢材要好几千吨，不仅生产的周期比较长而且原</w:t>
      </w:r>
      <w:r w:rsidRPr="00BE2561">
        <w:rPr>
          <w:spacing w:val="-5"/>
          <w:sz w:val="24"/>
          <w:szCs w:val="24"/>
        </w:rPr>
        <w:t>材料在整个产品价值中的比重也比较大。因此，它需要用于原材料储备</w:t>
      </w:r>
      <w:r w:rsidRPr="00BE2561">
        <w:rPr>
          <w:spacing w:val="-7"/>
          <w:sz w:val="24"/>
          <w:szCs w:val="24"/>
        </w:rPr>
        <w:t>以及加工过程中的在产品、半成品等方面的资金就比较多在它的资金结</w:t>
      </w:r>
      <w:r w:rsidRPr="00BE2561">
        <w:rPr>
          <w:spacing w:val="-9"/>
          <w:sz w:val="24"/>
          <w:szCs w:val="24"/>
        </w:rPr>
        <w:t>构中，生产资金所占的比例也就比较大。又如，象橡胶工业这样的生产</w:t>
      </w:r>
      <w:r w:rsidRPr="00BE2561">
        <w:rPr>
          <w:spacing w:val="-8"/>
          <w:sz w:val="24"/>
          <w:szCs w:val="24"/>
        </w:rPr>
        <w:t>部门，生产一只轮胎或一双胶鞋的生产周期只有二、三天。因此，在它</w:t>
      </w:r>
      <w:r w:rsidRPr="00BE2561">
        <w:rPr>
          <w:spacing w:val="-9"/>
          <w:sz w:val="24"/>
          <w:szCs w:val="24"/>
        </w:rPr>
        <w:t>的资金结构中，用于原材料储备和在产品、半成品方面的生产资金所占</w:t>
      </w:r>
      <w:r w:rsidRPr="00BE2561">
        <w:rPr>
          <w:sz w:val="24"/>
          <w:szCs w:val="24"/>
        </w:rPr>
        <w:t>的比例，相对来说，就不会象造船工业那样大。</w:t>
      </w:r>
    </w:p>
    <w:p w:rsidR="00622118" w:rsidRPr="00BE2561" w:rsidRDefault="00622118" w:rsidP="00BE2561">
      <w:pPr>
        <w:pStyle w:val="a3"/>
        <w:spacing w:before="6" w:line="320" w:lineRule="exact"/>
        <w:rPr>
          <w:sz w:val="24"/>
          <w:szCs w:val="24"/>
        </w:rPr>
      </w:pPr>
    </w:p>
    <w:p w:rsidR="00622118" w:rsidRPr="00BE2561" w:rsidRDefault="00622118" w:rsidP="00BE2561">
      <w:pPr>
        <w:pStyle w:val="a3"/>
        <w:spacing w:line="320" w:lineRule="exact"/>
        <w:ind w:left="133" w:right="229" w:firstLine="439"/>
        <w:jc w:val="both"/>
        <w:rPr>
          <w:sz w:val="24"/>
          <w:szCs w:val="24"/>
        </w:rPr>
      </w:pPr>
      <w:r w:rsidRPr="00BE2561">
        <w:rPr>
          <w:sz w:val="24"/>
          <w:szCs w:val="24"/>
        </w:rPr>
        <w:t>此外，在不同的供应条件和销售条件下，企业资金的结构也不相同。但从一般趋势来看，生产资金在生产企业的资金结构中所占的比例，总是居于首位。</w:t>
      </w:r>
    </w:p>
    <w:p w:rsidR="00622118" w:rsidRPr="00BE2561" w:rsidRDefault="00622118" w:rsidP="00BE2561">
      <w:pPr>
        <w:pStyle w:val="a3"/>
        <w:spacing w:before="11" w:line="320" w:lineRule="exact"/>
        <w:rPr>
          <w:sz w:val="24"/>
          <w:szCs w:val="24"/>
        </w:rPr>
      </w:pPr>
    </w:p>
    <w:p w:rsidR="00622118" w:rsidRPr="00BE2561" w:rsidRDefault="00622118" w:rsidP="00BE2561">
      <w:pPr>
        <w:spacing w:line="320" w:lineRule="exact"/>
        <w:ind w:left="572" w:right="219" w:firstLine="360"/>
        <w:rPr>
          <w:sz w:val="24"/>
          <w:szCs w:val="24"/>
        </w:rPr>
      </w:pPr>
      <w:r w:rsidRPr="00BE2561">
        <w:rPr>
          <w:noProof/>
          <w:sz w:val="24"/>
          <w:szCs w:val="24"/>
        </w:rPr>
        <w:drawing>
          <wp:anchor distT="0" distB="0" distL="0" distR="0" simplePos="0" relativeHeight="251659264" behindDoc="1" locked="0" layoutInCell="1" allowOverlap="1" wp14:anchorId="3608E0F2" wp14:editId="0DAA7391">
            <wp:simplePos x="0" y="0"/>
            <wp:positionH relativeFrom="page">
              <wp:posOffset>3636246</wp:posOffset>
            </wp:positionH>
            <wp:positionV relativeFrom="paragraph">
              <wp:posOffset>225513</wp:posOffset>
            </wp:positionV>
            <wp:extent cx="50800" cy="88900"/>
            <wp:effectExtent l="0" t="0" r="0" b="0"/>
            <wp:wrapNone/>
            <wp:docPr id="2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1974</w:t>
      </w:r>
      <w:r w:rsidRPr="00BE2561">
        <w:rPr>
          <w:spacing w:val="-1"/>
          <w:sz w:val="24"/>
          <w:szCs w:val="24"/>
        </w:rPr>
        <w:t xml:space="preserve"> 年底，在上海八个地方工业局所属企业中，三种形态资金所</w:t>
      </w:r>
      <w:r w:rsidRPr="00BE2561">
        <w:rPr>
          <w:spacing w:val="9"/>
          <w:position w:val="1"/>
          <w:sz w:val="24"/>
          <w:szCs w:val="24"/>
        </w:rPr>
        <w:t>占的</w:t>
      </w:r>
      <w:r w:rsidRPr="00BE2561">
        <w:rPr>
          <w:spacing w:val="7"/>
          <w:position w:val="1"/>
          <w:sz w:val="24"/>
          <w:szCs w:val="24"/>
        </w:rPr>
        <w:t>比</w:t>
      </w:r>
      <w:r w:rsidRPr="00BE2561">
        <w:rPr>
          <w:spacing w:val="9"/>
          <w:position w:val="1"/>
          <w:sz w:val="24"/>
          <w:szCs w:val="24"/>
        </w:rPr>
        <w:t>例</w:t>
      </w:r>
      <w:r w:rsidRPr="00BE2561">
        <w:rPr>
          <w:spacing w:val="7"/>
          <w:position w:val="1"/>
          <w:sz w:val="24"/>
          <w:szCs w:val="24"/>
        </w:rPr>
        <w:t>是</w:t>
      </w:r>
      <w:r w:rsidRPr="00BE2561">
        <w:rPr>
          <w:spacing w:val="9"/>
          <w:position w:val="1"/>
          <w:sz w:val="24"/>
          <w:szCs w:val="24"/>
        </w:rPr>
        <w:t>：货</w:t>
      </w:r>
      <w:r w:rsidRPr="00BE2561">
        <w:rPr>
          <w:spacing w:val="7"/>
          <w:position w:val="1"/>
          <w:sz w:val="24"/>
          <w:szCs w:val="24"/>
        </w:rPr>
        <w:t>币</w:t>
      </w:r>
      <w:r w:rsidRPr="00BE2561">
        <w:rPr>
          <w:spacing w:val="9"/>
          <w:position w:val="1"/>
          <w:sz w:val="24"/>
          <w:szCs w:val="24"/>
        </w:rPr>
        <w:t>资金</w:t>
      </w:r>
      <w:r w:rsidRPr="00BE2561">
        <w:rPr>
          <w:position w:val="1"/>
          <w:sz w:val="24"/>
          <w:szCs w:val="24"/>
        </w:rPr>
        <w:t>占</w:t>
      </w:r>
      <w:r w:rsidRPr="00BE2561">
        <w:rPr>
          <w:spacing w:val="23"/>
          <w:position w:val="1"/>
          <w:sz w:val="24"/>
          <w:szCs w:val="24"/>
        </w:rPr>
        <w:t xml:space="preserve"> </w:t>
      </w:r>
      <w:r w:rsidRPr="00BE2561">
        <w:rPr>
          <w:position w:val="1"/>
          <w:sz w:val="24"/>
          <w:szCs w:val="24"/>
        </w:rPr>
        <w:t>6.77</w:t>
      </w:r>
      <w:r w:rsidRPr="00BE2561">
        <w:rPr>
          <w:noProof/>
          <w:spacing w:val="6"/>
          <w:w w:val="95"/>
          <w:sz w:val="24"/>
          <w:szCs w:val="24"/>
        </w:rPr>
        <w:drawing>
          <wp:inline distT="0" distB="0" distL="0" distR="0" wp14:anchorId="5F20385F" wp14:editId="721F8547">
            <wp:extent cx="50800" cy="88900"/>
            <wp:effectExtent l="0" t="0" r="0" b="0"/>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png"/>
                    <pic:cNvPicPr/>
                  </pic:nvPicPr>
                  <pic:blipFill>
                    <a:blip r:embed="rId4" cstate="print"/>
                    <a:stretch>
                      <a:fillRect/>
                    </a:stretch>
                  </pic:blipFill>
                  <pic:spPr>
                    <a:xfrm>
                      <a:off x="0" y="0"/>
                      <a:ext cx="50800" cy="88900"/>
                    </a:xfrm>
                    <a:prstGeom prst="rect">
                      <a:avLst/>
                    </a:prstGeom>
                  </pic:spPr>
                </pic:pic>
              </a:graphicData>
            </a:graphic>
          </wp:inline>
        </w:drawing>
      </w:r>
      <w:r w:rsidRPr="00BE2561">
        <w:rPr>
          <w:spacing w:val="9"/>
          <w:position w:val="1"/>
          <w:sz w:val="24"/>
          <w:szCs w:val="24"/>
        </w:rPr>
        <w:t>，</w:t>
      </w:r>
      <w:r w:rsidRPr="00BE2561">
        <w:rPr>
          <w:spacing w:val="7"/>
          <w:position w:val="1"/>
          <w:sz w:val="24"/>
          <w:szCs w:val="24"/>
        </w:rPr>
        <w:t>生</w:t>
      </w:r>
      <w:r w:rsidRPr="00BE2561">
        <w:rPr>
          <w:spacing w:val="9"/>
          <w:position w:val="1"/>
          <w:sz w:val="24"/>
          <w:szCs w:val="24"/>
        </w:rPr>
        <w:t>产</w:t>
      </w:r>
      <w:r w:rsidRPr="00BE2561">
        <w:rPr>
          <w:spacing w:val="7"/>
          <w:position w:val="1"/>
          <w:sz w:val="24"/>
          <w:szCs w:val="24"/>
        </w:rPr>
        <w:t>资</w:t>
      </w:r>
      <w:r w:rsidRPr="00BE2561">
        <w:rPr>
          <w:spacing w:val="9"/>
          <w:position w:val="1"/>
          <w:sz w:val="24"/>
          <w:szCs w:val="24"/>
        </w:rPr>
        <w:t>金</w:t>
      </w:r>
      <w:r w:rsidRPr="00BE2561">
        <w:rPr>
          <w:position w:val="1"/>
          <w:sz w:val="24"/>
          <w:szCs w:val="24"/>
        </w:rPr>
        <w:t>占</w:t>
      </w:r>
      <w:r w:rsidRPr="00BE2561">
        <w:rPr>
          <w:spacing w:val="-3"/>
          <w:position w:val="1"/>
          <w:sz w:val="24"/>
          <w:szCs w:val="24"/>
        </w:rPr>
        <w:t xml:space="preserve"> </w:t>
      </w:r>
      <w:r w:rsidRPr="00BE2561">
        <w:rPr>
          <w:position w:val="1"/>
          <w:sz w:val="24"/>
          <w:szCs w:val="24"/>
        </w:rPr>
        <w:t>81.96，</w:t>
      </w:r>
      <w:r w:rsidRPr="00BE2561">
        <w:rPr>
          <w:spacing w:val="7"/>
          <w:position w:val="1"/>
          <w:sz w:val="24"/>
          <w:szCs w:val="24"/>
        </w:rPr>
        <w:t>商</w:t>
      </w:r>
      <w:r w:rsidRPr="00BE2561">
        <w:rPr>
          <w:spacing w:val="9"/>
          <w:position w:val="1"/>
          <w:sz w:val="24"/>
          <w:szCs w:val="24"/>
        </w:rPr>
        <w:t>品资金</w:t>
      </w:r>
      <w:r w:rsidRPr="00BE2561">
        <w:rPr>
          <w:spacing w:val="-36"/>
          <w:position w:val="1"/>
          <w:sz w:val="24"/>
          <w:szCs w:val="24"/>
        </w:rPr>
        <w:t>占</w:t>
      </w:r>
    </w:p>
    <w:p w:rsidR="00622118" w:rsidRPr="00BE2561" w:rsidRDefault="00622118" w:rsidP="00BE2561">
      <w:pPr>
        <w:spacing w:before="16" w:line="320" w:lineRule="exact"/>
        <w:ind w:left="572" w:right="229"/>
        <w:rPr>
          <w:sz w:val="24"/>
          <w:szCs w:val="24"/>
        </w:rPr>
      </w:pPr>
      <w:r w:rsidRPr="00BE2561">
        <w:rPr>
          <w:noProof/>
          <w:sz w:val="24"/>
          <w:szCs w:val="24"/>
        </w:rPr>
        <w:drawing>
          <wp:anchor distT="0" distB="0" distL="0" distR="0" simplePos="0" relativeHeight="251660288" behindDoc="1" locked="0" layoutInCell="1" allowOverlap="1" wp14:anchorId="3E48DCCB" wp14:editId="0C4B3616">
            <wp:simplePos x="0" y="0"/>
            <wp:positionH relativeFrom="page">
              <wp:posOffset>4031061</wp:posOffset>
            </wp:positionH>
            <wp:positionV relativeFrom="paragraph">
              <wp:posOffset>48132</wp:posOffset>
            </wp:positionV>
            <wp:extent cx="50800" cy="88900"/>
            <wp:effectExtent l="0" t="0" r="0" b="0"/>
            <wp:wrapNone/>
            <wp:docPr id="2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1312" behindDoc="1" locked="0" layoutInCell="1" allowOverlap="1" wp14:anchorId="3C669168" wp14:editId="45E50B16">
            <wp:simplePos x="0" y="0"/>
            <wp:positionH relativeFrom="page">
              <wp:posOffset>3400125</wp:posOffset>
            </wp:positionH>
            <wp:positionV relativeFrom="paragraph">
              <wp:posOffset>232498</wp:posOffset>
            </wp:positionV>
            <wp:extent cx="50800" cy="88900"/>
            <wp:effectExtent l="0" t="0" r="0" b="0"/>
            <wp:wrapNone/>
            <wp:docPr id="2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w w:val="90"/>
          <w:sz w:val="24"/>
          <w:szCs w:val="24"/>
        </w:rPr>
        <w:t>11.87</w:t>
      </w:r>
      <w:r w:rsidRPr="00BE2561">
        <w:rPr>
          <w:spacing w:val="-35"/>
          <w:w w:val="90"/>
          <w:sz w:val="24"/>
          <w:szCs w:val="24"/>
        </w:rPr>
        <w:t xml:space="preserve"> </w:t>
      </w:r>
      <w:r w:rsidRPr="00BE2561">
        <w:rPr>
          <w:noProof/>
          <w:spacing w:val="3"/>
          <w:w w:val="82"/>
          <w:sz w:val="24"/>
          <w:szCs w:val="24"/>
        </w:rPr>
        <w:drawing>
          <wp:inline distT="0" distB="0" distL="0" distR="0" wp14:anchorId="7EE72FB1" wp14:editId="061D9E4D">
            <wp:extent cx="50800" cy="88900"/>
            <wp:effectExtent l="0" t="0" r="0" b="0"/>
            <wp:docPr id="2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png"/>
                    <pic:cNvPicPr/>
                  </pic:nvPicPr>
                  <pic:blipFill>
                    <a:blip r:embed="rId4" cstate="print"/>
                    <a:stretch>
                      <a:fillRect/>
                    </a:stretch>
                  </pic:blipFill>
                  <pic:spPr>
                    <a:xfrm>
                      <a:off x="0" y="0"/>
                      <a:ext cx="50800" cy="88900"/>
                    </a:xfrm>
                    <a:prstGeom prst="rect">
                      <a:avLst/>
                    </a:prstGeom>
                  </pic:spPr>
                </pic:pic>
              </a:graphicData>
            </a:graphic>
          </wp:inline>
        </w:drawing>
      </w:r>
      <w:r w:rsidRPr="00BE2561">
        <w:rPr>
          <w:spacing w:val="-29"/>
          <w:w w:val="95"/>
          <w:sz w:val="24"/>
          <w:szCs w:val="24"/>
        </w:rPr>
        <w:t>。</w:t>
      </w:r>
      <w:r w:rsidRPr="00BE2561">
        <w:rPr>
          <w:w w:val="95"/>
          <w:sz w:val="24"/>
          <w:szCs w:val="24"/>
        </w:rPr>
        <w:t>其中</w:t>
      </w:r>
      <w:r w:rsidRPr="00BE2561">
        <w:rPr>
          <w:spacing w:val="-29"/>
          <w:w w:val="95"/>
          <w:sz w:val="24"/>
          <w:szCs w:val="24"/>
        </w:rPr>
        <w:t>，</w:t>
      </w:r>
      <w:r w:rsidRPr="00BE2561">
        <w:rPr>
          <w:w w:val="95"/>
          <w:sz w:val="24"/>
          <w:szCs w:val="24"/>
        </w:rPr>
        <w:t>纺织工业局</w:t>
      </w:r>
      <w:r w:rsidRPr="00BE2561">
        <w:rPr>
          <w:spacing w:val="-3"/>
          <w:w w:val="95"/>
          <w:sz w:val="24"/>
          <w:szCs w:val="24"/>
        </w:rPr>
        <w:t>生</w:t>
      </w:r>
      <w:r w:rsidRPr="00BE2561">
        <w:rPr>
          <w:w w:val="95"/>
          <w:sz w:val="24"/>
          <w:szCs w:val="24"/>
        </w:rPr>
        <w:t>产资金所占比例最大</w:t>
      </w:r>
      <w:r w:rsidRPr="00BE2561">
        <w:rPr>
          <w:spacing w:val="-29"/>
          <w:w w:val="95"/>
          <w:sz w:val="24"/>
          <w:szCs w:val="24"/>
        </w:rPr>
        <w:t>，</w:t>
      </w:r>
      <w:r w:rsidRPr="00BE2561">
        <w:rPr>
          <w:w w:val="95"/>
          <w:sz w:val="24"/>
          <w:szCs w:val="24"/>
        </w:rPr>
        <w:t xml:space="preserve">达到 </w:t>
      </w:r>
      <w:r w:rsidRPr="00BE2561">
        <w:rPr>
          <w:spacing w:val="9"/>
          <w:w w:val="95"/>
          <w:sz w:val="24"/>
          <w:szCs w:val="24"/>
        </w:rPr>
        <w:t xml:space="preserve"> </w:t>
      </w:r>
      <w:r w:rsidRPr="00BE2561">
        <w:rPr>
          <w:spacing w:val="-5"/>
          <w:w w:val="95"/>
          <w:sz w:val="24"/>
          <w:szCs w:val="24"/>
        </w:rPr>
        <w:t>87,19，</w:t>
      </w:r>
      <w:r w:rsidRPr="00BE2561">
        <w:rPr>
          <w:w w:val="95"/>
          <w:sz w:val="24"/>
          <w:szCs w:val="24"/>
        </w:rPr>
        <w:t>而</w:t>
      </w:r>
      <w:r w:rsidRPr="00BE2561">
        <w:rPr>
          <w:spacing w:val="-63"/>
          <w:w w:val="95"/>
          <w:sz w:val="24"/>
          <w:szCs w:val="24"/>
        </w:rPr>
        <w:t>化</w:t>
      </w:r>
      <w:r w:rsidRPr="00BE2561">
        <w:rPr>
          <w:sz w:val="24"/>
          <w:szCs w:val="24"/>
        </w:rPr>
        <w:t>学工业局生产资金所占比例较小，但也达到 71.81。</w:t>
      </w:r>
    </w:p>
    <w:p w:rsidR="00622118" w:rsidRPr="00BE2561" w:rsidRDefault="00622118" w:rsidP="00BE2561">
      <w:pPr>
        <w:pStyle w:val="a3"/>
        <w:spacing w:before="17" w:line="320" w:lineRule="exact"/>
        <w:rPr>
          <w:sz w:val="24"/>
          <w:szCs w:val="24"/>
        </w:rPr>
      </w:pPr>
    </w:p>
    <w:p w:rsidR="00622118" w:rsidRPr="00BE2561" w:rsidRDefault="00622118" w:rsidP="00BE2561">
      <w:pPr>
        <w:pStyle w:val="a3"/>
        <w:spacing w:line="320" w:lineRule="exact"/>
        <w:ind w:left="133" w:right="229" w:firstLine="439"/>
        <w:jc w:val="both"/>
        <w:rPr>
          <w:sz w:val="24"/>
          <w:szCs w:val="24"/>
        </w:rPr>
      </w:pPr>
      <w:r w:rsidRPr="00BE2561">
        <w:rPr>
          <w:sz w:val="24"/>
          <w:szCs w:val="24"/>
        </w:rPr>
        <w:t>企业财务的任务之一，就是要积极地做好企业资金的分配工作，尽可能把流通过程中的货币资金和商品资金压缩到最低限度，以相应提高生产过程中生产资金所占的比重；同时，要在可能范围内把虽然属于生产过程，但并不处在现实生产运动</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9"/>
        <w:jc w:val="both"/>
        <w:rPr>
          <w:sz w:val="24"/>
          <w:szCs w:val="24"/>
        </w:rPr>
      </w:pPr>
      <w:r w:rsidRPr="00BE2561">
        <w:rPr>
          <w:sz w:val="24"/>
          <w:szCs w:val="24"/>
        </w:rPr>
        <w:t>中的那一部分用于原材料储备的生产资金，压缩到能够保证企业生产正常运转的限度，以相应提高处在现实生产运动中的那一部分用于在产品和半成品的生产资金所占的比例。这样，才能使企业的资金有更多的部分可以投入到实际的生产过程中去。</w:t>
      </w:r>
    </w:p>
    <w:p w:rsidR="00622118" w:rsidRPr="00BE2561" w:rsidRDefault="00622118" w:rsidP="00BE2561">
      <w:pPr>
        <w:pStyle w:val="a3"/>
        <w:spacing w:before="15" w:line="320" w:lineRule="exact"/>
        <w:rPr>
          <w:sz w:val="24"/>
          <w:szCs w:val="24"/>
        </w:rPr>
      </w:pPr>
    </w:p>
    <w:p w:rsidR="00622118" w:rsidRPr="00BE2561" w:rsidRDefault="00622118" w:rsidP="00BE2561">
      <w:pPr>
        <w:pStyle w:val="a3"/>
        <w:spacing w:before="1" w:line="320" w:lineRule="exact"/>
        <w:ind w:left="1679"/>
        <w:rPr>
          <w:sz w:val="24"/>
          <w:szCs w:val="24"/>
        </w:rPr>
      </w:pPr>
      <w:bookmarkStart w:id="10" w:name="社会总资金的分配和银行信贷"/>
      <w:bookmarkStart w:id="11" w:name="_bookmark443"/>
      <w:bookmarkEnd w:id="10"/>
      <w:bookmarkEnd w:id="11"/>
      <w:r w:rsidRPr="00BE2561">
        <w:rPr>
          <w:sz w:val="24"/>
          <w:szCs w:val="24"/>
        </w:rPr>
        <w:t>社会总资金的分配和银行信贷</w:t>
      </w:r>
    </w:p>
    <w:p w:rsidR="00622118" w:rsidRPr="00BE2561" w:rsidRDefault="00622118" w:rsidP="00BE2561">
      <w:pPr>
        <w:pStyle w:val="a3"/>
        <w:spacing w:before="163" w:line="320" w:lineRule="exact"/>
        <w:ind w:left="133" w:right="118" w:firstLine="439"/>
        <w:jc w:val="right"/>
        <w:rPr>
          <w:sz w:val="24"/>
          <w:szCs w:val="24"/>
        </w:rPr>
      </w:pPr>
      <w:r w:rsidRPr="00BE2561">
        <w:rPr>
          <w:spacing w:val="-3"/>
          <w:sz w:val="24"/>
          <w:szCs w:val="24"/>
        </w:rPr>
        <w:t>社会主义企业对三种形态的资金要保持合理的比例关系， 以发挥它们对企业再生产的最大效能，还必须借助于社会总资</w:t>
      </w:r>
      <w:r w:rsidRPr="00BE2561">
        <w:rPr>
          <w:spacing w:val="-9"/>
          <w:sz w:val="24"/>
          <w:szCs w:val="24"/>
        </w:rPr>
        <w:t>金在各企业之间进行经常的暂时性的再分配，来不断加以调整。</w:t>
      </w:r>
      <w:r w:rsidRPr="00BE2561">
        <w:rPr>
          <w:spacing w:val="-3"/>
          <w:sz w:val="24"/>
          <w:szCs w:val="24"/>
        </w:rPr>
        <w:t>社会总资金进行经常的暂时性的再分配之所以必要，具体</w:t>
      </w:r>
    </w:p>
    <w:p w:rsidR="00622118" w:rsidRPr="00BE2561" w:rsidRDefault="00622118" w:rsidP="00BE2561">
      <w:pPr>
        <w:pStyle w:val="a3"/>
        <w:spacing w:line="320" w:lineRule="exact"/>
        <w:ind w:left="133" w:right="229"/>
        <w:jc w:val="both"/>
        <w:rPr>
          <w:sz w:val="24"/>
          <w:szCs w:val="24"/>
        </w:rPr>
      </w:pPr>
      <w:r w:rsidRPr="00BE2561">
        <w:rPr>
          <w:sz w:val="24"/>
          <w:szCs w:val="24"/>
        </w:rPr>
        <w:t>说来是因为，在企业资金的循环过程中，一方面，往往会出现这样一些情况：一些企业的资金虽然已经进入了循环的第三阶段，商品已经销售，商品资金已经转换为货币资金，但是，这时还不需要立刻购买原材料和支付劳动报酬；从提取折旧基金和大修理基金，到更新固定资产和实际进行大修理，总要间隔一段时间。这就是说，一些企业在循环第三阶段流回的货币资金，不会紧接着就全部进入循环的第一阶段，其中总有一部分是暂时不用的。同时，劳动者从企业资金分配中领到的货币形态的劳动报酬，也会有暂时储存不用的情况。另一方面，一些企业在资金循环的第一阶段，由于生产旺季，或者正值农产品收购季节，需要临时补充大量货币资金购买原材料；还有一些企业可能因为别的什么原因，也需要有临时补充货币资金的情况。这就决定了社会主义国家有必要通过银行信贷的渠道，来</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8"/>
        <w:jc w:val="both"/>
        <w:rPr>
          <w:sz w:val="24"/>
          <w:szCs w:val="24"/>
        </w:rPr>
      </w:pPr>
      <w:r w:rsidRPr="00BE2561">
        <w:rPr>
          <w:spacing w:val="-10"/>
          <w:sz w:val="24"/>
          <w:szCs w:val="24"/>
        </w:rPr>
        <w:t xml:space="preserve">动员社会上暂时不用的那部分货币资金，在有借有还的条件下， </w:t>
      </w:r>
      <w:r w:rsidRPr="00BE2561">
        <w:rPr>
          <w:spacing w:val="-3"/>
          <w:sz w:val="24"/>
          <w:szCs w:val="24"/>
        </w:rPr>
        <w:t>有计划地加以再分配，用来满足一些企业对货币资金的临时需要。这样，将使得处在不同情况下的各个企业在资金使用上能够得到相互调剂，使整个社会总资金的循环更加流畅，它的使用更加节约，以促进社会主义的扩大再生产更加迅速地向前发展。</w:t>
      </w:r>
    </w:p>
    <w:p w:rsidR="00622118" w:rsidRPr="00BE2561" w:rsidRDefault="00622118" w:rsidP="00BE2561">
      <w:pPr>
        <w:pStyle w:val="a3"/>
        <w:spacing w:before="15" w:line="320" w:lineRule="exact"/>
        <w:ind w:left="133" w:right="229" w:firstLine="439"/>
        <w:jc w:val="both"/>
        <w:rPr>
          <w:sz w:val="24"/>
          <w:szCs w:val="24"/>
        </w:rPr>
      </w:pPr>
      <w:r w:rsidRPr="00BE2561">
        <w:rPr>
          <w:sz w:val="24"/>
          <w:szCs w:val="24"/>
        </w:rPr>
        <w:t>社会主义信贷是在社会总资金循环中调节单个企业资金循环的一种特殊运动形式。它的基本特征是经过国家银行，以存款和贷款的形式暂时地取得和分配一部分货币资金，规定在一定时期偿还，并支付一定的利息。</w:t>
      </w:r>
    </w:p>
    <w:p w:rsidR="00622118" w:rsidRPr="00BE2561" w:rsidRDefault="00622118" w:rsidP="00BE2561">
      <w:pPr>
        <w:pStyle w:val="a3"/>
        <w:spacing w:line="320" w:lineRule="exact"/>
        <w:ind w:left="572"/>
        <w:rPr>
          <w:sz w:val="24"/>
          <w:szCs w:val="24"/>
        </w:rPr>
      </w:pPr>
      <w:r w:rsidRPr="00BE2561">
        <w:rPr>
          <w:sz w:val="24"/>
          <w:szCs w:val="24"/>
        </w:rPr>
        <w:t>不同社会制度下的信贷，反映不同的生产关系。</w:t>
      </w:r>
    </w:p>
    <w:p w:rsidR="00622118" w:rsidRPr="00BE2561" w:rsidRDefault="00622118" w:rsidP="00BE2561">
      <w:pPr>
        <w:pStyle w:val="a3"/>
        <w:spacing w:before="24" w:line="320" w:lineRule="exact"/>
        <w:ind w:left="133" w:right="229" w:firstLine="439"/>
        <w:jc w:val="both"/>
        <w:rPr>
          <w:sz w:val="24"/>
          <w:szCs w:val="24"/>
        </w:rPr>
      </w:pPr>
      <w:r w:rsidRPr="00BE2561">
        <w:rPr>
          <w:sz w:val="24"/>
          <w:szCs w:val="24"/>
        </w:rPr>
        <w:t>资本主义社会的信贷，是借贷资本的运动形式。货币资本家把货币资本贷给产业资本家，产业资本家利用贷款购买生产资料，雇佣工人，从事经营活动，榨取剩余价值。然后，产业资本家将剩余价值的一部分，以利息形式分给货币资本家，共同瓜分剩余价值。因此，资本主义信贷体现的是资本对雇佣劳动的剥削关系。</w:t>
      </w:r>
    </w:p>
    <w:p w:rsidR="00622118" w:rsidRPr="00BE2561" w:rsidRDefault="00622118" w:rsidP="00BE2561">
      <w:pPr>
        <w:pStyle w:val="a3"/>
        <w:spacing w:before="9" w:line="320" w:lineRule="exact"/>
        <w:ind w:left="133" w:right="118" w:firstLine="439"/>
        <w:jc w:val="both"/>
        <w:rPr>
          <w:sz w:val="24"/>
          <w:szCs w:val="24"/>
        </w:rPr>
      </w:pPr>
      <w:r w:rsidRPr="00BE2561">
        <w:rPr>
          <w:spacing w:val="-12"/>
          <w:sz w:val="24"/>
          <w:szCs w:val="24"/>
        </w:rPr>
        <w:t>在社会主义制度下，信贷所反映的是社会主义的生产关系。国家和国营企业的信贷关系，是社会主义信贷关系的主要方面。</w:t>
      </w:r>
      <w:r w:rsidRPr="00BE2561">
        <w:rPr>
          <w:spacing w:val="-3"/>
          <w:sz w:val="24"/>
          <w:szCs w:val="24"/>
        </w:rPr>
        <w:t>国家通过信贷对国营企业有计划地、合理地分配资金，促使企业节约和有效地使用资金，保证社会主义扩大再生产的顺利进行。</w:t>
      </w:r>
    </w:p>
    <w:p w:rsidR="00622118" w:rsidRPr="00BE2561" w:rsidRDefault="00622118" w:rsidP="00BE2561">
      <w:pPr>
        <w:pStyle w:val="a3"/>
        <w:spacing w:line="320" w:lineRule="exact"/>
        <w:ind w:left="133" w:right="229" w:firstLine="439"/>
        <w:rPr>
          <w:sz w:val="24"/>
          <w:szCs w:val="24"/>
        </w:rPr>
      </w:pPr>
      <w:r w:rsidRPr="00BE2561">
        <w:rPr>
          <w:sz w:val="24"/>
          <w:szCs w:val="24"/>
        </w:rPr>
        <w:t>国家和集体经济之间的信贷关系，是工人阶级同广大劳动农民和手工业劳动者之间，在经济上友好合作、相互支援的关</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39" w:line="320" w:lineRule="exact"/>
        <w:ind w:left="133" w:right="229"/>
        <w:jc w:val="both"/>
        <w:rPr>
          <w:sz w:val="24"/>
          <w:szCs w:val="24"/>
        </w:rPr>
      </w:pPr>
      <w:r w:rsidRPr="00BE2561">
        <w:rPr>
          <w:sz w:val="24"/>
          <w:szCs w:val="24"/>
        </w:rPr>
        <w:t>系。集体经济把它的暂时不用的货币资金存入国家银行，支援社会主义建设；同时，国家银行对集体经济发放各种贷款，以支持集体经济的发展。这种新型的信贷关系，是发展社会主义经济和巩固工农联盟的手段。</w:t>
      </w:r>
    </w:p>
    <w:p w:rsidR="00622118" w:rsidRPr="00BE2561" w:rsidRDefault="00622118" w:rsidP="00BE2561">
      <w:pPr>
        <w:pStyle w:val="a3"/>
        <w:spacing w:line="320" w:lineRule="exact"/>
        <w:ind w:left="133" w:right="229" w:firstLine="439"/>
        <w:jc w:val="both"/>
        <w:rPr>
          <w:sz w:val="24"/>
          <w:szCs w:val="24"/>
        </w:rPr>
      </w:pPr>
      <w:r w:rsidRPr="00BE2561">
        <w:rPr>
          <w:sz w:val="24"/>
          <w:szCs w:val="24"/>
        </w:rPr>
        <w:t>国家和劳动人民之间以人民储蓄形式出现的信贷关系，体现了国家和劳动人民根本利益一致的经济关系。它既为劳动人民储蓄消费基金和有计划地安排生活服务，又可动员个人暂时不用的资金转用于扩大再生产，以利于社会主义建设的发展。</w:t>
      </w:r>
    </w:p>
    <w:p w:rsidR="00622118" w:rsidRPr="00BE2561" w:rsidRDefault="00622118" w:rsidP="00BE2561">
      <w:pPr>
        <w:pStyle w:val="a3"/>
        <w:spacing w:before="1" w:line="320" w:lineRule="exact"/>
        <w:rPr>
          <w:sz w:val="24"/>
          <w:szCs w:val="24"/>
        </w:rPr>
      </w:pPr>
    </w:p>
    <w:p w:rsidR="00622118" w:rsidRPr="00BE2561" w:rsidRDefault="00622118" w:rsidP="00BE2561">
      <w:pPr>
        <w:spacing w:before="1" w:line="320" w:lineRule="exact"/>
        <w:ind w:left="572" w:right="231" w:firstLine="360"/>
        <w:rPr>
          <w:sz w:val="24"/>
          <w:szCs w:val="24"/>
        </w:rPr>
      </w:pPr>
      <w:r w:rsidRPr="00BE2561">
        <w:rPr>
          <w:spacing w:val="-4"/>
          <w:sz w:val="24"/>
          <w:szCs w:val="24"/>
        </w:rPr>
        <w:t>我国通过信贷动员企业和社会上闲置的货币资金逐年有所增长。在</w:t>
      </w:r>
      <w:r w:rsidRPr="00BE2561">
        <w:rPr>
          <w:w w:val="95"/>
          <w:sz w:val="24"/>
          <w:szCs w:val="24"/>
        </w:rPr>
        <w:t>1952</w:t>
      </w:r>
      <w:r w:rsidRPr="00BE2561">
        <w:rPr>
          <w:spacing w:val="10"/>
          <w:w w:val="95"/>
          <w:sz w:val="24"/>
          <w:szCs w:val="24"/>
        </w:rPr>
        <w:t xml:space="preserve"> 年至 </w:t>
      </w:r>
      <w:r w:rsidRPr="00BE2561">
        <w:rPr>
          <w:w w:val="95"/>
          <w:sz w:val="24"/>
          <w:szCs w:val="24"/>
        </w:rPr>
        <w:t>1973</w:t>
      </w:r>
      <w:r w:rsidRPr="00BE2561">
        <w:rPr>
          <w:spacing w:val="-4"/>
          <w:w w:val="95"/>
          <w:sz w:val="24"/>
          <w:szCs w:val="24"/>
        </w:rPr>
        <w:t xml:space="preserve"> 年的二十一年内，银行各项存款总额共计增长了七点四</w:t>
      </w:r>
      <w:r w:rsidRPr="00BE2561">
        <w:rPr>
          <w:spacing w:val="-10"/>
          <w:sz w:val="24"/>
          <w:szCs w:val="24"/>
        </w:rPr>
        <w:t>倍，其中城镇居民储蓄增长了近十倍。把这些资金贷放给工业、商业和</w:t>
      </w:r>
      <w:r w:rsidRPr="00BE2561">
        <w:rPr>
          <w:sz w:val="24"/>
          <w:szCs w:val="24"/>
        </w:rPr>
        <w:t>农业，促进了社会主义工农业生产的发展。</w:t>
      </w:r>
    </w:p>
    <w:p w:rsidR="00622118" w:rsidRPr="00BE2561" w:rsidRDefault="00622118" w:rsidP="00BE2561">
      <w:pPr>
        <w:pStyle w:val="a3"/>
        <w:spacing w:before="7" w:line="320" w:lineRule="exact"/>
        <w:rPr>
          <w:sz w:val="24"/>
          <w:szCs w:val="24"/>
        </w:rPr>
      </w:pPr>
    </w:p>
    <w:p w:rsidR="00622118" w:rsidRPr="00BE2561" w:rsidRDefault="00622118" w:rsidP="00BE2561">
      <w:pPr>
        <w:pStyle w:val="a3"/>
        <w:spacing w:before="1" w:line="320" w:lineRule="exact"/>
        <w:ind w:left="133" w:right="229" w:firstLine="439"/>
        <w:jc w:val="both"/>
        <w:rPr>
          <w:sz w:val="24"/>
          <w:szCs w:val="24"/>
        </w:rPr>
      </w:pPr>
      <w:r w:rsidRPr="00BE2561">
        <w:rPr>
          <w:sz w:val="24"/>
          <w:szCs w:val="24"/>
        </w:rPr>
        <w:t xml:space="preserve">但是，社会主义信贷作为对货币资金的一种以偿还为条件的让渡，以及随同这种让渡要支取一定的利息 </w:t>
      </w:r>
      <w:hyperlink w:anchor="_bookmark444" w:history="1">
        <w:r w:rsidRPr="00BE2561">
          <w:rPr>
            <w:position w:val="11"/>
            <w:sz w:val="24"/>
            <w:szCs w:val="24"/>
          </w:rPr>
          <w:t>①</w:t>
        </w:r>
      </w:hyperlink>
      <w:r w:rsidRPr="00BE2561">
        <w:rPr>
          <w:sz w:val="24"/>
          <w:szCs w:val="24"/>
        </w:rPr>
        <w:t>，体现的仍然是资产阶级法权。无产阶级利用信贷这种资产阶级法权为建设社会主义服务，资产阶级则要扩大信贷这种资产阶级法权为复辟资本主义服务。党内走资派刘少奇、邓小平为了利用信贷去改变企业的经营方向，曾经公开叫嚷：只有赚钱的企业，银行</w:t>
      </w:r>
    </w:p>
    <w:p w:rsidR="00622118" w:rsidRPr="00BE2561" w:rsidRDefault="00622118" w:rsidP="00BE2561">
      <w:pPr>
        <w:pStyle w:val="a3"/>
        <w:spacing w:before="6" w:line="320" w:lineRule="exact"/>
        <w:rPr>
          <w:sz w:val="24"/>
          <w:szCs w:val="24"/>
        </w:rPr>
      </w:pPr>
      <w:r>
        <w:rPr>
          <w:sz w:val="24"/>
          <w:szCs w:val="24"/>
        </w:rPr>
        <w:pict>
          <v:rect id="_x0000_s1029" style="position:absolute;margin-left:49.7pt;margin-top:16.05pt;width:2in;height:.5pt;z-index:-251644928;mso-wrap-distance-left:0;mso-wrap-distance-right:0;mso-position-horizontal-relative:page" fillcolor="black" stroked="f">
            <w10:wrap type="topAndBottom" anchorx="page"/>
          </v:rect>
        </w:pict>
      </w:r>
    </w:p>
    <w:p w:rsidR="00622118" w:rsidRPr="00BE2561" w:rsidRDefault="00622118" w:rsidP="00BE2561">
      <w:pPr>
        <w:spacing w:before="57" w:line="320" w:lineRule="exact"/>
        <w:ind w:left="133" w:right="258" w:firstLine="160"/>
        <w:rPr>
          <w:sz w:val="24"/>
          <w:szCs w:val="24"/>
        </w:rPr>
      </w:pPr>
      <w:bookmarkStart w:id="12" w:name="_bookmark444"/>
      <w:bookmarkEnd w:id="12"/>
      <w:r w:rsidRPr="00BE2561">
        <w:rPr>
          <w:spacing w:val="-3"/>
          <w:sz w:val="24"/>
          <w:szCs w:val="24"/>
        </w:rPr>
        <w:t>①     社会主义国家银行对社会主义企业的存款和贷款，都要支取一定的利息。此外</w:t>
      </w:r>
      <w:r w:rsidRPr="00BE2561">
        <w:rPr>
          <w:spacing w:val="-4"/>
          <w:sz w:val="24"/>
          <w:szCs w:val="24"/>
        </w:rPr>
        <w:t>，对人民储蓄存款，也付给一定的利息。人民储蓄存款利息是国民收入的一种再分配，它有利于鼓励储蓄，支援社会主义建设。但是作为货币持有者凭借对货币所有权带来的收入，体现的是资产阶级法权。持有货币多的人，多储蓄可以借此获得更多的货币，如不加以限制，就会扩大个人收入上的差别。我国建国以来的二十多年中，逐步</w:t>
      </w:r>
      <w:r w:rsidRPr="00BE2561">
        <w:rPr>
          <w:spacing w:val="-3"/>
          <w:sz w:val="24"/>
          <w:szCs w:val="24"/>
        </w:rPr>
        <w:t>降低了人民储蓄的利息率，便是对信贷关系中资产阶级法权的一种限制。</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9"/>
        <w:jc w:val="both"/>
        <w:rPr>
          <w:sz w:val="24"/>
          <w:szCs w:val="24"/>
        </w:rPr>
      </w:pPr>
      <w:r w:rsidRPr="00BE2561">
        <w:rPr>
          <w:spacing w:val="-4"/>
          <w:sz w:val="24"/>
          <w:szCs w:val="24"/>
        </w:rPr>
        <w:t>才准贷款，不赚钱的企业，“银行不贷款”，“一定要卡死，  不要怕工人打扁担”。在这个黑指示下，一九六二年前后，一批骨干企业、军工企业和生产国家急需产品的企业，都因为没有利润而被迫停关了。有些被资产阶级分子所把持的企业，为了追求高额利润，还以供应某些紧张物资为诱饵，向别的企业</w:t>
      </w:r>
      <w:r w:rsidRPr="00BE2561">
        <w:rPr>
          <w:spacing w:val="-11"/>
          <w:w w:val="105"/>
          <w:sz w:val="24"/>
          <w:szCs w:val="24"/>
        </w:rPr>
        <w:t>以“预收货款”名义，搞资本主义的“商业信贷”</w:t>
      </w:r>
      <w:hyperlink w:anchor="_bookmark445" w:history="1">
        <w:r w:rsidRPr="00BE2561">
          <w:rPr>
            <w:spacing w:val="-8"/>
            <w:w w:val="105"/>
            <w:position w:val="11"/>
            <w:sz w:val="24"/>
            <w:szCs w:val="24"/>
          </w:rPr>
          <w:t>①</w:t>
        </w:r>
      </w:hyperlink>
      <w:r w:rsidRPr="00BE2561">
        <w:rPr>
          <w:spacing w:val="-3"/>
          <w:w w:val="105"/>
          <w:sz w:val="24"/>
          <w:szCs w:val="24"/>
        </w:rPr>
        <w:t>去破坏社会</w:t>
      </w:r>
      <w:r w:rsidRPr="00BE2561">
        <w:rPr>
          <w:spacing w:val="-4"/>
          <w:sz w:val="24"/>
          <w:szCs w:val="24"/>
        </w:rPr>
        <w:t>主义国家的计划信贷。在这种资本主义商业信贷之下，新老资产阶级分子得以施展其投机倒把的伎俩，进行招摇撞骗、卖空买空、移东补西，用一批商品预收好几批定金的办法，来大搞资本主义经营；而有些国营企业却因此受骗上当，影响了社会主义资金的有计划运动和社会主义再生产的顺利进行。还有的资产阶级分子则用放高利贷的活动去盘剥劳动人民。为了限制信贷方面的资产阶级法权，打击新老资产阶级分子利用信贷破坏社会主义经济的活动，无产阶级就必须把一切信贷活动都集中在国家银行和它所领导的农村信用合作社手中，坚持按照无产阶级革命路线，把全部资金运动纳入社会主义计划管理的轨道，执行低利借贷政策，取缔商业信贷和私人高利贷活动，禁止把货币转化为资本，使社会总资金始终沿着社会主义方向运</w:t>
      </w:r>
      <w:r w:rsidRPr="00BE2561">
        <w:rPr>
          <w:w w:val="110"/>
          <w:sz w:val="24"/>
          <w:szCs w:val="24"/>
        </w:rPr>
        <w:t>动。</w:t>
      </w:r>
    </w:p>
    <w:p w:rsidR="00622118" w:rsidRPr="00BE2561" w:rsidRDefault="00622118" w:rsidP="00BE2561">
      <w:pPr>
        <w:pStyle w:val="a3"/>
        <w:spacing w:before="2" w:line="320" w:lineRule="exact"/>
        <w:rPr>
          <w:sz w:val="24"/>
          <w:szCs w:val="24"/>
        </w:rPr>
      </w:pPr>
      <w:r>
        <w:rPr>
          <w:sz w:val="24"/>
          <w:szCs w:val="24"/>
        </w:rPr>
        <w:pict>
          <v:rect id="_x0000_s1030" style="position:absolute;margin-left:49.7pt;margin-top:21.15pt;width:2in;height:.5pt;z-index:-251643904;mso-wrap-distance-left:0;mso-wrap-distance-right:0;mso-position-horizontal-relative:page" fillcolor="black" stroked="f">
            <w10:wrap type="topAndBottom" anchorx="page"/>
          </v:rect>
        </w:pict>
      </w:r>
    </w:p>
    <w:p w:rsidR="00622118" w:rsidRPr="00BE2561" w:rsidRDefault="00622118" w:rsidP="00BE2561">
      <w:pPr>
        <w:spacing w:before="60" w:line="320" w:lineRule="exact"/>
        <w:ind w:left="133" w:right="151" w:firstLine="160"/>
        <w:rPr>
          <w:sz w:val="24"/>
          <w:szCs w:val="24"/>
        </w:rPr>
      </w:pPr>
      <w:bookmarkStart w:id="13" w:name="_bookmark445"/>
      <w:bookmarkEnd w:id="13"/>
      <w:r w:rsidRPr="00BE2561">
        <w:rPr>
          <w:sz w:val="24"/>
          <w:szCs w:val="24"/>
        </w:rPr>
        <w:t>①   商业信贷是资本主义信贷制度的基础，它是产业资本家和商业资本家之间常用</w:t>
      </w:r>
      <w:r w:rsidRPr="00BE2561">
        <w:rPr>
          <w:spacing w:val="-8"/>
          <w:sz w:val="24"/>
          <w:szCs w:val="24"/>
        </w:rPr>
        <w:t xml:space="preserve">的一种延期付款出售商品的形式。资本主义的商业信贷对促进商品流通起一定的作用， </w:t>
      </w:r>
      <w:r w:rsidRPr="00BE2561">
        <w:rPr>
          <w:spacing w:val="-7"/>
          <w:sz w:val="24"/>
          <w:szCs w:val="24"/>
        </w:rPr>
        <w:t>但是，同时也加深了市场盲目性，掩盖生产过剩危机，促使资本主义经济危机尖锐化。</w:t>
      </w:r>
      <w:r w:rsidRPr="00BE2561">
        <w:rPr>
          <w:sz w:val="24"/>
          <w:szCs w:val="24"/>
        </w:rPr>
        <w:t xml:space="preserve">在社会主义社会，取消了商业信贷。某些经过批准列入国家计划的预付和预购定金， </w:t>
      </w:r>
      <w:r w:rsidRPr="00BE2561">
        <w:rPr>
          <w:spacing w:val="-3"/>
          <w:sz w:val="24"/>
          <w:szCs w:val="24"/>
        </w:rPr>
        <w:t>如农副产品预付和预购定金，和无计划的商业信贷是不同的。</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9" w:firstLine="439"/>
        <w:jc w:val="both"/>
        <w:rPr>
          <w:sz w:val="24"/>
          <w:szCs w:val="24"/>
        </w:rPr>
      </w:pPr>
      <w:r w:rsidRPr="00BE2561">
        <w:rPr>
          <w:spacing w:val="-4"/>
          <w:sz w:val="24"/>
          <w:szCs w:val="24"/>
        </w:rPr>
        <w:t>社会主义国家银行作为信贷机关，是巩固无产阶级专政和建设社会主义的重要工具。列宁在十月革命前后所写的许多著作中，阐述了马克思、恩格斯在《共产党宣言》中提出的“通过拥有国家资本和独享垄断权的国家银行，把信贷集中在国家手里”</w:t>
      </w:r>
      <w:hyperlink w:anchor="_bookmark446" w:history="1">
        <w:r w:rsidRPr="00BE2561">
          <w:rPr>
            <w:spacing w:val="-10"/>
            <w:position w:val="11"/>
            <w:sz w:val="24"/>
            <w:szCs w:val="24"/>
          </w:rPr>
          <w:t>①</w:t>
        </w:r>
      </w:hyperlink>
      <w:r w:rsidRPr="00BE2561">
        <w:rPr>
          <w:spacing w:val="-11"/>
          <w:sz w:val="24"/>
          <w:szCs w:val="24"/>
        </w:rPr>
        <w:t>的原理，并进一步明确地指出：“大银行是我们实现社</w:t>
      </w:r>
      <w:r w:rsidRPr="00BE2561">
        <w:rPr>
          <w:sz w:val="24"/>
          <w:szCs w:val="24"/>
        </w:rPr>
        <w:t>会主义所必需的</w:t>
      </w:r>
      <w:r w:rsidRPr="00BE2561">
        <w:rPr>
          <w:w w:val="285"/>
          <w:sz w:val="24"/>
          <w:szCs w:val="24"/>
        </w:rPr>
        <w:t>‘</w:t>
      </w:r>
      <w:r w:rsidRPr="00BE2561">
        <w:rPr>
          <w:spacing w:val="-3"/>
          <w:sz w:val="24"/>
          <w:szCs w:val="24"/>
        </w:rPr>
        <w:t>国家机构</w:t>
      </w:r>
      <w:r w:rsidRPr="00BE2561">
        <w:rPr>
          <w:w w:val="285"/>
          <w:sz w:val="24"/>
          <w:szCs w:val="24"/>
        </w:rPr>
        <w:t>’</w:t>
      </w:r>
      <w:r w:rsidRPr="00BE2561">
        <w:rPr>
          <w:w w:val="133"/>
          <w:sz w:val="24"/>
          <w:szCs w:val="24"/>
        </w:rPr>
        <w:t>”；“</w:t>
      </w:r>
      <w:r w:rsidRPr="00BE2561">
        <w:rPr>
          <w:spacing w:val="-4"/>
          <w:sz w:val="24"/>
          <w:szCs w:val="24"/>
        </w:rPr>
        <w:t>没有大银行，社会主义是不能实现的”</w:t>
      </w:r>
      <w:hyperlink w:anchor="_bookmark447" w:history="1">
        <w:r w:rsidRPr="00BE2561">
          <w:rPr>
            <w:spacing w:val="-15"/>
            <w:position w:val="11"/>
            <w:sz w:val="24"/>
            <w:szCs w:val="24"/>
          </w:rPr>
          <w:t>②</w:t>
        </w:r>
      </w:hyperlink>
      <w:r w:rsidRPr="00BE2561">
        <w:rPr>
          <w:spacing w:val="-10"/>
          <w:sz w:val="24"/>
          <w:szCs w:val="24"/>
        </w:rPr>
        <w:t>。社会主义银行是无产阶级组织、统计和管理经</w:t>
      </w:r>
      <w:r w:rsidRPr="00BE2561">
        <w:rPr>
          <w:spacing w:val="-4"/>
          <w:sz w:val="24"/>
          <w:szCs w:val="24"/>
        </w:rPr>
        <w:t>济活动的工具，是无产阶级专政下限制资产阶级法权、同资产</w:t>
      </w:r>
      <w:r w:rsidRPr="00BE2561">
        <w:rPr>
          <w:spacing w:val="-2"/>
          <w:w w:val="110"/>
          <w:sz w:val="24"/>
          <w:szCs w:val="24"/>
        </w:rPr>
        <w:t>阶级进行斗争的工具。</w:t>
      </w:r>
    </w:p>
    <w:p w:rsidR="00622118" w:rsidRPr="00BE2561" w:rsidRDefault="00622118" w:rsidP="00BE2561">
      <w:pPr>
        <w:pStyle w:val="a3"/>
        <w:spacing w:before="20" w:line="320" w:lineRule="exact"/>
        <w:rPr>
          <w:sz w:val="24"/>
          <w:szCs w:val="24"/>
        </w:rPr>
      </w:pPr>
    </w:p>
    <w:p w:rsidR="00622118" w:rsidRPr="00BE2561" w:rsidRDefault="00622118" w:rsidP="00BE2561">
      <w:pPr>
        <w:spacing w:line="320" w:lineRule="exact"/>
        <w:ind w:left="572" w:right="231" w:firstLine="360"/>
        <w:rPr>
          <w:sz w:val="24"/>
          <w:szCs w:val="24"/>
        </w:rPr>
      </w:pPr>
      <w:r w:rsidRPr="00BE2561">
        <w:rPr>
          <w:spacing w:val="-5"/>
          <w:sz w:val="24"/>
          <w:szCs w:val="24"/>
        </w:rPr>
        <w:t>中国共产党早在第二次国内革命战争时期，就在江西中央革命根据</w:t>
      </w:r>
      <w:r w:rsidRPr="00BE2561">
        <w:rPr>
          <w:spacing w:val="-7"/>
          <w:sz w:val="24"/>
          <w:szCs w:val="24"/>
        </w:rPr>
        <w:t>地建立了国家银行。抗日战争时期和人民解放战争时期，各革命根据地</w:t>
      </w:r>
      <w:r w:rsidRPr="00BE2561">
        <w:rPr>
          <w:spacing w:val="-2"/>
          <w:sz w:val="24"/>
          <w:szCs w:val="24"/>
        </w:rPr>
        <w:t>又根据毛主席一再提出的</w:t>
      </w:r>
      <w:r w:rsidRPr="00BE2561">
        <w:rPr>
          <w:w w:val="130"/>
          <w:sz w:val="24"/>
          <w:szCs w:val="24"/>
        </w:rPr>
        <w:t>“</w:t>
      </w:r>
      <w:r w:rsidRPr="00BE2561">
        <w:rPr>
          <w:spacing w:val="-8"/>
          <w:sz w:val="24"/>
          <w:szCs w:val="24"/>
        </w:rPr>
        <w:t>大银行、大工业、大商业，归这个共和国的</w:t>
      </w:r>
      <w:r w:rsidRPr="00BE2561">
        <w:rPr>
          <w:sz w:val="24"/>
          <w:szCs w:val="24"/>
        </w:rPr>
        <w:t>国家所有</w:t>
      </w:r>
      <w:r w:rsidRPr="00BE2561">
        <w:rPr>
          <w:spacing w:val="6"/>
          <w:w w:val="130"/>
          <w:sz w:val="24"/>
          <w:szCs w:val="24"/>
        </w:rPr>
        <w:t>”</w:t>
      </w:r>
      <w:hyperlink w:anchor="_bookmark448" w:history="1">
        <w:r w:rsidRPr="00BE2561">
          <w:rPr>
            <w:spacing w:val="6"/>
            <w:w w:val="130"/>
            <w:position w:val="9"/>
            <w:sz w:val="24"/>
            <w:szCs w:val="24"/>
          </w:rPr>
          <w:t>③</w:t>
        </w:r>
      </w:hyperlink>
      <w:r w:rsidRPr="00BE2561">
        <w:rPr>
          <w:spacing w:val="-1"/>
          <w:sz w:val="24"/>
          <w:szCs w:val="24"/>
        </w:rPr>
        <w:t>的指示，先后建立了人民自己的银行。随着人民解放战争</w:t>
      </w:r>
      <w:r w:rsidRPr="00BE2561">
        <w:rPr>
          <w:spacing w:val="-1"/>
          <w:w w:val="95"/>
          <w:sz w:val="24"/>
          <w:szCs w:val="24"/>
        </w:rPr>
        <w:t>在全国的节节胜利，</w:t>
      </w:r>
      <w:r w:rsidRPr="00BE2561">
        <w:rPr>
          <w:spacing w:val="-3"/>
          <w:w w:val="95"/>
          <w:sz w:val="24"/>
          <w:szCs w:val="24"/>
        </w:rPr>
        <w:t>1948</w:t>
      </w:r>
      <w:r w:rsidRPr="00BE2561">
        <w:rPr>
          <w:spacing w:val="11"/>
          <w:w w:val="95"/>
          <w:sz w:val="24"/>
          <w:szCs w:val="24"/>
        </w:rPr>
        <w:t xml:space="preserve"> 年 </w:t>
      </w:r>
      <w:r w:rsidRPr="00BE2561">
        <w:rPr>
          <w:w w:val="95"/>
          <w:sz w:val="24"/>
          <w:szCs w:val="24"/>
        </w:rPr>
        <w:t>12</w:t>
      </w:r>
      <w:r w:rsidRPr="00BE2561">
        <w:rPr>
          <w:spacing w:val="-2"/>
          <w:w w:val="95"/>
          <w:sz w:val="24"/>
          <w:szCs w:val="24"/>
        </w:rPr>
        <w:t xml:space="preserve"> 月，成立了中国人民银行，建立了新中</w:t>
      </w:r>
      <w:r w:rsidRPr="00BE2561">
        <w:rPr>
          <w:spacing w:val="-10"/>
          <w:sz w:val="24"/>
          <w:szCs w:val="24"/>
        </w:rPr>
        <w:t>国统一的银行货币制度；并陆续没收了国民党反动政权的国家银行和金</w:t>
      </w:r>
      <w:r w:rsidRPr="00BE2561">
        <w:rPr>
          <w:spacing w:val="-9"/>
          <w:sz w:val="24"/>
          <w:szCs w:val="24"/>
        </w:rPr>
        <w:t>融机构，处理了帝国主义国家的在华银行，对民族资产阶级开设的私营</w:t>
      </w:r>
      <w:r w:rsidRPr="00BE2561">
        <w:rPr>
          <w:spacing w:val="-6"/>
          <w:sz w:val="24"/>
          <w:szCs w:val="24"/>
        </w:rPr>
        <w:t>银行进行了社会主义改造。这样，在很短的时期内，就建立了我国的社</w:t>
      </w:r>
      <w:r w:rsidRPr="00BE2561">
        <w:rPr>
          <w:sz w:val="24"/>
          <w:szCs w:val="24"/>
        </w:rPr>
        <w:t>会主义金融体系。</w:t>
      </w:r>
    </w:p>
    <w:p w:rsidR="00622118" w:rsidRPr="00BE2561" w:rsidRDefault="00622118" w:rsidP="00BE2561">
      <w:pPr>
        <w:spacing w:before="13" w:line="320" w:lineRule="exact"/>
        <w:ind w:left="572" w:right="225" w:firstLine="360"/>
        <w:rPr>
          <w:sz w:val="24"/>
          <w:szCs w:val="24"/>
        </w:rPr>
      </w:pPr>
      <w:r w:rsidRPr="00BE2561">
        <w:rPr>
          <w:sz w:val="24"/>
          <w:szCs w:val="24"/>
        </w:rPr>
        <w:t>我国的社会主义金融体系目前由中国人民银行、中国人民建设银行、中国银行和农村信用合作社等所组成。</w:t>
      </w:r>
    </w:p>
    <w:p w:rsidR="00622118" w:rsidRPr="00BE2561" w:rsidRDefault="00622118" w:rsidP="00BE2561">
      <w:pPr>
        <w:pStyle w:val="a3"/>
        <w:spacing w:before="16" w:line="320" w:lineRule="exact"/>
        <w:rPr>
          <w:sz w:val="24"/>
          <w:szCs w:val="24"/>
        </w:rPr>
      </w:pPr>
    </w:p>
    <w:p w:rsidR="00622118" w:rsidRPr="00BE2561" w:rsidRDefault="00622118" w:rsidP="00BE2561">
      <w:pPr>
        <w:spacing w:before="2" w:line="320" w:lineRule="exact"/>
        <w:ind w:left="294"/>
        <w:rPr>
          <w:sz w:val="24"/>
          <w:szCs w:val="24"/>
        </w:rPr>
      </w:pPr>
      <w:bookmarkStart w:id="14" w:name="_bookmark446"/>
      <w:bookmarkEnd w:id="14"/>
      <w:r w:rsidRPr="00BE2561">
        <w:rPr>
          <w:sz w:val="24"/>
          <w:szCs w:val="24"/>
        </w:rPr>
        <w:t>① 《共产党宣言》。《马克思恩格斯选集》第 1 卷，人民出版社 1972 年版，第</w:t>
      </w:r>
    </w:p>
    <w:p w:rsidR="00622118" w:rsidRPr="00BE2561" w:rsidRDefault="00622118" w:rsidP="00BE2561">
      <w:pPr>
        <w:spacing w:line="320" w:lineRule="exact"/>
        <w:ind w:left="133"/>
        <w:rPr>
          <w:sz w:val="24"/>
          <w:szCs w:val="24"/>
        </w:rPr>
      </w:pPr>
      <w:r w:rsidRPr="00BE2561">
        <w:rPr>
          <w:sz w:val="24"/>
          <w:szCs w:val="24"/>
        </w:rPr>
        <w:t>272 页。</w:t>
      </w:r>
      <w:r w:rsidRPr="00BE2561">
        <w:rPr>
          <w:w w:val="219"/>
          <w:sz w:val="24"/>
          <w:szCs w:val="24"/>
        </w:rPr>
        <w:t xml:space="preserve"> </w:t>
      </w:r>
    </w:p>
    <w:p w:rsidR="00622118" w:rsidRPr="00BE2561" w:rsidRDefault="00622118" w:rsidP="00BE2561">
      <w:pPr>
        <w:spacing w:line="320" w:lineRule="exact"/>
        <w:ind w:left="294"/>
        <w:rPr>
          <w:sz w:val="24"/>
          <w:szCs w:val="24"/>
        </w:rPr>
      </w:pPr>
      <w:bookmarkStart w:id="15" w:name="_bookmark447"/>
      <w:bookmarkEnd w:id="15"/>
      <w:r w:rsidRPr="00BE2561">
        <w:rPr>
          <w:sz w:val="24"/>
          <w:szCs w:val="24"/>
        </w:rPr>
        <w:t>② 《布尔什维克能保持国家政权吗？》。《列宁选集》第 3 卷，人民出版社 1972</w:t>
      </w:r>
    </w:p>
    <w:p w:rsidR="00622118" w:rsidRPr="00BE2561" w:rsidRDefault="00622118" w:rsidP="00BE2561">
      <w:pPr>
        <w:spacing w:line="320" w:lineRule="exact"/>
        <w:ind w:left="133"/>
        <w:rPr>
          <w:sz w:val="24"/>
          <w:szCs w:val="24"/>
        </w:rPr>
      </w:pPr>
      <w:r w:rsidRPr="00BE2561">
        <w:rPr>
          <w:sz w:val="24"/>
          <w:szCs w:val="24"/>
        </w:rPr>
        <w:t>年版，第 311 页。</w:t>
      </w:r>
      <w:r w:rsidRPr="00BE2561">
        <w:rPr>
          <w:w w:val="219"/>
          <w:sz w:val="24"/>
          <w:szCs w:val="24"/>
        </w:rPr>
        <w:t xml:space="preserve"> </w:t>
      </w:r>
    </w:p>
    <w:p w:rsidR="00622118" w:rsidRPr="00BE2561" w:rsidRDefault="00622118" w:rsidP="00BE2561">
      <w:pPr>
        <w:spacing w:line="320" w:lineRule="exact"/>
        <w:ind w:left="294"/>
        <w:rPr>
          <w:sz w:val="24"/>
          <w:szCs w:val="24"/>
        </w:rPr>
      </w:pPr>
      <w:bookmarkStart w:id="16" w:name="_bookmark448"/>
      <w:bookmarkEnd w:id="16"/>
      <w:r w:rsidRPr="00BE2561">
        <w:rPr>
          <w:sz w:val="24"/>
          <w:szCs w:val="24"/>
        </w:rPr>
        <w:t>③ 《新民主主义论》。《毛泽东选集》第 2 卷，人民出版社 1967 年横排本，第</w:t>
      </w:r>
    </w:p>
    <w:p w:rsidR="00622118" w:rsidRPr="00BE2561" w:rsidRDefault="00622118" w:rsidP="00BE2561">
      <w:pPr>
        <w:spacing w:line="320" w:lineRule="exact"/>
        <w:ind w:left="133"/>
        <w:rPr>
          <w:sz w:val="24"/>
          <w:szCs w:val="24"/>
        </w:rPr>
      </w:pPr>
      <w:r w:rsidRPr="00BE2561">
        <w:rPr>
          <w:sz w:val="24"/>
          <w:szCs w:val="24"/>
        </w:rPr>
        <w:t>638 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footerReference w:type="even" r:id="rId5"/>
          <w:footerReference w:type="default" r:id="rId6"/>
          <w:pgSz w:w="7940" w:h="11520"/>
          <w:pgMar w:top="1060" w:right="760" w:bottom="1320" w:left="860" w:header="0" w:footer="1135" w:gutter="0"/>
          <w:cols w:space="720"/>
        </w:sectPr>
      </w:pPr>
    </w:p>
    <w:p w:rsidR="00622118" w:rsidRPr="00BE2561" w:rsidRDefault="00622118" w:rsidP="00BE2561">
      <w:pPr>
        <w:pStyle w:val="a3"/>
        <w:spacing w:before="5" w:line="320" w:lineRule="exact"/>
        <w:rPr>
          <w:sz w:val="24"/>
          <w:szCs w:val="24"/>
        </w:rPr>
      </w:pPr>
    </w:p>
    <w:p w:rsidR="00622118" w:rsidRPr="00BE2561" w:rsidRDefault="00622118" w:rsidP="00BE2561">
      <w:pPr>
        <w:spacing w:before="50" w:line="320" w:lineRule="exact"/>
        <w:ind w:left="572" w:right="163" w:firstLine="360"/>
        <w:rPr>
          <w:sz w:val="24"/>
          <w:szCs w:val="24"/>
        </w:rPr>
      </w:pPr>
      <w:r w:rsidRPr="00BE2561">
        <w:rPr>
          <w:spacing w:val="-5"/>
          <w:sz w:val="24"/>
          <w:szCs w:val="24"/>
        </w:rPr>
        <w:t>中国人民银行是我国的国家银行，是全国信贷、结算和现金出纳的</w:t>
      </w:r>
      <w:r w:rsidRPr="00BE2561">
        <w:rPr>
          <w:spacing w:val="-9"/>
          <w:sz w:val="24"/>
          <w:szCs w:val="24"/>
        </w:rPr>
        <w:t>中心，又是我国的货币发行银行。国家银行通过集中信贷管理，组织非</w:t>
      </w:r>
      <w:r w:rsidRPr="00BE2561">
        <w:rPr>
          <w:spacing w:val="-10"/>
          <w:sz w:val="24"/>
          <w:szCs w:val="24"/>
        </w:rPr>
        <w:t xml:space="preserve">现金结算以及管理货币发行等职能，促进工农业生产发展和商品流通， </w:t>
      </w:r>
      <w:r w:rsidRPr="00BE2561">
        <w:rPr>
          <w:sz w:val="24"/>
          <w:szCs w:val="24"/>
        </w:rPr>
        <w:t>为多快好省地发展社会主义经济和巩固无产阶级专政服务。</w:t>
      </w:r>
    </w:p>
    <w:p w:rsidR="00622118" w:rsidRPr="00BE2561" w:rsidRDefault="00622118" w:rsidP="00BE2561">
      <w:pPr>
        <w:spacing w:line="320" w:lineRule="exact"/>
        <w:ind w:left="572" w:right="231" w:firstLine="360"/>
        <w:rPr>
          <w:sz w:val="24"/>
          <w:szCs w:val="24"/>
        </w:rPr>
      </w:pPr>
      <w:r w:rsidRPr="00BE2561">
        <w:rPr>
          <w:spacing w:val="-5"/>
          <w:sz w:val="24"/>
          <w:szCs w:val="24"/>
        </w:rPr>
        <w:t>中国人民建设银行是主管基本建设财务的部门，专门办理基本建设</w:t>
      </w:r>
      <w:r w:rsidRPr="00BE2561">
        <w:rPr>
          <w:spacing w:val="-10"/>
          <w:sz w:val="24"/>
          <w:szCs w:val="24"/>
        </w:rPr>
        <w:t>拨款、贷款和结算，组织基本建设财务管理和经济核算，监督基本建设</w:t>
      </w:r>
      <w:r w:rsidRPr="00BE2561">
        <w:rPr>
          <w:sz w:val="24"/>
          <w:szCs w:val="24"/>
        </w:rPr>
        <w:t>资金的合理和节约使用，避免资金和物资的浪费。</w:t>
      </w:r>
    </w:p>
    <w:p w:rsidR="00622118" w:rsidRPr="00BE2561" w:rsidRDefault="00622118" w:rsidP="00BE2561">
      <w:pPr>
        <w:spacing w:line="320" w:lineRule="exact"/>
        <w:ind w:left="572" w:right="225" w:firstLine="360"/>
        <w:rPr>
          <w:sz w:val="24"/>
          <w:szCs w:val="24"/>
        </w:rPr>
      </w:pPr>
      <w:r w:rsidRPr="00BE2561">
        <w:rPr>
          <w:sz w:val="24"/>
          <w:szCs w:val="24"/>
        </w:rPr>
        <w:t>中国银行在中国人民银行领导下，对外办理外汇和国际结算等业务，促进我国对外经济联系和对外贸易的发展。</w:t>
      </w:r>
    </w:p>
    <w:p w:rsidR="00622118" w:rsidRPr="00BE2561" w:rsidRDefault="00622118" w:rsidP="00BE2561">
      <w:pPr>
        <w:spacing w:line="320" w:lineRule="exact"/>
        <w:ind w:left="572" w:right="140" w:firstLine="360"/>
        <w:rPr>
          <w:sz w:val="24"/>
          <w:szCs w:val="24"/>
        </w:rPr>
      </w:pPr>
      <w:r w:rsidRPr="00BE2561">
        <w:rPr>
          <w:sz w:val="24"/>
          <w:szCs w:val="24"/>
        </w:rPr>
        <w:t>农村信用合作社是国家银行在农村金融工作方面的助手，它的股</w:t>
      </w:r>
      <w:r w:rsidRPr="00BE2561">
        <w:rPr>
          <w:spacing w:val="-8"/>
          <w:sz w:val="24"/>
          <w:szCs w:val="24"/>
        </w:rPr>
        <w:t>金、积累和其他财产，归信用合作社社员集体所有。在中国人民银行领</w:t>
      </w:r>
      <w:r w:rsidRPr="00BE2561">
        <w:rPr>
          <w:spacing w:val="-16"/>
          <w:sz w:val="24"/>
          <w:szCs w:val="24"/>
        </w:rPr>
        <w:t xml:space="preserve">导下，农村信用合作社主要办理农村存放款业务，根据生产发展的需要， </w:t>
      </w:r>
      <w:r w:rsidRPr="00BE2561">
        <w:rPr>
          <w:spacing w:val="-4"/>
          <w:sz w:val="24"/>
          <w:szCs w:val="24"/>
        </w:rPr>
        <w:t>对农村人民公社集体经济发放生产费用和生产设备的贷款。同时，还帮助贫下中农克服可能发生的暂时的生活困难，制止和打击高利贷活动。</w:t>
      </w:r>
    </w:p>
    <w:p w:rsidR="00622118" w:rsidRPr="00BE2561" w:rsidRDefault="00622118" w:rsidP="00BE2561">
      <w:pPr>
        <w:pStyle w:val="a3"/>
        <w:spacing w:before="18" w:line="320" w:lineRule="exact"/>
        <w:rPr>
          <w:sz w:val="24"/>
          <w:szCs w:val="24"/>
        </w:rPr>
      </w:pPr>
    </w:p>
    <w:p w:rsidR="00622118" w:rsidRPr="00BE2561" w:rsidRDefault="00622118" w:rsidP="00BE2561">
      <w:pPr>
        <w:pStyle w:val="a3"/>
        <w:spacing w:before="1" w:line="320" w:lineRule="exact"/>
        <w:ind w:left="133" w:right="229" w:firstLine="439"/>
        <w:jc w:val="both"/>
        <w:rPr>
          <w:sz w:val="24"/>
          <w:szCs w:val="24"/>
        </w:rPr>
      </w:pPr>
      <w:r w:rsidRPr="00BE2561">
        <w:rPr>
          <w:sz w:val="24"/>
          <w:szCs w:val="24"/>
        </w:rPr>
        <w:t>为了有计划地组织社会主义社会总资金的循环，限制资金运动中的资产阶级法权，无产阶级专政的国家把信贷、结算和现金出纳等业务全部集中于国家银行，使它成为全国信贷、结算和现金出纳的中心，这就更加有利于对社会总资金进行合理的分配，以保证国民经济有计划地发展。</w:t>
      </w:r>
    </w:p>
    <w:p w:rsidR="00622118" w:rsidRPr="00BE2561" w:rsidRDefault="00622118" w:rsidP="00BE2561">
      <w:pPr>
        <w:pStyle w:val="a3"/>
        <w:spacing w:before="11" w:line="320" w:lineRule="exact"/>
        <w:ind w:left="133" w:right="229" w:firstLine="439"/>
        <w:jc w:val="both"/>
        <w:rPr>
          <w:sz w:val="24"/>
          <w:szCs w:val="24"/>
        </w:rPr>
      </w:pPr>
      <w:r w:rsidRPr="00BE2561">
        <w:rPr>
          <w:sz w:val="24"/>
          <w:szCs w:val="24"/>
        </w:rPr>
        <w:t>社会主义国家银行作为全国的信贷中心，能够做到按计划进行贷款，使信贷资金的分配和使用同国民经济计划相适应， 同国家和人民的需要相适应。它排除通过其他途径如商业信贷取得贷款，排除单纯按照有无利润来决定是否贷款，以防止破坏社会主义信贷的集中性和计划性，避免打乱国民经济遵循社会主义方向有计划按比例地向前发展。</w:t>
      </w:r>
    </w:p>
    <w:p w:rsidR="00622118" w:rsidRPr="00BE2561" w:rsidRDefault="00622118" w:rsidP="00BE2561">
      <w:pPr>
        <w:pStyle w:val="a3"/>
        <w:spacing w:line="320" w:lineRule="exact"/>
        <w:ind w:left="572"/>
        <w:rPr>
          <w:sz w:val="24"/>
          <w:szCs w:val="24"/>
        </w:rPr>
      </w:pPr>
      <w:r w:rsidRPr="00BE2561">
        <w:rPr>
          <w:sz w:val="24"/>
          <w:szCs w:val="24"/>
        </w:rPr>
        <w:t>社会主义国家银行作为结算中心，统一组织国民经济各部</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12"/>
          <w:sz w:val="24"/>
          <w:szCs w:val="24"/>
        </w:rPr>
        <w:t xml:space="preserve">门、各企业和各单位之间的转账结算。国家银行通过转账结算， </w:t>
      </w:r>
      <w:r w:rsidRPr="00BE2561">
        <w:rPr>
          <w:spacing w:val="-3"/>
          <w:sz w:val="24"/>
          <w:szCs w:val="24"/>
        </w:rPr>
        <w:t>监督计划外的非法套购等资本主义活动，保证企业的正常交换能够做到及时付款，钱货两清。这也是限制资金运动中的资产阶级法权，促使社会主义企业的资金正常循环周转，推动社会主义生产不断发展的重要环节。</w:t>
      </w:r>
    </w:p>
    <w:p w:rsidR="00622118" w:rsidRPr="00BE2561" w:rsidRDefault="00622118" w:rsidP="00BE2561">
      <w:pPr>
        <w:pStyle w:val="a3"/>
        <w:spacing w:before="12" w:line="320" w:lineRule="exact"/>
        <w:ind w:left="133" w:right="229" w:firstLine="439"/>
        <w:jc w:val="both"/>
        <w:rPr>
          <w:sz w:val="24"/>
          <w:szCs w:val="24"/>
        </w:rPr>
      </w:pPr>
      <w:r w:rsidRPr="00BE2561">
        <w:rPr>
          <w:sz w:val="24"/>
          <w:szCs w:val="24"/>
        </w:rPr>
        <w:t>社会主义国家银行作为全国的现金出纳中心，根据生产发展和商品流通的需要，发行</w:t>
      </w:r>
      <w:r w:rsidRPr="00BE2561">
        <w:rPr>
          <w:rFonts w:ascii="AoyagiKouzanFontT" w:eastAsia="AoyagiKouzanFontT" w:hint="eastAsia"/>
          <w:sz w:val="24"/>
          <w:szCs w:val="24"/>
        </w:rPr>
        <w:t>貨</w:t>
      </w:r>
      <w:r w:rsidRPr="00BE2561">
        <w:rPr>
          <w:sz w:val="24"/>
          <w:szCs w:val="24"/>
        </w:rPr>
        <w:t>而和回笼</w:t>
      </w:r>
      <w:r w:rsidRPr="00BE2561">
        <w:rPr>
          <w:rFonts w:ascii="AoyagiKouzanFontT" w:eastAsia="AoyagiKouzanFontT" w:hint="eastAsia"/>
          <w:sz w:val="24"/>
          <w:szCs w:val="24"/>
        </w:rPr>
        <w:t>貨</w:t>
      </w:r>
      <w:r w:rsidRPr="00BE2561">
        <w:rPr>
          <w:sz w:val="24"/>
          <w:szCs w:val="24"/>
        </w:rPr>
        <w:t>雨，有计划地调节货币流通，使货币流通和商品流通相适应。同时，它实行严格的现金管理制度，一切企业、事业单位和机关、团体，都必须按规定把超过限额以外的现金，存入国家银行，并对工资基金进行管理。国家把现金出纳统一于国家银行管理，为实现现金出纳计划化和有计划地调节货币流通，防止资产阶级利用货币扰乱市场，提供了有利的条件。</w:t>
      </w:r>
    </w:p>
    <w:p w:rsidR="00622118" w:rsidRPr="00BE2561" w:rsidRDefault="00622118" w:rsidP="00BE2561">
      <w:pPr>
        <w:pStyle w:val="a3"/>
        <w:spacing w:before="20" w:line="320" w:lineRule="exact"/>
        <w:rPr>
          <w:sz w:val="24"/>
          <w:szCs w:val="24"/>
        </w:rPr>
      </w:pPr>
    </w:p>
    <w:p w:rsidR="00622118" w:rsidRPr="00BE2561" w:rsidRDefault="00622118" w:rsidP="00BE2561">
      <w:pPr>
        <w:pStyle w:val="a3"/>
        <w:spacing w:line="320" w:lineRule="exact"/>
        <w:ind w:left="1679"/>
        <w:rPr>
          <w:sz w:val="24"/>
          <w:szCs w:val="24"/>
        </w:rPr>
      </w:pPr>
      <w:bookmarkStart w:id="17" w:name="社会纯收入的分配和国家预算"/>
      <w:bookmarkStart w:id="18" w:name="_bookmark449"/>
      <w:bookmarkEnd w:id="17"/>
      <w:bookmarkEnd w:id="18"/>
      <w:r w:rsidRPr="00BE2561">
        <w:rPr>
          <w:sz w:val="24"/>
          <w:szCs w:val="24"/>
        </w:rPr>
        <w:t>社会纯收入的分配和国家预算</w:t>
      </w:r>
    </w:p>
    <w:p w:rsidR="00622118" w:rsidRPr="00BE2561" w:rsidRDefault="00622118" w:rsidP="00BE2561">
      <w:pPr>
        <w:pStyle w:val="a3"/>
        <w:spacing w:before="168" w:line="320" w:lineRule="exact"/>
        <w:ind w:left="133" w:right="229" w:firstLine="439"/>
        <w:jc w:val="both"/>
        <w:rPr>
          <w:sz w:val="24"/>
          <w:szCs w:val="24"/>
        </w:rPr>
      </w:pPr>
      <w:r w:rsidRPr="00BE2561">
        <w:rPr>
          <w:sz w:val="24"/>
          <w:szCs w:val="24"/>
        </w:rPr>
        <w:t>社会主义社会总资金的循环，总是在规模不断扩大的基础上进行着。因此，社会总资金的分配和社会纯收入的分配是密切联系，相辅相成的。</w:t>
      </w:r>
    </w:p>
    <w:p w:rsidR="00622118" w:rsidRPr="00BE2561" w:rsidRDefault="00622118" w:rsidP="00BE2561">
      <w:pPr>
        <w:pStyle w:val="a3"/>
        <w:spacing w:before="4" w:line="320" w:lineRule="exact"/>
        <w:ind w:left="133" w:right="229" w:firstLine="439"/>
        <w:jc w:val="both"/>
        <w:rPr>
          <w:sz w:val="24"/>
          <w:szCs w:val="24"/>
        </w:rPr>
      </w:pPr>
      <w:r w:rsidRPr="00BE2561">
        <w:rPr>
          <w:sz w:val="24"/>
          <w:szCs w:val="24"/>
        </w:rPr>
        <w:t>社会纯收入是由各个社会主义企业的纯收入所构成。在社会主义公有制条件下，各个国营企业的纯收入作为一个整体， 不是自发地分别归各该企业使用，而是通过国家预算把它们集中起来，并按照发展国民经济计划的要求进行再分配。</w:t>
      </w:r>
    </w:p>
    <w:p w:rsidR="00622118" w:rsidRPr="00BE2561" w:rsidRDefault="00622118" w:rsidP="00BE2561">
      <w:pPr>
        <w:pStyle w:val="a3"/>
        <w:spacing w:line="320" w:lineRule="exact"/>
        <w:ind w:left="133" w:right="229" w:firstLine="439"/>
        <w:rPr>
          <w:sz w:val="24"/>
          <w:szCs w:val="24"/>
        </w:rPr>
      </w:pPr>
      <w:r w:rsidRPr="00BE2561">
        <w:rPr>
          <w:sz w:val="24"/>
          <w:szCs w:val="24"/>
        </w:rPr>
        <w:t>社会主义国家预算集中企业的纯收入，在两种公有制的企业中，所采取的形式是不完全相同的。对集体企业采取税收这</w:t>
      </w:r>
    </w:p>
    <w:p w:rsidR="00622118" w:rsidRPr="00BE2561" w:rsidRDefault="00622118" w:rsidP="00BE2561">
      <w:pPr>
        <w:spacing w:line="320" w:lineRule="exact"/>
        <w:rPr>
          <w:sz w:val="24"/>
          <w:szCs w:val="24"/>
        </w:rPr>
        <w:sectPr w:rsidR="00622118" w:rsidRPr="00BE2561">
          <w:footerReference w:type="even" r:id="rId7"/>
          <w:footerReference w:type="default" r:id="rId8"/>
          <w:pgSz w:w="7940" w:h="11520"/>
          <w:pgMar w:top="1060" w:right="760" w:bottom="1220" w:left="860" w:header="0" w:footer="1034" w:gutter="0"/>
          <w:pgNumType w:start="46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9"/>
        <w:jc w:val="both"/>
        <w:rPr>
          <w:sz w:val="24"/>
          <w:szCs w:val="24"/>
        </w:rPr>
      </w:pPr>
      <w:r w:rsidRPr="00BE2561">
        <w:rPr>
          <w:sz w:val="24"/>
          <w:szCs w:val="24"/>
        </w:rPr>
        <w:t>种形式，集中它们的纯收入的一部分用于社会主义建设。对国营企业除采取税收这种形式以外，还采取上缴利润的形式，把它们全部集中到国家的手里。目前在我国的国家预算收入中， 来自国营企业和集体企业的缴款要占百分之九十九以上。随着我国社会主义经济的不断发展，我国的国家预算收入有了迅速增长。从一九五</w:t>
      </w:r>
      <w:r w:rsidRPr="00BE2561">
        <w:rPr>
          <w:rFonts w:ascii="AoyagiKouzanFontT" w:eastAsia="AoyagiKouzanFontT" w:hint="eastAsia"/>
          <w:sz w:val="24"/>
          <w:szCs w:val="24"/>
        </w:rPr>
        <w:t>〇</w:t>
      </w:r>
      <w:r w:rsidRPr="00BE2561">
        <w:rPr>
          <w:sz w:val="24"/>
          <w:szCs w:val="24"/>
        </w:rPr>
        <w:t>年到一九七三年，我国预算收入增长了约十三倍。我国国家预算收入中已没有债务收入的项目了，我国已经成为一个既无内债又无外债的社会主义国家。这同资本主义国家的预算收入，绝大部分来自劳动人民缴纳的个人所得税和其他苛捐杂税，以及靠举借内外债过日子，是完全不同的。</w:t>
      </w:r>
    </w:p>
    <w:p w:rsidR="00622118" w:rsidRPr="00BE2561" w:rsidRDefault="00622118" w:rsidP="00BE2561">
      <w:pPr>
        <w:pStyle w:val="a3"/>
        <w:spacing w:before="2" w:line="320" w:lineRule="exact"/>
        <w:rPr>
          <w:sz w:val="24"/>
          <w:szCs w:val="24"/>
        </w:rPr>
      </w:pPr>
    </w:p>
    <w:p w:rsidR="00622118" w:rsidRPr="00BE2561" w:rsidRDefault="00622118" w:rsidP="00BE2561">
      <w:pPr>
        <w:spacing w:line="320" w:lineRule="exact"/>
        <w:ind w:left="572" w:right="231" w:firstLine="360"/>
        <w:rPr>
          <w:sz w:val="24"/>
          <w:szCs w:val="24"/>
        </w:rPr>
      </w:pPr>
      <w:r w:rsidRPr="00BE2561">
        <w:rPr>
          <w:spacing w:val="-8"/>
          <w:sz w:val="24"/>
          <w:szCs w:val="24"/>
        </w:rPr>
        <w:t>资本主义国家的税收，是资产阶级国家参与整个资产阶级对剩余价</w:t>
      </w:r>
      <w:r w:rsidRPr="00BE2561">
        <w:rPr>
          <w:spacing w:val="-5"/>
          <w:sz w:val="24"/>
          <w:szCs w:val="24"/>
        </w:rPr>
        <w:t>值的瓜分和对劳动人民进行的额外剥削。这种剥削，随着资本主义国家内外矛盾的激化和国家机器的强化而日益加重，成为广大劳动人民的一</w:t>
      </w:r>
      <w:r w:rsidRPr="00BE2561">
        <w:rPr>
          <w:sz w:val="24"/>
          <w:szCs w:val="24"/>
        </w:rPr>
        <w:t>种不堪忍受的负担。</w:t>
      </w:r>
    </w:p>
    <w:p w:rsidR="00622118" w:rsidRPr="00BE2561" w:rsidRDefault="00622118" w:rsidP="00BE2561">
      <w:pPr>
        <w:spacing w:before="7" w:line="320" w:lineRule="exact"/>
        <w:ind w:left="572" w:right="142" w:firstLine="360"/>
        <w:jc w:val="right"/>
        <w:rPr>
          <w:sz w:val="24"/>
          <w:szCs w:val="24"/>
        </w:rPr>
      </w:pPr>
      <w:r w:rsidRPr="00BE2561">
        <w:rPr>
          <w:noProof/>
          <w:sz w:val="24"/>
          <w:szCs w:val="24"/>
        </w:rPr>
        <w:drawing>
          <wp:anchor distT="0" distB="0" distL="0" distR="0" simplePos="0" relativeHeight="251662336" behindDoc="1" locked="0" layoutInCell="1" allowOverlap="1" wp14:anchorId="394EB355" wp14:editId="1B42A909">
            <wp:simplePos x="0" y="0"/>
            <wp:positionH relativeFrom="page">
              <wp:posOffset>2552865</wp:posOffset>
            </wp:positionH>
            <wp:positionV relativeFrom="paragraph">
              <wp:posOffset>417616</wp:posOffset>
            </wp:positionV>
            <wp:extent cx="50800" cy="88900"/>
            <wp:effectExtent l="0" t="0" r="0" b="0"/>
            <wp:wrapNone/>
            <wp:docPr id="2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675B79FC" wp14:editId="3B63AFD5">
            <wp:simplePos x="0" y="0"/>
            <wp:positionH relativeFrom="page">
              <wp:posOffset>2084886</wp:posOffset>
            </wp:positionH>
            <wp:positionV relativeFrom="paragraph">
              <wp:posOffset>603582</wp:posOffset>
            </wp:positionV>
            <wp:extent cx="50800" cy="88900"/>
            <wp:effectExtent l="0" t="0" r="0" b="0"/>
            <wp:wrapNone/>
            <wp:docPr id="2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4384" behindDoc="1" locked="0" layoutInCell="1" allowOverlap="1" wp14:anchorId="7A5D5ECF" wp14:editId="6B0B22A2">
            <wp:simplePos x="0" y="0"/>
            <wp:positionH relativeFrom="page">
              <wp:posOffset>4256552</wp:posOffset>
            </wp:positionH>
            <wp:positionV relativeFrom="paragraph">
              <wp:posOffset>787948</wp:posOffset>
            </wp:positionV>
            <wp:extent cx="50800" cy="88900"/>
            <wp:effectExtent l="0" t="0" r="0" b="0"/>
            <wp:wrapNone/>
            <wp:docPr id="2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2"/>
          <w:w w:val="95"/>
          <w:sz w:val="24"/>
          <w:szCs w:val="24"/>
        </w:rPr>
        <w:t>在美国，</w:t>
      </w:r>
      <w:r w:rsidRPr="00BE2561">
        <w:rPr>
          <w:spacing w:val="-6"/>
          <w:w w:val="95"/>
          <w:sz w:val="24"/>
          <w:szCs w:val="24"/>
        </w:rPr>
        <w:t>1975</w:t>
      </w:r>
      <w:r w:rsidRPr="00BE2561">
        <w:rPr>
          <w:spacing w:val="-4"/>
          <w:w w:val="95"/>
          <w:sz w:val="24"/>
          <w:szCs w:val="24"/>
        </w:rPr>
        <w:t xml:space="preserve">  财政年度联邦政府的近三千亿美元的预算总收入中，</w:t>
      </w:r>
      <w:r w:rsidRPr="00BE2561">
        <w:rPr>
          <w:sz w:val="24"/>
          <w:szCs w:val="24"/>
        </w:rPr>
        <w:t>个人所得税为一千二百九十亿美元，社会保险税为七百三十六亿美元，</w:t>
      </w:r>
      <w:r w:rsidRPr="00BE2561">
        <w:rPr>
          <w:w w:val="95"/>
          <w:sz w:val="24"/>
          <w:szCs w:val="24"/>
        </w:rPr>
        <w:t>比</w:t>
      </w:r>
      <w:r w:rsidRPr="00BE2561">
        <w:rPr>
          <w:spacing w:val="9"/>
          <w:w w:val="95"/>
          <w:sz w:val="24"/>
          <w:szCs w:val="24"/>
        </w:rPr>
        <w:t xml:space="preserve"> </w:t>
      </w:r>
      <w:r w:rsidRPr="00BE2561">
        <w:rPr>
          <w:w w:val="95"/>
          <w:sz w:val="24"/>
          <w:szCs w:val="24"/>
        </w:rPr>
        <w:t>1974</w:t>
      </w:r>
      <w:r w:rsidRPr="00BE2561">
        <w:rPr>
          <w:spacing w:val="11"/>
          <w:w w:val="95"/>
          <w:sz w:val="24"/>
          <w:szCs w:val="24"/>
        </w:rPr>
        <w:t xml:space="preserve"> </w:t>
      </w:r>
      <w:r w:rsidRPr="00BE2561">
        <w:rPr>
          <w:w w:val="95"/>
          <w:sz w:val="24"/>
          <w:szCs w:val="24"/>
        </w:rPr>
        <w:t>财政年度分别增加了</w:t>
      </w:r>
      <w:r w:rsidRPr="00BE2561">
        <w:rPr>
          <w:spacing w:val="7"/>
          <w:w w:val="95"/>
          <w:sz w:val="24"/>
          <w:szCs w:val="24"/>
        </w:rPr>
        <w:t xml:space="preserve"> </w:t>
      </w:r>
      <w:r w:rsidRPr="00BE2561">
        <w:rPr>
          <w:w w:val="95"/>
          <w:sz w:val="24"/>
          <w:szCs w:val="24"/>
        </w:rPr>
        <w:t>9.3和</w:t>
      </w:r>
      <w:r w:rsidRPr="00BE2561">
        <w:rPr>
          <w:spacing w:val="9"/>
          <w:w w:val="95"/>
          <w:sz w:val="24"/>
          <w:szCs w:val="24"/>
        </w:rPr>
        <w:t xml:space="preserve"> </w:t>
      </w:r>
      <w:r w:rsidRPr="00BE2561">
        <w:rPr>
          <w:w w:val="95"/>
          <w:sz w:val="24"/>
          <w:szCs w:val="24"/>
        </w:rPr>
        <w:t>11</w:t>
      </w:r>
      <w:r w:rsidRPr="00BE2561">
        <w:rPr>
          <w:noProof/>
          <w:spacing w:val="6"/>
          <w:w w:val="82"/>
          <w:sz w:val="24"/>
          <w:szCs w:val="24"/>
        </w:rPr>
        <w:drawing>
          <wp:inline distT="0" distB="0" distL="0" distR="0" wp14:anchorId="253C8F5F" wp14:editId="1F55065B">
            <wp:extent cx="50800" cy="88900"/>
            <wp:effectExtent l="0" t="0" r="0" b="0"/>
            <wp:docPr id="2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png"/>
                    <pic:cNvPicPr/>
                  </pic:nvPicPr>
                  <pic:blipFill>
                    <a:blip r:embed="rId4" cstate="print"/>
                    <a:stretch>
                      <a:fillRect/>
                    </a:stretch>
                  </pic:blipFill>
                  <pic:spPr>
                    <a:xfrm>
                      <a:off x="0" y="0"/>
                      <a:ext cx="50800" cy="88900"/>
                    </a:xfrm>
                    <a:prstGeom prst="rect">
                      <a:avLst/>
                    </a:prstGeom>
                  </pic:spPr>
                </pic:pic>
              </a:graphicData>
            </a:graphic>
          </wp:inline>
        </w:drawing>
      </w:r>
      <w:r w:rsidRPr="00BE2561">
        <w:rPr>
          <w:sz w:val="24"/>
          <w:szCs w:val="24"/>
        </w:rPr>
        <w:t>。仅这两项联邦直</w:t>
      </w:r>
      <w:r w:rsidRPr="00BE2561">
        <w:rPr>
          <w:spacing w:val="-3"/>
          <w:sz w:val="24"/>
          <w:szCs w:val="24"/>
        </w:rPr>
        <w:t>接</w:t>
      </w:r>
      <w:r w:rsidRPr="00BE2561">
        <w:rPr>
          <w:sz w:val="24"/>
          <w:szCs w:val="24"/>
        </w:rPr>
        <w:t>税，就占</w:t>
      </w:r>
      <w:r w:rsidRPr="00BE2561">
        <w:rPr>
          <w:w w:val="95"/>
          <w:sz w:val="24"/>
          <w:szCs w:val="24"/>
        </w:rPr>
        <w:t>了</w:t>
      </w:r>
      <w:r w:rsidRPr="00BE2561">
        <w:rPr>
          <w:spacing w:val="1"/>
          <w:w w:val="95"/>
          <w:sz w:val="24"/>
          <w:szCs w:val="24"/>
        </w:rPr>
        <w:t xml:space="preserve">联邦预算总收入的  </w:t>
      </w:r>
      <w:r w:rsidRPr="00BE2561">
        <w:rPr>
          <w:w w:val="95"/>
          <w:sz w:val="24"/>
          <w:szCs w:val="24"/>
        </w:rPr>
        <w:t>68</w:t>
      </w:r>
      <w:r w:rsidRPr="00BE2561">
        <w:rPr>
          <w:spacing w:val="-2"/>
          <w:w w:val="95"/>
          <w:sz w:val="24"/>
          <w:szCs w:val="24"/>
        </w:rPr>
        <w:t>。把这两项直接税平均分排到全国人口头上，</w:t>
      </w:r>
      <w:r w:rsidRPr="00BE2561">
        <w:rPr>
          <w:w w:val="95"/>
          <w:sz w:val="24"/>
          <w:szCs w:val="24"/>
        </w:rPr>
        <w:t>一个美国人就要负担九百五十七美元，比上一财政年度增加了  9.24。</w:t>
      </w:r>
      <w:r w:rsidRPr="00BE2561">
        <w:rPr>
          <w:sz w:val="24"/>
          <w:szCs w:val="24"/>
        </w:rPr>
        <w:t>在苏联，官僚垄断资产阶级除了在生产过程中榨取剩余价值以外，</w:t>
      </w:r>
    </w:p>
    <w:p w:rsidR="00622118" w:rsidRPr="00BE2561" w:rsidRDefault="00622118" w:rsidP="00BE2561">
      <w:pPr>
        <w:spacing w:before="7" w:line="320" w:lineRule="exact"/>
        <w:ind w:left="572" w:right="229"/>
        <w:rPr>
          <w:sz w:val="24"/>
          <w:szCs w:val="24"/>
        </w:rPr>
      </w:pPr>
      <w:r w:rsidRPr="00BE2561">
        <w:rPr>
          <w:noProof/>
          <w:sz w:val="24"/>
          <w:szCs w:val="24"/>
        </w:rPr>
        <w:drawing>
          <wp:anchor distT="0" distB="0" distL="0" distR="0" simplePos="0" relativeHeight="251665408" behindDoc="1" locked="0" layoutInCell="1" allowOverlap="1" wp14:anchorId="1BE1988B" wp14:editId="38A5CAEA">
            <wp:simplePos x="0" y="0"/>
            <wp:positionH relativeFrom="page">
              <wp:posOffset>3685086</wp:posOffset>
            </wp:positionH>
            <wp:positionV relativeFrom="paragraph">
              <wp:posOffset>420908</wp:posOffset>
            </wp:positionV>
            <wp:extent cx="50800" cy="88900"/>
            <wp:effectExtent l="0" t="0" r="0" b="0"/>
            <wp:wrapNone/>
            <wp:docPr id="2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还用居民税的形式对劳动人民进行剥削。1960</w:t>
      </w:r>
      <w:r w:rsidRPr="00BE2561">
        <w:rPr>
          <w:spacing w:val="-3"/>
          <w:sz w:val="24"/>
          <w:szCs w:val="24"/>
        </w:rPr>
        <w:t xml:space="preserve"> 年居民税总额为五十六</w:t>
      </w:r>
      <w:r w:rsidRPr="00BE2561">
        <w:rPr>
          <w:spacing w:val="-3"/>
          <w:w w:val="95"/>
          <w:sz w:val="24"/>
          <w:szCs w:val="24"/>
        </w:rPr>
        <w:t>亿卢布，1974</w:t>
      </w:r>
      <w:r w:rsidRPr="00BE2561">
        <w:rPr>
          <w:w w:val="95"/>
          <w:sz w:val="24"/>
          <w:szCs w:val="24"/>
        </w:rPr>
        <w:t xml:space="preserve"> 年增加到一百六十七亿卢布，增加了近两倍。1973</w:t>
      </w:r>
      <w:r w:rsidRPr="00BE2561">
        <w:rPr>
          <w:spacing w:val="4"/>
          <w:w w:val="95"/>
          <w:sz w:val="24"/>
          <w:szCs w:val="24"/>
        </w:rPr>
        <w:t xml:space="preserve"> 年苏</w:t>
      </w:r>
      <w:r w:rsidRPr="00BE2561">
        <w:rPr>
          <w:spacing w:val="-1"/>
          <w:sz w:val="24"/>
          <w:szCs w:val="24"/>
        </w:rPr>
        <w:t xml:space="preserve">联平均每个工人家庭所缴的居民税，竟占工资收入的 </w:t>
      </w:r>
      <w:r w:rsidRPr="00BE2561">
        <w:rPr>
          <w:sz w:val="24"/>
          <w:szCs w:val="24"/>
        </w:rPr>
        <w:t>11</w:t>
      </w:r>
      <w:r w:rsidRPr="00BE2561">
        <w:rPr>
          <w:spacing w:val="-2"/>
          <w:sz w:val="24"/>
          <w:szCs w:val="24"/>
        </w:rPr>
        <w:t>以上。</w:t>
      </w:r>
    </w:p>
    <w:p w:rsidR="00622118" w:rsidRPr="00BE2561" w:rsidRDefault="00622118" w:rsidP="00BE2561">
      <w:pPr>
        <w:spacing w:line="320" w:lineRule="exact"/>
        <w:ind w:left="572" w:right="231" w:firstLine="360"/>
        <w:rPr>
          <w:sz w:val="24"/>
          <w:szCs w:val="24"/>
        </w:rPr>
      </w:pPr>
      <w:r w:rsidRPr="00BE2561">
        <w:rPr>
          <w:spacing w:val="-9"/>
          <w:sz w:val="24"/>
          <w:szCs w:val="24"/>
        </w:rPr>
        <w:t>在资本主义国家，发行国内公债和举借外债也是预算收入的一个重</w:t>
      </w:r>
      <w:r w:rsidRPr="00BE2561">
        <w:rPr>
          <w:spacing w:val="-2"/>
          <w:sz w:val="24"/>
          <w:szCs w:val="24"/>
        </w:rPr>
        <w:t xml:space="preserve">要项目。美国发行的内债到 </w:t>
      </w:r>
      <w:r w:rsidRPr="00BE2561">
        <w:rPr>
          <w:sz w:val="24"/>
          <w:szCs w:val="24"/>
        </w:rPr>
        <w:t>1974</w:t>
      </w:r>
      <w:r w:rsidRPr="00BE2561">
        <w:rPr>
          <w:spacing w:val="-5"/>
          <w:sz w:val="24"/>
          <w:szCs w:val="24"/>
        </w:rPr>
        <w:t xml:space="preserve"> 年底为止，合计已达四千九百二十七</w:t>
      </w:r>
      <w:r w:rsidRPr="00BE2561">
        <w:rPr>
          <w:spacing w:val="-9"/>
          <w:sz w:val="24"/>
          <w:szCs w:val="24"/>
        </w:rPr>
        <w:t>亿美元。苏修也靠发行国内公债和向外国乞计贷款过日子。据不完全统</w:t>
      </w:r>
      <w:r w:rsidRPr="00BE2561">
        <w:rPr>
          <w:spacing w:val="-4"/>
          <w:sz w:val="24"/>
          <w:szCs w:val="24"/>
        </w:rPr>
        <w:t xml:space="preserve">计，截止 </w:t>
      </w:r>
      <w:r w:rsidRPr="00BE2561">
        <w:rPr>
          <w:sz w:val="24"/>
          <w:szCs w:val="24"/>
        </w:rPr>
        <w:t>1970</w:t>
      </w:r>
      <w:r w:rsidRPr="00BE2561">
        <w:rPr>
          <w:spacing w:val="-5"/>
          <w:sz w:val="24"/>
          <w:szCs w:val="24"/>
        </w:rPr>
        <w:t xml:space="preserve"> 年，苏修所久的内债已高达三百一十六亿卢布。向西方</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5" w:line="320" w:lineRule="exact"/>
        <w:rPr>
          <w:sz w:val="24"/>
          <w:szCs w:val="24"/>
        </w:rPr>
      </w:pPr>
    </w:p>
    <w:p w:rsidR="00622118" w:rsidRPr="00BE2561" w:rsidRDefault="00622118" w:rsidP="00BE2561">
      <w:pPr>
        <w:spacing w:before="53" w:line="320" w:lineRule="exact"/>
        <w:ind w:left="572" w:right="231"/>
        <w:rPr>
          <w:sz w:val="24"/>
          <w:szCs w:val="24"/>
        </w:rPr>
      </w:pPr>
      <w:r w:rsidRPr="00BE2561">
        <w:rPr>
          <w:spacing w:val="-2"/>
          <w:sz w:val="24"/>
          <w:szCs w:val="24"/>
        </w:rPr>
        <w:t xml:space="preserve">国家乞讨的外债，自勃列日涅夫上台的 </w:t>
      </w:r>
      <w:r w:rsidRPr="00BE2561">
        <w:rPr>
          <w:sz w:val="24"/>
          <w:szCs w:val="24"/>
        </w:rPr>
        <w:t>1964</w:t>
      </w:r>
      <w:r w:rsidRPr="00BE2561">
        <w:rPr>
          <w:spacing w:val="-5"/>
          <w:sz w:val="24"/>
          <w:szCs w:val="24"/>
        </w:rPr>
        <w:t xml:space="preserve"> 年以来，也已逾二百亿美</w:t>
      </w:r>
      <w:r w:rsidRPr="00BE2561">
        <w:rPr>
          <w:spacing w:val="-9"/>
          <w:sz w:val="24"/>
          <w:szCs w:val="24"/>
        </w:rPr>
        <w:t>元。资本主义国家的内债和外债，为垄断资产阶级的利益服务，但是却</w:t>
      </w:r>
      <w:r w:rsidRPr="00BE2561">
        <w:rPr>
          <w:sz w:val="24"/>
          <w:szCs w:val="24"/>
        </w:rPr>
        <w:t>要劳动人民偿还，因而实质上是对劳动人民的盘剥。</w:t>
      </w:r>
    </w:p>
    <w:p w:rsidR="00622118" w:rsidRPr="00BE2561" w:rsidRDefault="00622118" w:rsidP="00BE2561">
      <w:pPr>
        <w:pStyle w:val="a3"/>
        <w:spacing w:before="17" w:line="320" w:lineRule="exact"/>
        <w:rPr>
          <w:sz w:val="24"/>
          <w:szCs w:val="24"/>
        </w:rPr>
      </w:pPr>
    </w:p>
    <w:p w:rsidR="00622118" w:rsidRPr="00BE2561" w:rsidRDefault="00622118" w:rsidP="00BE2561">
      <w:pPr>
        <w:pStyle w:val="a3"/>
        <w:spacing w:line="320" w:lineRule="exact"/>
        <w:ind w:left="133" w:right="229" w:firstLine="439"/>
        <w:jc w:val="both"/>
        <w:rPr>
          <w:sz w:val="24"/>
          <w:szCs w:val="24"/>
        </w:rPr>
      </w:pPr>
      <w:r w:rsidRPr="00BE2561">
        <w:rPr>
          <w:sz w:val="24"/>
          <w:szCs w:val="24"/>
        </w:rPr>
        <w:t>社会主义国家通过预算收入把社会主义企业纯收入的大部分，作为社会基金集中起来以后，经过有计划地再分配，以形成预算支出。社会主义国家的预算支出用于经济建设、文化建设、国防建设、国家行政管理和对外援助支出等方面。其中， 经济建设支出和文化建设支出占有主要的地位。在我国国家预算支出中，用于经济建设和文化建设方面的，已从一九五</w:t>
      </w:r>
      <w:r w:rsidRPr="00BE2561">
        <w:rPr>
          <w:rFonts w:ascii="AoyagiKouzanFontT" w:eastAsia="AoyagiKouzanFontT" w:hint="eastAsia"/>
          <w:sz w:val="24"/>
          <w:szCs w:val="24"/>
        </w:rPr>
        <w:t>〇</w:t>
      </w:r>
      <w:r w:rsidRPr="00BE2561">
        <w:rPr>
          <w:sz w:val="24"/>
          <w:szCs w:val="24"/>
        </w:rPr>
        <w:t>年的百分之三十六左右，提高到一九七三年的百分之七十左右。随着这些方面支出比重的提高，我国社会主义建设获得了很大发展，人民生活有了显著改善。而在帝国主义和社会帝国主义国家，预算支出中用于维持压迫人民的暴力机器的政府经费开支，以及用于对外进行侵略扩张的军费支出占有主要的比重。这些国家的预算支出，是为维护垄断资产阶级的寡头统治和霸权主义服务的。</w:t>
      </w:r>
    </w:p>
    <w:p w:rsidR="00622118" w:rsidRPr="00BE2561" w:rsidRDefault="00622118" w:rsidP="00BE2561">
      <w:pPr>
        <w:pStyle w:val="a3"/>
        <w:spacing w:before="9" w:line="320" w:lineRule="exact"/>
        <w:rPr>
          <w:sz w:val="24"/>
          <w:szCs w:val="24"/>
        </w:rPr>
      </w:pPr>
    </w:p>
    <w:p w:rsidR="00622118" w:rsidRPr="00BE2561" w:rsidRDefault="00622118" w:rsidP="00BE2561">
      <w:pPr>
        <w:spacing w:line="320" w:lineRule="exact"/>
        <w:ind w:left="572" w:right="140" w:firstLine="360"/>
        <w:rPr>
          <w:sz w:val="24"/>
          <w:szCs w:val="24"/>
        </w:rPr>
      </w:pPr>
      <w:r w:rsidRPr="00BE2561">
        <w:rPr>
          <w:noProof/>
          <w:sz w:val="24"/>
          <w:szCs w:val="24"/>
        </w:rPr>
        <w:drawing>
          <wp:anchor distT="0" distB="0" distL="0" distR="0" simplePos="0" relativeHeight="251666432" behindDoc="1" locked="0" layoutInCell="1" allowOverlap="1" wp14:anchorId="4B66323F" wp14:editId="2AA2806B">
            <wp:simplePos x="0" y="0"/>
            <wp:positionH relativeFrom="page">
              <wp:posOffset>1028903</wp:posOffset>
            </wp:positionH>
            <wp:positionV relativeFrom="paragraph">
              <wp:posOffset>1524167</wp:posOffset>
            </wp:positionV>
            <wp:extent cx="50800" cy="88900"/>
            <wp:effectExtent l="0" t="0" r="0" b="0"/>
            <wp:wrapNone/>
            <wp:docPr id="2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6"/>
          <w:sz w:val="24"/>
          <w:szCs w:val="24"/>
        </w:rPr>
        <w:t xml:space="preserve">以美帝国主义为例，从 </w:t>
      </w:r>
      <w:r w:rsidRPr="00BE2561">
        <w:rPr>
          <w:sz w:val="24"/>
          <w:szCs w:val="24"/>
        </w:rPr>
        <w:t>1971</w:t>
      </w:r>
      <w:r w:rsidRPr="00BE2561">
        <w:rPr>
          <w:spacing w:val="-15"/>
          <w:sz w:val="24"/>
          <w:szCs w:val="24"/>
        </w:rPr>
        <w:t xml:space="preserve"> 到 </w:t>
      </w:r>
      <w:r w:rsidRPr="00BE2561">
        <w:rPr>
          <w:sz w:val="24"/>
          <w:szCs w:val="24"/>
        </w:rPr>
        <w:t>1975</w:t>
      </w:r>
      <w:r w:rsidRPr="00BE2561">
        <w:rPr>
          <w:spacing w:val="-9"/>
          <w:sz w:val="24"/>
          <w:szCs w:val="24"/>
        </w:rPr>
        <w:t xml:space="preserve"> 财政年度的时期内，直接军费开支累计共达三千九百九十亿美元，平均每年在七百九十亿美元以上。</w:t>
      </w:r>
      <w:r w:rsidRPr="00BE2561">
        <w:rPr>
          <w:spacing w:val="-4"/>
          <w:w w:val="95"/>
          <w:sz w:val="24"/>
          <w:szCs w:val="24"/>
        </w:rPr>
        <w:t xml:space="preserve">在  </w:t>
      </w:r>
      <w:r w:rsidRPr="00BE2561">
        <w:rPr>
          <w:w w:val="95"/>
          <w:sz w:val="24"/>
          <w:szCs w:val="24"/>
        </w:rPr>
        <w:t>1976</w:t>
      </w:r>
      <w:r w:rsidRPr="00BE2561">
        <w:rPr>
          <w:spacing w:val="-7"/>
          <w:w w:val="95"/>
          <w:sz w:val="24"/>
          <w:szCs w:val="24"/>
        </w:rPr>
        <w:t xml:space="preserve">  财政年度的联邦政府预算中，军费预算更高达九百四十亿美元。</w:t>
      </w:r>
      <w:r w:rsidRPr="00BE2561">
        <w:rPr>
          <w:spacing w:val="-7"/>
          <w:sz w:val="24"/>
          <w:szCs w:val="24"/>
        </w:rPr>
        <w:t>加上其他间接军事费用，平均军费支出占预算总支出的比重约在三分之</w:t>
      </w:r>
      <w:r w:rsidRPr="00BE2561">
        <w:rPr>
          <w:spacing w:val="-9"/>
          <w:sz w:val="24"/>
          <w:szCs w:val="24"/>
        </w:rPr>
        <w:t>一左右。苏修社会帝国主义对外进行侵略扩张，同美帝争霸世界，更加</w:t>
      </w:r>
      <w:r w:rsidRPr="00BE2561">
        <w:rPr>
          <w:spacing w:val="-12"/>
          <w:sz w:val="24"/>
          <w:szCs w:val="24"/>
        </w:rPr>
        <w:t>疯狂扩充军备，实行国民经济军事化政策。</w:t>
      </w:r>
      <w:r w:rsidRPr="00BE2561">
        <w:rPr>
          <w:sz w:val="24"/>
          <w:szCs w:val="24"/>
        </w:rPr>
        <w:t>1971</w:t>
      </w:r>
      <w:r w:rsidRPr="00BE2561">
        <w:rPr>
          <w:spacing w:val="-9"/>
          <w:sz w:val="24"/>
          <w:szCs w:val="24"/>
        </w:rPr>
        <w:t xml:space="preserve"> 年以来，苏修军费开支</w:t>
      </w:r>
      <w:r w:rsidRPr="00BE2561">
        <w:rPr>
          <w:spacing w:val="-10"/>
          <w:sz w:val="24"/>
          <w:szCs w:val="24"/>
        </w:rPr>
        <w:t>每年都超过美国。按美元计算，</w:t>
      </w:r>
      <w:r w:rsidRPr="00BE2561">
        <w:rPr>
          <w:spacing w:val="-8"/>
          <w:sz w:val="24"/>
          <w:szCs w:val="24"/>
        </w:rPr>
        <w:t>1974 年，苏修用于洲际弹道导弹的经费</w:t>
      </w:r>
      <w:r w:rsidRPr="00BE2561">
        <w:rPr>
          <w:sz w:val="24"/>
          <w:szCs w:val="24"/>
        </w:rPr>
        <w:t>约为美国的五倍半；用于潜艇发射的弹道导弹计划的费用高出美国约</w:t>
      </w:r>
      <w:r w:rsidRPr="00BE2561">
        <w:rPr>
          <w:spacing w:val="-9"/>
          <w:w w:val="95"/>
          <w:sz w:val="24"/>
          <w:szCs w:val="24"/>
        </w:rPr>
        <w:t>30</w:t>
      </w:r>
      <w:r w:rsidRPr="00BE2561">
        <w:rPr>
          <w:spacing w:val="-8"/>
          <w:w w:val="95"/>
          <w:sz w:val="24"/>
          <w:szCs w:val="24"/>
        </w:rPr>
        <w:t>；用于战略防御计划的费用比美国的多七倍。在苏修的国民收入中，</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5" w:line="320" w:lineRule="exact"/>
        <w:rPr>
          <w:sz w:val="24"/>
          <w:szCs w:val="24"/>
        </w:rPr>
      </w:pPr>
    </w:p>
    <w:p w:rsidR="00622118" w:rsidRPr="00BE2561" w:rsidRDefault="00622118" w:rsidP="00BE2561">
      <w:pPr>
        <w:spacing w:line="320" w:lineRule="exact"/>
        <w:ind w:left="572"/>
        <w:rPr>
          <w:sz w:val="24"/>
          <w:szCs w:val="24"/>
        </w:rPr>
      </w:pPr>
      <w:r w:rsidRPr="00BE2561">
        <w:rPr>
          <w:noProof/>
          <w:sz w:val="24"/>
          <w:szCs w:val="24"/>
        </w:rPr>
        <w:drawing>
          <wp:anchor distT="0" distB="0" distL="0" distR="0" simplePos="0" relativeHeight="251667456" behindDoc="1" locked="0" layoutInCell="1" allowOverlap="1" wp14:anchorId="37254111" wp14:editId="2B3E0BDC">
            <wp:simplePos x="0" y="0"/>
            <wp:positionH relativeFrom="page">
              <wp:posOffset>1399086</wp:posOffset>
            </wp:positionH>
            <wp:positionV relativeFrom="paragraph">
              <wp:posOffset>76453</wp:posOffset>
            </wp:positionV>
            <wp:extent cx="50800" cy="88900"/>
            <wp:effectExtent l="0" t="0" r="0" b="0"/>
            <wp:wrapNone/>
            <wp:docPr id="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将近有 20用于军事开支。</w:t>
      </w:r>
    </w:p>
    <w:p w:rsidR="00622118" w:rsidRPr="00BE2561" w:rsidRDefault="00622118" w:rsidP="00BE2561">
      <w:pPr>
        <w:pStyle w:val="a3"/>
        <w:spacing w:before="8" w:line="320" w:lineRule="exact"/>
        <w:rPr>
          <w:sz w:val="24"/>
          <w:szCs w:val="24"/>
        </w:rPr>
      </w:pPr>
    </w:p>
    <w:p w:rsidR="00622118" w:rsidRPr="00BE2561" w:rsidRDefault="00622118" w:rsidP="00BE2561">
      <w:pPr>
        <w:pStyle w:val="a3"/>
        <w:spacing w:line="320" w:lineRule="exact"/>
        <w:ind w:left="133" w:right="116" w:firstLine="439"/>
        <w:jc w:val="both"/>
        <w:rPr>
          <w:sz w:val="24"/>
          <w:szCs w:val="24"/>
        </w:rPr>
      </w:pPr>
      <w:r w:rsidRPr="00BE2561">
        <w:rPr>
          <w:spacing w:val="-3"/>
          <w:sz w:val="24"/>
          <w:szCs w:val="24"/>
        </w:rPr>
        <w:t>在不同社会制度下，国家预算收入和预算支出的内容都不一样，因而，国家预算的性质也不相同。社会主义国家预算是社会主义国家为了巩固无产阶级专政，发展经济、文化、教育和保健等事业，并履行自己的国际主义义务，对社会主义企业的社会纯收入进行再分配过程中所形成的一种分配关系。社会主义国家的预算收入来之于民，预算支出用之于民，体现了一种新型的社会主义关系。而资本主义国家预算则是资产阶级凭借国家权力，通过国民收入的再分配，占有劳动人民创造的剩余价值，用以维持其反动统治而形成的一种分配关系。它体现的是剥削和被剥削、统治和被统治的关系。社会主义国家预算的性质同资本主义国家预算不一样，但是，它仍然是国家为了实现其职能而在一定时期里所需的货币收支预计。毛主席教导说：“国家的预算是一个重大的问题，里面反映着整个国家的 政策，因为它规定政府活动的范围和方向。”</w:t>
      </w:r>
      <w:hyperlink w:anchor="_bookmark450" w:history="1">
        <w:r w:rsidRPr="00BE2561">
          <w:rPr>
            <w:spacing w:val="3"/>
            <w:position w:val="11"/>
            <w:sz w:val="24"/>
            <w:szCs w:val="24"/>
          </w:rPr>
          <w:t>①</w:t>
        </w:r>
      </w:hyperlink>
      <w:r w:rsidRPr="00BE2561">
        <w:rPr>
          <w:spacing w:val="-2"/>
          <w:sz w:val="24"/>
          <w:szCs w:val="24"/>
        </w:rPr>
        <w:t xml:space="preserve">在正确路线下， </w:t>
      </w:r>
      <w:r w:rsidRPr="00BE2561">
        <w:rPr>
          <w:spacing w:val="-3"/>
          <w:sz w:val="24"/>
          <w:szCs w:val="24"/>
        </w:rPr>
        <w:t>社会主义国家预算被用来在资金方面保证无产阶级的路线、方针和政策的贯彻执行；而在修正主义路线下，它也完全有可能被用来在资金方面替复辟资本主义的那套路线、方针和政策服务。党内走资派刘少奇、邓小平就曾经利用国家预算，对亏损企业实行不予补贴的办法，对完成利润计划指标的企业实行给予相应奖励基金的办法，来加紧推行利润挂帅和物质刺激的修</w:t>
      </w:r>
      <w:r w:rsidRPr="00BE2561">
        <w:rPr>
          <w:spacing w:val="-3"/>
          <w:w w:val="110"/>
          <w:sz w:val="24"/>
          <w:szCs w:val="24"/>
        </w:rPr>
        <w:t>正主义路线。</w:t>
      </w:r>
    </w:p>
    <w:p w:rsidR="00622118" w:rsidRPr="00BE2561" w:rsidRDefault="00622118" w:rsidP="00BE2561">
      <w:pPr>
        <w:pStyle w:val="a3"/>
        <w:spacing w:before="9" w:line="320" w:lineRule="exact"/>
        <w:rPr>
          <w:sz w:val="24"/>
          <w:szCs w:val="24"/>
        </w:rPr>
      </w:pPr>
      <w:r>
        <w:rPr>
          <w:sz w:val="24"/>
          <w:szCs w:val="24"/>
        </w:rPr>
        <w:pict>
          <v:rect id="_x0000_s1031" style="position:absolute;margin-left:49.7pt;margin-top:19.4pt;width:2in;height:.5pt;z-index:-251642880;mso-wrap-distance-left:0;mso-wrap-distance-right:0;mso-position-horizontal-relative:page" fillcolor="black" stroked="f">
            <w10:wrap type="topAndBottom" anchorx="page"/>
          </v:rect>
        </w:pict>
      </w:r>
    </w:p>
    <w:p w:rsidR="00622118" w:rsidRPr="00BE2561" w:rsidRDefault="00622118" w:rsidP="00BE2561">
      <w:pPr>
        <w:spacing w:before="3" w:line="320" w:lineRule="exact"/>
        <w:ind w:left="294"/>
        <w:rPr>
          <w:sz w:val="24"/>
          <w:szCs w:val="24"/>
        </w:rPr>
      </w:pPr>
      <w:bookmarkStart w:id="19" w:name="_bookmark450"/>
      <w:bookmarkEnd w:id="19"/>
      <w:r w:rsidRPr="00BE2561">
        <w:rPr>
          <w:sz w:val="24"/>
          <w:szCs w:val="24"/>
        </w:rPr>
        <w:t>① 转引自 1949 年 12 月 4 日《人民日报》。</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39" w:line="320" w:lineRule="exact"/>
        <w:ind w:left="133" w:right="118" w:firstLine="439"/>
        <w:jc w:val="both"/>
        <w:rPr>
          <w:sz w:val="24"/>
          <w:szCs w:val="24"/>
        </w:rPr>
      </w:pPr>
      <w:r w:rsidRPr="00BE2561">
        <w:rPr>
          <w:spacing w:val="-3"/>
          <w:sz w:val="24"/>
          <w:szCs w:val="24"/>
        </w:rPr>
        <w:t>社会主义国家的预算收入和预算支出都是有计划的。国家</w:t>
      </w:r>
      <w:r w:rsidRPr="00BE2561">
        <w:rPr>
          <w:spacing w:val="-12"/>
          <w:sz w:val="24"/>
          <w:szCs w:val="24"/>
        </w:rPr>
        <w:t xml:space="preserve">在安排和执行预算的过程中，有可能按照资金运动的客观规律， </w:t>
      </w:r>
      <w:r w:rsidRPr="00BE2561">
        <w:rPr>
          <w:spacing w:val="-3"/>
          <w:sz w:val="24"/>
          <w:szCs w:val="24"/>
        </w:rPr>
        <w:t>自觉地做到预算收支的平衡，并注意留有适当的后备，以供预算资金临时周转以及应付重大意外事故的需要。</w:t>
      </w:r>
    </w:p>
    <w:p w:rsidR="00622118" w:rsidRPr="00BE2561" w:rsidRDefault="00622118" w:rsidP="00BE2561">
      <w:pPr>
        <w:pStyle w:val="a3"/>
        <w:spacing w:line="320" w:lineRule="exact"/>
        <w:ind w:left="133" w:right="118" w:firstLine="439"/>
        <w:jc w:val="both"/>
        <w:rPr>
          <w:sz w:val="24"/>
          <w:szCs w:val="24"/>
        </w:rPr>
      </w:pPr>
      <w:r w:rsidRPr="00BE2561">
        <w:rPr>
          <w:spacing w:val="-3"/>
          <w:sz w:val="24"/>
          <w:szCs w:val="24"/>
        </w:rPr>
        <w:t>“增产、节约、多留后备力量，是巩固国家预算的可靠的</w:t>
      </w:r>
      <w:r w:rsidRPr="00BE2561">
        <w:rPr>
          <w:sz w:val="24"/>
          <w:szCs w:val="24"/>
        </w:rPr>
        <w:t>三道防线</w:t>
      </w:r>
      <w:r w:rsidRPr="00BE2561">
        <w:rPr>
          <w:spacing w:val="-72"/>
          <w:w w:val="123"/>
          <w:sz w:val="24"/>
          <w:szCs w:val="24"/>
        </w:rPr>
        <w:t>。”</w:t>
      </w:r>
      <w:hyperlink w:anchor="_bookmark452" w:history="1">
        <w:r w:rsidRPr="00BE2561">
          <w:rPr>
            <w:position w:val="11"/>
            <w:sz w:val="24"/>
            <w:szCs w:val="24"/>
          </w:rPr>
          <w:t>①</w:t>
        </w:r>
      </w:hyperlink>
      <w:r w:rsidRPr="00BE2561">
        <w:rPr>
          <w:spacing w:val="-9"/>
          <w:sz w:val="24"/>
          <w:szCs w:val="24"/>
        </w:rPr>
        <w:t>我国的国家预算已做到当年收支平衡、略有结余。</w:t>
      </w:r>
      <w:r w:rsidRPr="00BE2561">
        <w:rPr>
          <w:w w:val="105"/>
          <w:sz w:val="24"/>
          <w:szCs w:val="24"/>
        </w:rPr>
        <w:t>这</w:t>
      </w:r>
      <w:r w:rsidRPr="00BE2561">
        <w:rPr>
          <w:spacing w:val="-3"/>
          <w:w w:val="105"/>
          <w:sz w:val="24"/>
          <w:szCs w:val="24"/>
        </w:rPr>
        <w:t>是社会主义制度优越性的体现。</w:t>
      </w:r>
    </w:p>
    <w:p w:rsidR="00622118" w:rsidRPr="00BE2561" w:rsidRDefault="00622118" w:rsidP="00BE2561">
      <w:pPr>
        <w:pStyle w:val="a3"/>
        <w:spacing w:line="320" w:lineRule="exact"/>
        <w:ind w:left="133" w:right="229" w:firstLine="439"/>
        <w:jc w:val="both"/>
        <w:rPr>
          <w:sz w:val="24"/>
          <w:szCs w:val="24"/>
        </w:rPr>
      </w:pPr>
      <w:r w:rsidRPr="00BE2561">
        <w:rPr>
          <w:sz w:val="24"/>
          <w:szCs w:val="24"/>
        </w:rPr>
        <w:t>帝国主义国家和社会帝国主义国家的预算收支则是另一种情景。这些国家的预算收入很不稳定，预算支出则由于扩军备战和国民经济军事化而日益膨胀，因而预算收支无法平衡，巨额的预算赤字已成为这些国家的国家预算的特点。</w:t>
      </w:r>
    </w:p>
    <w:p w:rsidR="00622118" w:rsidRPr="00BE2561" w:rsidRDefault="00622118" w:rsidP="00BE2561">
      <w:pPr>
        <w:pStyle w:val="a3"/>
        <w:spacing w:before="18" w:line="320" w:lineRule="exact"/>
        <w:rPr>
          <w:sz w:val="24"/>
          <w:szCs w:val="24"/>
        </w:rPr>
      </w:pPr>
    </w:p>
    <w:p w:rsidR="00622118" w:rsidRPr="00BE2561" w:rsidRDefault="00622118" w:rsidP="00BE2561">
      <w:pPr>
        <w:spacing w:line="320" w:lineRule="exact"/>
        <w:ind w:right="231"/>
        <w:jc w:val="right"/>
        <w:rPr>
          <w:sz w:val="24"/>
          <w:szCs w:val="24"/>
        </w:rPr>
      </w:pPr>
      <w:r w:rsidRPr="00BE2561">
        <w:rPr>
          <w:spacing w:val="3"/>
          <w:w w:val="95"/>
          <w:sz w:val="24"/>
          <w:szCs w:val="24"/>
        </w:rPr>
        <w:t xml:space="preserve">美帝国主义在从 </w:t>
      </w:r>
      <w:r w:rsidRPr="00BE2561">
        <w:rPr>
          <w:w w:val="95"/>
          <w:sz w:val="24"/>
          <w:szCs w:val="24"/>
        </w:rPr>
        <w:t>1946</w:t>
      </w:r>
      <w:r w:rsidRPr="00BE2561">
        <w:rPr>
          <w:spacing w:val="8"/>
          <w:w w:val="95"/>
          <w:sz w:val="24"/>
          <w:szCs w:val="24"/>
        </w:rPr>
        <w:t xml:space="preserve"> 财政年度到 </w:t>
      </w:r>
      <w:r w:rsidRPr="00BE2561">
        <w:rPr>
          <w:w w:val="95"/>
          <w:sz w:val="24"/>
          <w:szCs w:val="24"/>
        </w:rPr>
        <w:t>1975</w:t>
      </w:r>
      <w:r w:rsidRPr="00BE2561">
        <w:rPr>
          <w:spacing w:val="-7"/>
          <w:w w:val="95"/>
          <w:sz w:val="24"/>
          <w:szCs w:val="24"/>
        </w:rPr>
        <w:t xml:space="preserve"> 财政年度的三十年中，有二</w:t>
      </w:r>
    </w:p>
    <w:p w:rsidR="00622118" w:rsidRPr="00BE2561" w:rsidRDefault="00622118" w:rsidP="00BE2561">
      <w:pPr>
        <w:spacing w:line="320" w:lineRule="exact"/>
        <w:ind w:right="231"/>
        <w:jc w:val="right"/>
        <w:rPr>
          <w:sz w:val="24"/>
          <w:szCs w:val="24"/>
        </w:rPr>
      </w:pPr>
      <w:r w:rsidRPr="00BE2561">
        <w:rPr>
          <w:spacing w:val="2"/>
          <w:w w:val="95"/>
          <w:sz w:val="24"/>
          <w:szCs w:val="24"/>
        </w:rPr>
        <w:t xml:space="preserve">十一年预算有赤字。截至   </w:t>
      </w:r>
      <w:r w:rsidRPr="00BE2561">
        <w:rPr>
          <w:w w:val="95"/>
          <w:sz w:val="24"/>
          <w:szCs w:val="24"/>
        </w:rPr>
        <w:t>1974   年度的二十九年中，美国的预算赤字净</w:t>
      </w:r>
    </w:p>
    <w:p w:rsidR="00622118" w:rsidRPr="00BE2561" w:rsidRDefault="00622118" w:rsidP="00BE2561">
      <w:pPr>
        <w:spacing w:line="320" w:lineRule="exact"/>
        <w:ind w:right="226"/>
        <w:jc w:val="right"/>
        <w:rPr>
          <w:sz w:val="24"/>
          <w:szCs w:val="24"/>
        </w:rPr>
      </w:pPr>
      <w:r w:rsidRPr="00BE2561">
        <w:rPr>
          <w:sz w:val="24"/>
          <w:szCs w:val="24"/>
        </w:rPr>
        <w:t>额累计已达一千七百三十一亿多美元。苏修社会帝国主义 1965</w:t>
      </w:r>
      <w:r w:rsidRPr="00BE2561">
        <w:rPr>
          <w:spacing w:val="6"/>
          <w:sz w:val="24"/>
          <w:szCs w:val="24"/>
        </w:rPr>
        <w:t xml:space="preserve"> 年到</w:t>
      </w:r>
    </w:p>
    <w:p w:rsidR="00622118" w:rsidRPr="00BE2561" w:rsidRDefault="00622118" w:rsidP="00BE2561">
      <w:pPr>
        <w:spacing w:before="20" w:line="320" w:lineRule="exact"/>
        <w:ind w:left="572" w:right="231"/>
        <w:rPr>
          <w:sz w:val="24"/>
          <w:szCs w:val="24"/>
        </w:rPr>
      </w:pPr>
      <w:r w:rsidRPr="00BE2561">
        <w:rPr>
          <w:w w:val="95"/>
          <w:sz w:val="24"/>
          <w:szCs w:val="24"/>
        </w:rPr>
        <w:t>1967</w:t>
      </w:r>
      <w:r w:rsidRPr="00BE2561">
        <w:rPr>
          <w:spacing w:val="-2"/>
          <w:w w:val="95"/>
          <w:sz w:val="24"/>
          <w:szCs w:val="24"/>
        </w:rPr>
        <w:t xml:space="preserve"> 年预算赤字为一百五十五亿卢布，</w:t>
      </w:r>
      <w:r w:rsidRPr="00BE2561">
        <w:rPr>
          <w:spacing w:val="-14"/>
          <w:w w:val="95"/>
          <w:sz w:val="24"/>
          <w:szCs w:val="24"/>
        </w:rPr>
        <w:t>1968</w:t>
      </w:r>
      <w:r w:rsidRPr="00BE2561">
        <w:rPr>
          <w:spacing w:val="1"/>
          <w:w w:val="95"/>
          <w:sz w:val="24"/>
          <w:szCs w:val="24"/>
        </w:rPr>
        <w:t xml:space="preserve"> 年到 </w:t>
      </w:r>
      <w:r w:rsidRPr="00BE2561">
        <w:rPr>
          <w:w w:val="95"/>
          <w:sz w:val="24"/>
          <w:szCs w:val="24"/>
        </w:rPr>
        <w:t>1971 年的预算赤字估</w:t>
      </w:r>
      <w:r w:rsidRPr="00BE2561">
        <w:rPr>
          <w:spacing w:val="-7"/>
          <w:sz w:val="24"/>
          <w:szCs w:val="24"/>
        </w:rPr>
        <w:t>计达四百零一亿卢布。苏修为了弥补巨额的预算赤字，只能乞灵于通货</w:t>
      </w:r>
      <w:r w:rsidRPr="00BE2561">
        <w:rPr>
          <w:sz w:val="24"/>
          <w:szCs w:val="24"/>
        </w:rPr>
        <w:t>膨胀，加重对劳动人民的剥削。</w:t>
      </w:r>
    </w:p>
    <w:p w:rsidR="00622118" w:rsidRPr="00BE2561" w:rsidRDefault="00622118" w:rsidP="00BE2561">
      <w:pPr>
        <w:pStyle w:val="a3"/>
        <w:spacing w:before="3" w:line="320" w:lineRule="exact"/>
        <w:rPr>
          <w:sz w:val="24"/>
          <w:szCs w:val="24"/>
        </w:rPr>
      </w:pPr>
    </w:p>
    <w:p w:rsidR="00622118" w:rsidRPr="00BE2561" w:rsidRDefault="00622118" w:rsidP="00BE2561">
      <w:pPr>
        <w:pStyle w:val="a3"/>
        <w:spacing w:line="320" w:lineRule="exact"/>
        <w:ind w:right="98"/>
        <w:jc w:val="center"/>
        <w:rPr>
          <w:sz w:val="24"/>
          <w:szCs w:val="24"/>
        </w:rPr>
      </w:pPr>
      <w:bookmarkStart w:id="20" w:name="社会主义财政"/>
      <w:bookmarkStart w:id="21" w:name="_bookmark451"/>
      <w:bookmarkEnd w:id="20"/>
      <w:bookmarkEnd w:id="21"/>
      <w:r w:rsidRPr="00BE2561">
        <w:rPr>
          <w:sz w:val="24"/>
          <w:szCs w:val="24"/>
        </w:rPr>
        <w:t>社会主义财政</w:t>
      </w:r>
    </w:p>
    <w:p w:rsidR="00622118" w:rsidRPr="00BE2561" w:rsidRDefault="00622118" w:rsidP="00BE2561">
      <w:pPr>
        <w:pStyle w:val="a3"/>
        <w:spacing w:before="168" w:line="320" w:lineRule="exact"/>
        <w:ind w:left="133" w:right="118" w:firstLine="439"/>
        <w:jc w:val="both"/>
        <w:rPr>
          <w:sz w:val="24"/>
          <w:szCs w:val="24"/>
        </w:rPr>
      </w:pPr>
      <w:r w:rsidRPr="00BE2561">
        <w:rPr>
          <w:spacing w:val="-11"/>
          <w:sz w:val="24"/>
          <w:szCs w:val="24"/>
        </w:rPr>
        <w:t>社会主义再生产中的资金分配，包括单个企业资金的分配、</w:t>
      </w:r>
      <w:r w:rsidRPr="00BE2561">
        <w:rPr>
          <w:spacing w:val="-10"/>
          <w:sz w:val="24"/>
          <w:szCs w:val="24"/>
        </w:rPr>
        <w:t>社会总资金的分配和社会纯收入的分配，是分别通过企业财务、</w:t>
      </w:r>
      <w:r w:rsidRPr="00BE2561">
        <w:rPr>
          <w:spacing w:val="-3"/>
          <w:sz w:val="24"/>
          <w:szCs w:val="24"/>
        </w:rPr>
        <w:t>银行信贷和国家预算进行的。企业财务、银行信贷和国家预算</w:t>
      </w:r>
    </w:p>
    <w:p w:rsidR="00622118" w:rsidRPr="00BE2561" w:rsidRDefault="00622118" w:rsidP="00BE2561">
      <w:pPr>
        <w:pStyle w:val="a3"/>
        <w:spacing w:before="5" w:line="320" w:lineRule="exact"/>
        <w:rPr>
          <w:sz w:val="24"/>
          <w:szCs w:val="24"/>
        </w:rPr>
      </w:pPr>
      <w:r>
        <w:rPr>
          <w:sz w:val="24"/>
          <w:szCs w:val="24"/>
        </w:rPr>
        <w:pict>
          <v:rect id="_x0000_s1032" style="position:absolute;margin-left:49.7pt;margin-top:10.7pt;width:2in;height:.5pt;z-index:-251641856;mso-wrap-distance-left:0;mso-wrap-distance-right:0;mso-position-horizontal-relative:page" fillcolor="black" stroked="f">
            <w10:wrap type="topAndBottom" anchorx="page"/>
          </v:rect>
        </w:pict>
      </w:r>
    </w:p>
    <w:p w:rsidR="00622118" w:rsidRPr="00BE2561" w:rsidRDefault="00622118" w:rsidP="00BE2561">
      <w:pPr>
        <w:spacing w:before="60" w:line="320" w:lineRule="exact"/>
        <w:ind w:left="133" w:right="339" w:firstLine="160"/>
        <w:rPr>
          <w:sz w:val="24"/>
          <w:szCs w:val="24"/>
        </w:rPr>
      </w:pPr>
      <w:bookmarkStart w:id="22" w:name="_bookmark452"/>
      <w:bookmarkEnd w:id="22"/>
      <w:r w:rsidRPr="00BE2561">
        <w:rPr>
          <w:spacing w:val="-4"/>
          <w:sz w:val="24"/>
          <w:szCs w:val="24"/>
        </w:rPr>
        <w:t xml:space="preserve">① 毛主席语录。转引自《一九五四年国家预算》，财政经济出版社 </w:t>
      </w:r>
      <w:r w:rsidRPr="00BE2561">
        <w:rPr>
          <w:sz w:val="24"/>
          <w:szCs w:val="24"/>
        </w:rPr>
        <w:t>1954</w:t>
      </w:r>
      <w:r w:rsidRPr="00BE2561">
        <w:rPr>
          <w:spacing w:val="-3"/>
          <w:sz w:val="24"/>
          <w:szCs w:val="24"/>
        </w:rPr>
        <w:t xml:space="preserve"> 年版， </w:t>
      </w:r>
      <w:r w:rsidRPr="00BE2561">
        <w:rPr>
          <w:spacing w:val="1"/>
          <w:sz w:val="24"/>
          <w:szCs w:val="24"/>
        </w:rPr>
        <w:t xml:space="preserve">第 </w:t>
      </w:r>
      <w:r w:rsidRPr="00BE2561">
        <w:rPr>
          <w:sz w:val="24"/>
          <w:szCs w:val="24"/>
        </w:rPr>
        <w:t>20</w:t>
      </w:r>
      <w:r w:rsidRPr="00BE2561">
        <w:rPr>
          <w:spacing w:val="-1"/>
          <w:sz w:val="24"/>
          <w:szCs w:val="24"/>
        </w:rPr>
        <w:t xml:space="preserve"> 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39" w:line="320" w:lineRule="exact"/>
        <w:ind w:left="133" w:right="229"/>
        <w:jc w:val="both"/>
        <w:rPr>
          <w:sz w:val="24"/>
          <w:szCs w:val="24"/>
        </w:rPr>
      </w:pPr>
      <w:r w:rsidRPr="00BE2561">
        <w:rPr>
          <w:sz w:val="24"/>
          <w:szCs w:val="24"/>
        </w:rPr>
        <w:t>构成了社会主义资金分配的完整体系。这个资金分配体系，以企业财务为基础，以银行信贷为重要调节器，以国家预算为主导，形成了社会主义财政。社会主义财政是以社会主义国家为主体进行资金分配和再分配所形成的一种经济关系。</w:t>
      </w:r>
    </w:p>
    <w:p w:rsidR="00622118" w:rsidRPr="00BE2561" w:rsidRDefault="00622118" w:rsidP="00BE2561">
      <w:pPr>
        <w:pStyle w:val="a3"/>
        <w:spacing w:line="320" w:lineRule="exact"/>
        <w:ind w:left="133" w:right="229" w:firstLine="439"/>
        <w:jc w:val="both"/>
        <w:rPr>
          <w:sz w:val="24"/>
          <w:szCs w:val="24"/>
        </w:rPr>
      </w:pPr>
      <w:r w:rsidRPr="00BE2561">
        <w:rPr>
          <w:sz w:val="24"/>
          <w:szCs w:val="24"/>
        </w:rPr>
        <w:t>国家是阶级斗争的产物，是阶级压迫的工具，国家的财政活动决不可能是超阶级的。社会主义财政是无产阶级专政的工具，它从资金方面保证社会主义国家执行它的无产阶级专政的职能，保证社会主义革命和社会主义建设的顺利进行。它是无产阶级领导下的全体劳动人民同党内外资产阶级以及帝国主义、社会帝国主义和各国反动派作斗争的工具，是为社会主义革命和社会主义建设服务的工具。</w:t>
      </w:r>
    </w:p>
    <w:p w:rsidR="00622118" w:rsidRPr="00BE2561" w:rsidRDefault="00622118" w:rsidP="00BE2561">
      <w:pPr>
        <w:pStyle w:val="a3"/>
        <w:spacing w:before="18" w:line="320" w:lineRule="exact"/>
        <w:rPr>
          <w:sz w:val="24"/>
          <w:szCs w:val="24"/>
        </w:rPr>
      </w:pPr>
    </w:p>
    <w:p w:rsidR="00622118" w:rsidRPr="00BE2561" w:rsidRDefault="00622118" w:rsidP="00BE2561">
      <w:pPr>
        <w:spacing w:line="320" w:lineRule="exact"/>
        <w:ind w:left="572" w:right="163" w:firstLine="360"/>
        <w:rPr>
          <w:sz w:val="24"/>
          <w:szCs w:val="24"/>
        </w:rPr>
      </w:pPr>
      <w:r w:rsidRPr="00BE2561">
        <w:rPr>
          <w:spacing w:val="-1"/>
          <w:sz w:val="24"/>
          <w:szCs w:val="24"/>
        </w:rPr>
        <w:t>新中国成立初期，曾经面临着国民党反动统治所造成的通货膨胀、</w:t>
      </w:r>
      <w:r w:rsidRPr="00BE2561">
        <w:rPr>
          <w:spacing w:val="-8"/>
          <w:sz w:val="24"/>
          <w:szCs w:val="24"/>
        </w:rPr>
        <w:t>物价飞涨、市场混乱、人民生活困苦不堪的局面。国家通过统一财政经</w:t>
      </w:r>
      <w:r w:rsidRPr="00BE2561">
        <w:rPr>
          <w:spacing w:val="-11"/>
          <w:sz w:val="24"/>
          <w:szCs w:val="24"/>
        </w:rPr>
        <w:t>济管理，大力整顿税收，加强现金管理，在促使生产恢复和发展的基础</w:t>
      </w:r>
      <w:r w:rsidRPr="00BE2561">
        <w:rPr>
          <w:spacing w:val="-9"/>
          <w:sz w:val="24"/>
          <w:szCs w:val="24"/>
        </w:rPr>
        <w:t>上，迅速做到了平衡财政收支，制止通货膨胀，平抑市场物价，从而为</w:t>
      </w:r>
      <w:r w:rsidRPr="00BE2561">
        <w:rPr>
          <w:spacing w:val="-13"/>
          <w:sz w:val="24"/>
          <w:szCs w:val="24"/>
        </w:rPr>
        <w:t>巩固新生的无产阶级革命政权，为开展大规模的社会主义经济建设，创</w:t>
      </w:r>
      <w:r w:rsidRPr="00BE2561">
        <w:rPr>
          <w:sz w:val="24"/>
          <w:szCs w:val="24"/>
        </w:rPr>
        <w:t>造了有利条件。</w:t>
      </w:r>
    </w:p>
    <w:p w:rsidR="00622118" w:rsidRPr="00BE2561" w:rsidRDefault="00622118" w:rsidP="00BE2561">
      <w:pPr>
        <w:spacing w:before="12" w:line="320" w:lineRule="exact"/>
        <w:ind w:left="572" w:right="231" w:firstLine="360"/>
        <w:rPr>
          <w:sz w:val="24"/>
          <w:szCs w:val="24"/>
        </w:rPr>
      </w:pPr>
      <w:r w:rsidRPr="00BE2561">
        <w:rPr>
          <w:spacing w:val="-5"/>
          <w:sz w:val="24"/>
          <w:szCs w:val="24"/>
        </w:rPr>
        <w:t>在进行生产资料所有制方面的社会主义改造时期，国家利用财政这</w:t>
      </w:r>
      <w:r w:rsidRPr="00BE2561">
        <w:rPr>
          <w:spacing w:val="-9"/>
          <w:sz w:val="24"/>
          <w:szCs w:val="24"/>
        </w:rPr>
        <w:t>一工具，对于资本主义工商业，按它对国计民生的有益程度和接受社会</w:t>
      </w:r>
      <w:r w:rsidRPr="00BE2561">
        <w:rPr>
          <w:spacing w:val="-8"/>
          <w:sz w:val="24"/>
          <w:szCs w:val="24"/>
        </w:rPr>
        <w:t>主义改造的程度，在税收和信贷方面加以区别对待，有力地配合了国家</w:t>
      </w:r>
      <w:r w:rsidRPr="00BE2561">
        <w:rPr>
          <w:spacing w:val="-6"/>
          <w:sz w:val="24"/>
          <w:szCs w:val="24"/>
        </w:rPr>
        <w:t>对资本主义工商业的利用、限制和改造。国家还通过税收和信贷，限制</w:t>
      </w:r>
      <w:r w:rsidRPr="00BE2561">
        <w:rPr>
          <w:spacing w:val="-7"/>
          <w:sz w:val="24"/>
          <w:szCs w:val="24"/>
        </w:rPr>
        <w:t>城乡资本主义自发势力，支持农民和手工业者走合作化的道路，促进了</w:t>
      </w:r>
      <w:r w:rsidRPr="00BE2561">
        <w:rPr>
          <w:spacing w:val="-6"/>
          <w:sz w:val="24"/>
          <w:szCs w:val="24"/>
        </w:rPr>
        <w:t>个体经济的社会主义改造。同时，国家通过财政有计划地分配资金，开</w:t>
      </w:r>
      <w:r w:rsidRPr="00BE2561">
        <w:rPr>
          <w:sz w:val="24"/>
          <w:szCs w:val="24"/>
        </w:rPr>
        <w:t>展以重工业为中心的经济建设，促进了国营经济的迅速发展。</w:t>
      </w:r>
    </w:p>
    <w:p w:rsidR="00622118" w:rsidRPr="00BE2561" w:rsidRDefault="00622118" w:rsidP="00BE2561">
      <w:pPr>
        <w:spacing w:before="13" w:line="320" w:lineRule="exact"/>
        <w:ind w:left="572" w:right="159" w:firstLine="360"/>
        <w:rPr>
          <w:sz w:val="24"/>
          <w:szCs w:val="24"/>
        </w:rPr>
      </w:pPr>
      <w:r w:rsidRPr="00BE2561">
        <w:rPr>
          <w:sz w:val="24"/>
          <w:szCs w:val="24"/>
        </w:rPr>
        <w:t>在对生产资料所有制方面的社会主义改造基本完成以后，社会主义财政继续通过对资金的分配和再分配，保证国民经济的不断发展和社会</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5" w:line="320" w:lineRule="exact"/>
        <w:rPr>
          <w:sz w:val="24"/>
          <w:szCs w:val="24"/>
        </w:rPr>
      </w:pPr>
    </w:p>
    <w:p w:rsidR="00622118" w:rsidRPr="00BE2561" w:rsidRDefault="00622118" w:rsidP="00BE2561">
      <w:pPr>
        <w:spacing w:before="53" w:line="320" w:lineRule="exact"/>
        <w:ind w:left="572" w:right="220"/>
        <w:rPr>
          <w:sz w:val="24"/>
          <w:szCs w:val="24"/>
        </w:rPr>
      </w:pPr>
      <w:r w:rsidRPr="00BE2561">
        <w:rPr>
          <w:spacing w:val="-5"/>
          <w:sz w:val="24"/>
          <w:szCs w:val="24"/>
        </w:rPr>
        <w:t>主义经济基础的日益巩固壮大，促进政治战线、经济战线和思想战线上</w:t>
      </w:r>
      <w:r w:rsidRPr="00BE2561">
        <w:rPr>
          <w:sz w:val="24"/>
          <w:szCs w:val="24"/>
        </w:rPr>
        <w:t>的社会主义革命继续深入开展，并在一定程度上支援了世界人民的反帝、反霸革命斗争。</w:t>
      </w:r>
    </w:p>
    <w:p w:rsidR="00622118" w:rsidRPr="00BE2561" w:rsidRDefault="00622118" w:rsidP="00BE2561">
      <w:pPr>
        <w:pStyle w:val="a3"/>
        <w:spacing w:before="17" w:line="320" w:lineRule="exact"/>
        <w:rPr>
          <w:sz w:val="24"/>
          <w:szCs w:val="24"/>
        </w:rPr>
      </w:pPr>
    </w:p>
    <w:p w:rsidR="00622118" w:rsidRPr="00BE2561" w:rsidRDefault="00622118" w:rsidP="00BE2561">
      <w:pPr>
        <w:pStyle w:val="a3"/>
        <w:spacing w:line="320" w:lineRule="exact"/>
        <w:ind w:left="133" w:right="118" w:firstLine="439"/>
        <w:jc w:val="right"/>
        <w:rPr>
          <w:sz w:val="24"/>
          <w:szCs w:val="24"/>
        </w:rPr>
      </w:pPr>
      <w:r w:rsidRPr="00BE2561">
        <w:rPr>
          <w:spacing w:val="-3"/>
          <w:sz w:val="24"/>
          <w:szCs w:val="24"/>
        </w:rPr>
        <w:t>社会主义国家财政是无产阶级专政的工具。但是在修正主义路线下，它也可以被利用来为复辟资本主义服务。在党内走</w:t>
      </w:r>
      <w:r w:rsidRPr="00BE2561">
        <w:rPr>
          <w:spacing w:val="-16"/>
          <w:sz w:val="24"/>
          <w:szCs w:val="24"/>
        </w:rPr>
        <w:t>资派邓小平授意炮制的《论总纲》这株大毒草中，提出要用“三项</w:t>
      </w:r>
      <w:r w:rsidRPr="00BE2561">
        <w:rPr>
          <w:spacing w:val="-11"/>
          <w:sz w:val="24"/>
          <w:szCs w:val="24"/>
        </w:rPr>
        <w:t>指示为纲”来整顿包括财政在内的各方面的工作。所谓财政要整</w:t>
      </w:r>
      <w:r w:rsidRPr="00BE2561">
        <w:rPr>
          <w:spacing w:val="-9"/>
          <w:sz w:val="24"/>
          <w:szCs w:val="24"/>
        </w:rPr>
        <w:t>顿，就是通过反对在财政体制方面下放财政、信贷管理的权限</w:t>
      </w:r>
      <w:r w:rsidRPr="00BE2561">
        <w:rPr>
          <w:spacing w:val="-8"/>
          <w:sz w:val="24"/>
          <w:szCs w:val="24"/>
        </w:rPr>
        <w:t>，反对企业折旧基金下放给地方和企业，反对增加地方自主安</w:t>
      </w:r>
      <w:r w:rsidRPr="00BE2561">
        <w:rPr>
          <w:spacing w:val="-7"/>
          <w:sz w:val="24"/>
          <w:szCs w:val="24"/>
        </w:rPr>
        <w:t>排基本建设投资比例等办法，以达到反对毛主席关于“在中央的</w:t>
      </w:r>
      <w:r w:rsidRPr="00BE2561">
        <w:rPr>
          <w:spacing w:val="-6"/>
          <w:sz w:val="24"/>
          <w:szCs w:val="24"/>
        </w:rPr>
        <w:t>统一计划下，让地方办更多的事”的指示的目的。代之而来的是</w:t>
      </w:r>
      <w:r w:rsidRPr="00BE2561">
        <w:rPr>
          <w:spacing w:val="-5"/>
          <w:sz w:val="24"/>
          <w:szCs w:val="24"/>
        </w:rPr>
        <w:t>：从体制上挖、从权力上收、从指标上压、从支出上挤、从制度上卡的那一套管、卡、压和利润挂帅的修正主义货色。这是借口“整顿”，在财政领域大搞条条专政，妄图从各方面篡夺党</w:t>
      </w:r>
      <w:r w:rsidRPr="00BE2561">
        <w:rPr>
          <w:spacing w:val="-12"/>
          <w:sz w:val="24"/>
          <w:szCs w:val="24"/>
        </w:rPr>
        <w:t>对财政工作的统一领导，复辟资本主义的财政制度。社会主义财</w:t>
      </w:r>
      <w:r w:rsidRPr="00BE2561">
        <w:rPr>
          <w:spacing w:val="-7"/>
          <w:sz w:val="24"/>
          <w:szCs w:val="24"/>
        </w:rPr>
        <w:t>政是建立在社会主义生产高速度发展的基础之</w:t>
      </w:r>
    </w:p>
    <w:p w:rsidR="00622118" w:rsidRPr="00BE2561" w:rsidRDefault="00622118" w:rsidP="00BE2561">
      <w:pPr>
        <w:pStyle w:val="a3"/>
        <w:spacing w:before="30" w:line="320" w:lineRule="exact"/>
        <w:ind w:left="133" w:right="152"/>
        <w:jc w:val="both"/>
        <w:rPr>
          <w:sz w:val="24"/>
          <w:szCs w:val="24"/>
        </w:rPr>
      </w:pPr>
      <w:r w:rsidRPr="00BE2561">
        <w:rPr>
          <w:spacing w:val="-3"/>
          <w:sz w:val="24"/>
          <w:szCs w:val="24"/>
        </w:rPr>
        <w:t>上的，财政和经济的关系，实质上就是分配和生产的关系。生产决定分配，分配反过来又影响生产。毛主席教导我们：“发</w:t>
      </w:r>
      <w:r w:rsidRPr="00BE2561">
        <w:rPr>
          <w:spacing w:val="-13"/>
          <w:sz w:val="24"/>
          <w:szCs w:val="24"/>
        </w:rPr>
        <w:t xml:space="preserve">展经济，保障供给，是我们的经济工作和财政工作的总方针。” </w:t>
      </w:r>
      <w:r w:rsidRPr="00BE2561">
        <w:rPr>
          <w:spacing w:val="-3"/>
          <w:sz w:val="24"/>
          <w:szCs w:val="24"/>
        </w:rPr>
        <w:t>“财政政策的好坏固然足以影响经济，但是决定财政的却是经济。未有经济无基础而可以解决财政困难的，未有经济不发展</w:t>
      </w:r>
      <w:r w:rsidRPr="00BE2561">
        <w:rPr>
          <w:spacing w:val="-8"/>
          <w:sz w:val="24"/>
          <w:szCs w:val="24"/>
        </w:rPr>
        <w:t>而可以使财政充裕的。”</w:t>
      </w:r>
      <w:hyperlink w:anchor="_bookmark453" w:history="1">
        <w:r w:rsidRPr="00BE2561">
          <w:rPr>
            <w:spacing w:val="-15"/>
            <w:position w:val="11"/>
            <w:sz w:val="24"/>
            <w:szCs w:val="24"/>
          </w:rPr>
          <w:t>①</w:t>
        </w:r>
      </w:hyperlink>
      <w:r w:rsidRPr="00BE2561">
        <w:rPr>
          <w:spacing w:val="-7"/>
          <w:sz w:val="24"/>
          <w:szCs w:val="24"/>
        </w:rPr>
        <w:t>毛主席的指示，科学地揭示了财政和</w:t>
      </w:r>
    </w:p>
    <w:p w:rsidR="00622118" w:rsidRPr="00BE2561" w:rsidRDefault="00622118" w:rsidP="00BE2561">
      <w:pPr>
        <w:pStyle w:val="a3"/>
        <w:spacing w:before="10" w:line="320" w:lineRule="exact"/>
        <w:rPr>
          <w:sz w:val="24"/>
          <w:szCs w:val="24"/>
        </w:rPr>
      </w:pPr>
    </w:p>
    <w:p w:rsidR="00622118" w:rsidRPr="00BE2561" w:rsidRDefault="00622118" w:rsidP="00BE2561">
      <w:pPr>
        <w:spacing w:before="2" w:line="320" w:lineRule="exact"/>
        <w:ind w:left="294"/>
        <w:rPr>
          <w:sz w:val="24"/>
          <w:szCs w:val="24"/>
        </w:rPr>
      </w:pPr>
      <w:bookmarkStart w:id="23" w:name="_bookmark453"/>
      <w:bookmarkEnd w:id="23"/>
      <w:r w:rsidRPr="00BE2561">
        <w:rPr>
          <w:sz w:val="24"/>
          <w:szCs w:val="24"/>
        </w:rPr>
        <w:t>① 《抗日时期的经济问题和财政问题》。《毛泽东选集》第 3 卷，人民出版社</w:t>
      </w:r>
    </w:p>
    <w:p w:rsidR="00622118" w:rsidRPr="00BE2561" w:rsidRDefault="00622118" w:rsidP="00BE2561">
      <w:pPr>
        <w:spacing w:line="320" w:lineRule="exact"/>
        <w:ind w:left="133"/>
        <w:rPr>
          <w:sz w:val="24"/>
          <w:szCs w:val="24"/>
        </w:rPr>
      </w:pPr>
      <w:r w:rsidRPr="00BE2561">
        <w:rPr>
          <w:sz w:val="24"/>
          <w:szCs w:val="24"/>
        </w:rPr>
        <w:t>1967 年横排本，第 846 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footerReference w:type="even" r:id="rId9"/>
          <w:footerReference w:type="default" r:id="rId10"/>
          <w:pgSz w:w="7940" w:h="11520"/>
          <w:pgMar w:top="1060" w:right="760" w:bottom="1320" w:left="860" w:header="0" w:footer="1135"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line="320" w:lineRule="exact"/>
        <w:ind w:left="133"/>
        <w:rPr>
          <w:sz w:val="24"/>
          <w:szCs w:val="24"/>
        </w:rPr>
      </w:pPr>
      <w:r w:rsidRPr="00BE2561">
        <w:rPr>
          <w:sz w:val="24"/>
          <w:szCs w:val="24"/>
        </w:rPr>
        <w:t>经济的辩证关系，是社会主义财政工作的根本指导思想。</w:t>
      </w:r>
    </w:p>
    <w:p w:rsidR="00622118" w:rsidRPr="00BE2561" w:rsidRDefault="00622118" w:rsidP="00BE2561">
      <w:pPr>
        <w:pStyle w:val="a3"/>
        <w:spacing w:before="23" w:line="320" w:lineRule="exact"/>
        <w:ind w:left="133" w:right="226" w:firstLine="439"/>
        <w:jc w:val="both"/>
        <w:rPr>
          <w:sz w:val="24"/>
          <w:szCs w:val="24"/>
        </w:rPr>
      </w:pPr>
      <w:r w:rsidRPr="00BE2561">
        <w:rPr>
          <w:spacing w:val="-3"/>
          <w:sz w:val="24"/>
          <w:szCs w:val="24"/>
        </w:rPr>
        <w:t>经济决定财政，说明要使财政收入有保证，必须首先着眼</w:t>
      </w:r>
      <w:r w:rsidRPr="00BE2561">
        <w:rPr>
          <w:spacing w:val="-4"/>
          <w:sz w:val="24"/>
          <w:szCs w:val="24"/>
        </w:rPr>
        <w:t xml:space="preserve">于经济，努力促进生产的发展。只有经济发展了，生产增长了财政收入才有丰富的源泉。“忘记发展经济，忘记开辟财源， </w:t>
      </w:r>
      <w:r w:rsidRPr="00BE2561">
        <w:rPr>
          <w:spacing w:val="6"/>
          <w:sz w:val="24"/>
          <w:szCs w:val="24"/>
        </w:rPr>
        <w:t>而企图从收缩必不可少的财政开支去解决财政困难的保守观</w:t>
      </w:r>
      <w:r w:rsidRPr="00BE2561">
        <w:rPr>
          <w:spacing w:val="-9"/>
          <w:sz w:val="24"/>
          <w:szCs w:val="24"/>
        </w:rPr>
        <w:t>点，是不能解决任何问题的。”</w:t>
      </w:r>
      <w:hyperlink w:anchor="_bookmark454" w:history="1">
        <w:r w:rsidRPr="00BE2561">
          <w:rPr>
            <w:spacing w:val="-10"/>
            <w:position w:val="11"/>
            <w:sz w:val="24"/>
            <w:szCs w:val="24"/>
          </w:rPr>
          <w:t>①</w:t>
        </w:r>
      </w:hyperlink>
      <w:r w:rsidRPr="00BE2561">
        <w:rPr>
          <w:spacing w:val="-6"/>
          <w:sz w:val="24"/>
          <w:szCs w:val="24"/>
        </w:rPr>
        <w:t>持有单纯财政观点的人，不懂</w:t>
      </w:r>
      <w:r w:rsidRPr="00BE2561">
        <w:rPr>
          <w:spacing w:val="-4"/>
          <w:sz w:val="24"/>
          <w:szCs w:val="24"/>
        </w:rPr>
        <w:t>得经济和财政、生产和分配的辩证关系，只在单纯的财政收支上打圈子，不关心生产，不积极促进生产，因而最后还是不能</w:t>
      </w:r>
      <w:r w:rsidRPr="00BE2561">
        <w:rPr>
          <w:spacing w:val="-2"/>
          <w:w w:val="105"/>
          <w:sz w:val="24"/>
          <w:szCs w:val="24"/>
        </w:rPr>
        <w:t>解决财政收支问题。</w:t>
      </w:r>
    </w:p>
    <w:p w:rsidR="00622118" w:rsidRPr="00BE2561" w:rsidRDefault="00622118" w:rsidP="00BE2561">
      <w:pPr>
        <w:pStyle w:val="a3"/>
        <w:spacing w:before="13" w:line="320" w:lineRule="exact"/>
        <w:ind w:left="133" w:right="231" w:firstLine="439"/>
        <w:rPr>
          <w:sz w:val="24"/>
          <w:szCs w:val="24"/>
        </w:rPr>
      </w:pPr>
      <w:r w:rsidRPr="00BE2561">
        <w:rPr>
          <w:sz w:val="24"/>
          <w:szCs w:val="24"/>
        </w:rPr>
        <w:t>经济决定财政，这决不是说，财政只是消极的、被动的因素，财政工作的好坏，对经济的发展也有着重大的影响。</w:t>
      </w:r>
    </w:p>
    <w:p w:rsidR="00622118" w:rsidRPr="00BE2561" w:rsidRDefault="00622118" w:rsidP="00BE2561">
      <w:pPr>
        <w:pStyle w:val="a3"/>
        <w:spacing w:line="320" w:lineRule="exact"/>
        <w:ind w:left="133" w:right="118" w:firstLine="439"/>
        <w:jc w:val="both"/>
        <w:rPr>
          <w:sz w:val="24"/>
          <w:szCs w:val="24"/>
        </w:rPr>
      </w:pPr>
      <w:r w:rsidRPr="00BE2561">
        <w:rPr>
          <w:spacing w:val="-3"/>
          <w:sz w:val="24"/>
          <w:szCs w:val="24"/>
        </w:rPr>
        <w:t>社会主义财政把物质生产部门已经创造出来的一部分社会</w:t>
      </w:r>
      <w:r w:rsidRPr="00BE2561">
        <w:rPr>
          <w:spacing w:val="-12"/>
          <w:sz w:val="24"/>
          <w:szCs w:val="24"/>
        </w:rPr>
        <w:t xml:space="preserve">纯收入，用货币资金的形式及时地集中起来进行分配和再分配， </w:t>
      </w:r>
      <w:r w:rsidRPr="00BE2561">
        <w:rPr>
          <w:spacing w:val="-3"/>
          <w:sz w:val="24"/>
          <w:szCs w:val="24"/>
        </w:rPr>
        <w:t>以促进经济发展和生产增长。除此以外，它还通过下列途径积</w:t>
      </w:r>
      <w:r w:rsidRPr="00BE2561">
        <w:rPr>
          <w:spacing w:val="-7"/>
          <w:sz w:val="24"/>
          <w:szCs w:val="24"/>
        </w:rPr>
        <w:t>极为生产服务：</w:t>
      </w:r>
      <w:r w:rsidRPr="00BE2561">
        <w:rPr>
          <w:spacing w:val="-26"/>
          <w:sz w:val="24"/>
          <w:szCs w:val="24"/>
        </w:rPr>
        <w:t>（</w:t>
      </w:r>
      <w:r w:rsidRPr="00BE2561">
        <w:rPr>
          <w:spacing w:val="-3"/>
          <w:sz w:val="24"/>
          <w:szCs w:val="24"/>
        </w:rPr>
        <w:t>一</w:t>
      </w:r>
      <w:r w:rsidRPr="00BE2561">
        <w:rPr>
          <w:spacing w:val="-24"/>
          <w:sz w:val="24"/>
          <w:szCs w:val="24"/>
        </w:rPr>
        <w:t>）</w:t>
      </w:r>
      <w:r w:rsidRPr="00BE2561">
        <w:rPr>
          <w:spacing w:val="-6"/>
          <w:sz w:val="24"/>
          <w:szCs w:val="24"/>
        </w:rPr>
        <w:t xml:space="preserve">促进企业加强经济核算，挖掘生产潜力， </w:t>
      </w:r>
      <w:r w:rsidRPr="00BE2561">
        <w:rPr>
          <w:sz w:val="24"/>
          <w:szCs w:val="24"/>
        </w:rPr>
        <w:t>推动增产节约；（</w:t>
      </w:r>
      <w:r w:rsidRPr="00BE2561">
        <w:rPr>
          <w:spacing w:val="-3"/>
          <w:sz w:val="24"/>
          <w:szCs w:val="24"/>
        </w:rPr>
        <w:t>二</w:t>
      </w:r>
      <w:r w:rsidRPr="00BE2561">
        <w:rPr>
          <w:sz w:val="24"/>
          <w:szCs w:val="24"/>
        </w:rPr>
        <w:t>）</w:t>
      </w:r>
      <w:r w:rsidRPr="00BE2561">
        <w:rPr>
          <w:spacing w:val="-3"/>
          <w:sz w:val="24"/>
          <w:szCs w:val="24"/>
        </w:rPr>
        <w:t>促进企业之间的比、学、赶、帮竞赛， 抓住同类型产品的可比因素对照分析，推动企业相互交流先进经验，不断降低产品成本，提高产品的数量和质量</w:t>
      </w:r>
      <w:r w:rsidRPr="00BE2561">
        <w:rPr>
          <w:sz w:val="24"/>
          <w:szCs w:val="24"/>
        </w:rPr>
        <w:t>；（三）沟</w:t>
      </w:r>
      <w:r w:rsidRPr="00BE2561">
        <w:rPr>
          <w:spacing w:val="-3"/>
          <w:sz w:val="24"/>
          <w:szCs w:val="24"/>
        </w:rPr>
        <w:t>通协作，促进企业相互支援，帮助企业解决在物资、技术和劳动力方面存在的问题。社会主义财政在为生产服务，促进经济的发展方面，可以发挥有益的作用。</w:t>
      </w:r>
    </w:p>
    <w:p w:rsidR="00622118" w:rsidRPr="00BE2561" w:rsidRDefault="00622118" w:rsidP="00BE2561">
      <w:pPr>
        <w:pStyle w:val="a3"/>
        <w:spacing w:line="320" w:lineRule="exact"/>
        <w:ind w:left="572"/>
        <w:rPr>
          <w:sz w:val="24"/>
          <w:szCs w:val="24"/>
        </w:rPr>
      </w:pPr>
      <w:r w:rsidRPr="00BE2561">
        <w:rPr>
          <w:sz w:val="24"/>
          <w:szCs w:val="24"/>
        </w:rPr>
        <w:t>社会主义财政建立在公有制的基础上，把企业财务、银行</w:t>
      </w:r>
    </w:p>
    <w:p w:rsidR="00622118" w:rsidRPr="00BE2561" w:rsidRDefault="00622118" w:rsidP="00BE2561">
      <w:pPr>
        <w:pStyle w:val="a3"/>
        <w:spacing w:before="5" w:line="320" w:lineRule="exact"/>
        <w:rPr>
          <w:sz w:val="24"/>
          <w:szCs w:val="24"/>
        </w:rPr>
      </w:pPr>
      <w:r>
        <w:rPr>
          <w:sz w:val="24"/>
          <w:szCs w:val="24"/>
        </w:rPr>
        <w:pict>
          <v:rect id="_x0000_s1033" style="position:absolute;margin-left:49.7pt;margin-top:17.05pt;width:2in;height:.5pt;z-index:-251640832;mso-wrap-distance-left:0;mso-wrap-distance-right:0;mso-position-horizontal-relative:page" fillcolor="black" stroked="f">
            <w10:wrap type="topAndBottom" anchorx="page"/>
          </v:rect>
        </w:pict>
      </w:r>
    </w:p>
    <w:p w:rsidR="00622118" w:rsidRPr="00BE2561" w:rsidRDefault="00622118" w:rsidP="00BE2561">
      <w:pPr>
        <w:spacing w:before="3" w:line="320" w:lineRule="exact"/>
        <w:ind w:left="294"/>
        <w:rPr>
          <w:sz w:val="24"/>
          <w:szCs w:val="24"/>
        </w:rPr>
      </w:pPr>
      <w:bookmarkStart w:id="24" w:name="_bookmark454"/>
      <w:bookmarkEnd w:id="24"/>
      <w:r w:rsidRPr="00BE2561">
        <w:rPr>
          <w:sz w:val="24"/>
          <w:szCs w:val="24"/>
        </w:rPr>
        <w:t>① 《抗日时期的经济问题和财政问题》。《毛泽东选集》第 3 卷，人民出版社</w:t>
      </w:r>
    </w:p>
    <w:p w:rsidR="00622118" w:rsidRPr="00BE2561" w:rsidRDefault="00622118" w:rsidP="00BE2561">
      <w:pPr>
        <w:spacing w:line="320" w:lineRule="exact"/>
        <w:ind w:left="133"/>
        <w:rPr>
          <w:sz w:val="24"/>
          <w:szCs w:val="24"/>
        </w:rPr>
      </w:pPr>
      <w:r w:rsidRPr="00BE2561">
        <w:rPr>
          <w:sz w:val="24"/>
          <w:szCs w:val="24"/>
        </w:rPr>
        <w:t>1967 年横排本，第 847 页。</w:t>
      </w:r>
      <w:r w:rsidRPr="00BE2561">
        <w:rPr>
          <w:w w:val="219"/>
          <w:sz w:val="24"/>
          <w:szCs w:val="24"/>
        </w:rPr>
        <w:t xml:space="preserve"> </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8"/>
        <w:jc w:val="both"/>
        <w:rPr>
          <w:sz w:val="24"/>
          <w:szCs w:val="24"/>
        </w:rPr>
      </w:pPr>
      <w:r w:rsidRPr="00BE2561">
        <w:rPr>
          <w:spacing w:val="-3"/>
          <w:sz w:val="24"/>
          <w:szCs w:val="24"/>
        </w:rPr>
        <w:t>信贷和国家预算紧密地联系在一起，从而形成一个比任何一种建立在私有制基础上的国家财政的范围都要广泛得多的，概括了整个国民经济的分配体系。它不仅包含生产领域以外的再分配，还一直延伸到生产领域内部。这种分配，是直接按照社会主义扩大再生产的需要有计划地进行的，是国民经济有计划发展的组成部分。从这一方面来说，社会主义财政已经具有共产主义高级阶段由一个统一的社会中心对社会总产品进行有计划分配的因素。但是，另一方面，这种分配仍然采取价值形式和沿用象预算收入、预算支出和存款、贷款、利息等等这样一些旧的经济范畴。这些旧的经济范畴是无产阶级和资产阶级都可以加以利用的东西。无产阶级要利用它们来为建设社会主义服务；而资产阶级则要利用它们来破坏社会主义、为复辟资本主义服务。修正主义路线如果占了统治地位，财政上的收、支、存、贷，就要被利用来贯彻执行利润挂帅的方针，让资本主义生产关系逐步复活起来。刘少奇鼓吹利润挂帅时就说过：“一 个工厂一定要赚钱，不赚钱就应关门，停发工资”，“财政、  银行一定要卡死”。邓小平也说：“要抓财政，过去片面反对  抓利润是不对的”，他把财政同利润挂帅联系起来，推行的也</w:t>
      </w:r>
      <w:r w:rsidRPr="00BE2561">
        <w:rPr>
          <w:spacing w:val="-11"/>
          <w:sz w:val="24"/>
          <w:szCs w:val="24"/>
        </w:rPr>
        <w:t xml:space="preserve">完全是刘少奇的那套修正主义路线。在整个社会主义历史时期， 财政分配关系中两个阶级、两条路线的斗争，始终是很激烈的， </w:t>
      </w:r>
      <w:r w:rsidRPr="00BE2561">
        <w:rPr>
          <w:spacing w:val="-3"/>
          <w:sz w:val="24"/>
          <w:szCs w:val="24"/>
        </w:rPr>
        <w:t>我们必须依靠广大工人和贫下中农，坚决揭露和批判党内走资本主义道路的当权派扩大财政分配中的资产阶级法权、复辟资本主义的阴谋，以保证无产阶级革命路线和方针、政策的贯彻执行广大工农群众是社会主义经济的主人，是社会财富的直接</w:t>
      </w:r>
    </w:p>
    <w:p w:rsidR="00622118" w:rsidRPr="00BE2561" w:rsidRDefault="00622118" w:rsidP="00BE2561">
      <w:pPr>
        <w:spacing w:line="320" w:lineRule="exact"/>
        <w:rPr>
          <w:sz w:val="24"/>
          <w:szCs w:val="24"/>
        </w:rPr>
        <w:sectPr w:rsidR="00622118" w:rsidRPr="00BE2561">
          <w:footerReference w:type="even" r:id="rId11"/>
          <w:footerReference w:type="default" r:id="rId12"/>
          <w:pgSz w:w="7940" w:h="11520"/>
          <w:pgMar w:top="1060" w:right="760" w:bottom="1220" w:left="860" w:header="0" w:footer="1034" w:gutter="0"/>
          <w:pgNumType w:start="468"/>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3"/>
          <w:sz w:val="24"/>
          <w:szCs w:val="24"/>
        </w:rPr>
        <w:t>创造者，他们最痛恨资本主义和修正主义，最痛恨违反党的路</w:t>
      </w:r>
      <w:r w:rsidRPr="00BE2561">
        <w:rPr>
          <w:spacing w:val="-12"/>
          <w:sz w:val="24"/>
          <w:szCs w:val="24"/>
        </w:rPr>
        <w:t>线方针和政策，以及扩大资产阶级法权，破坏社会主义的行为。</w:t>
      </w:r>
      <w:r w:rsidRPr="00BE2561">
        <w:rPr>
          <w:spacing w:val="-3"/>
          <w:sz w:val="24"/>
          <w:szCs w:val="24"/>
        </w:rPr>
        <w:t>只有充分发动群众，依靠群众的力量来把住路线关，掌好财政权，形成一种群众当家理财的生动局面，社会主义财政作为无产阶级专政工具的作用，才能得到充分的发挥；社会主义财政为生产服务的路子，才能越走越宽广；社会主义财政方面的资产阶级法权才能随着社会主义革命和社会主义建设的发展而逐步缩小以至最终消灭。</w:t>
      </w:r>
    </w:p>
    <w:p w:rsidR="00622118" w:rsidRPr="00BE2561" w:rsidRDefault="00622118" w:rsidP="00BE2561">
      <w:pPr>
        <w:pStyle w:val="a3"/>
        <w:spacing w:before="5" w:line="320" w:lineRule="exact"/>
        <w:rPr>
          <w:sz w:val="24"/>
          <w:szCs w:val="24"/>
        </w:rPr>
      </w:pPr>
    </w:p>
    <w:p w:rsidR="00622118" w:rsidRPr="00BE2561" w:rsidRDefault="00622118" w:rsidP="00BE2561">
      <w:pPr>
        <w:pStyle w:val="3"/>
        <w:tabs>
          <w:tab w:val="left" w:pos="2067"/>
        </w:tabs>
        <w:spacing w:line="320" w:lineRule="exact"/>
        <w:ind w:left="1028" w:right="1129"/>
        <w:rPr>
          <w:sz w:val="24"/>
          <w:szCs w:val="24"/>
        </w:rPr>
      </w:pPr>
      <w:bookmarkStart w:id="25" w:name="第三节_社会主义再生产中资金分配同物资分配的关系"/>
      <w:bookmarkStart w:id="26" w:name="_bookmark455"/>
      <w:bookmarkEnd w:id="25"/>
      <w:bookmarkEnd w:id="26"/>
      <w:r w:rsidRPr="00BE2561">
        <w:rPr>
          <w:sz w:val="24"/>
          <w:szCs w:val="24"/>
        </w:rPr>
        <w:t>第三节</w:t>
      </w:r>
      <w:r w:rsidRPr="00BE2561">
        <w:rPr>
          <w:sz w:val="24"/>
          <w:szCs w:val="24"/>
        </w:rPr>
        <w:tab/>
        <w:t>社会主义再生产中资金分</w:t>
      </w:r>
      <w:r w:rsidRPr="00BE2561">
        <w:rPr>
          <w:spacing w:val="-16"/>
          <w:sz w:val="24"/>
          <w:szCs w:val="24"/>
        </w:rPr>
        <w:t>配</w:t>
      </w:r>
      <w:r w:rsidRPr="00BE2561">
        <w:rPr>
          <w:sz w:val="24"/>
          <w:szCs w:val="24"/>
        </w:rPr>
        <w:t>同物资分配的关系</w:t>
      </w:r>
    </w:p>
    <w:p w:rsidR="00622118" w:rsidRPr="00BE2561" w:rsidRDefault="00622118" w:rsidP="00BE2561">
      <w:pPr>
        <w:pStyle w:val="a3"/>
        <w:spacing w:before="125" w:line="320" w:lineRule="exact"/>
        <w:ind w:right="97"/>
        <w:jc w:val="center"/>
        <w:rPr>
          <w:sz w:val="24"/>
          <w:szCs w:val="24"/>
        </w:rPr>
      </w:pPr>
      <w:bookmarkStart w:id="27" w:name="资金分配中预算资金和信贷资金的关系"/>
      <w:bookmarkStart w:id="28" w:name="_bookmark456"/>
      <w:bookmarkEnd w:id="27"/>
      <w:bookmarkEnd w:id="28"/>
      <w:r w:rsidRPr="00BE2561">
        <w:rPr>
          <w:sz w:val="24"/>
          <w:szCs w:val="24"/>
        </w:rPr>
        <w:t>资金分配中预算资金和信贷资金的关系</w:t>
      </w:r>
    </w:p>
    <w:p w:rsidR="00622118" w:rsidRPr="00BE2561" w:rsidRDefault="00622118" w:rsidP="00BE2561">
      <w:pPr>
        <w:pStyle w:val="a3"/>
        <w:spacing w:before="169" w:line="320" w:lineRule="exact"/>
        <w:ind w:left="133" w:right="229" w:firstLine="439"/>
        <w:jc w:val="both"/>
        <w:rPr>
          <w:sz w:val="24"/>
          <w:szCs w:val="24"/>
        </w:rPr>
      </w:pPr>
      <w:r w:rsidRPr="00BE2561">
        <w:rPr>
          <w:sz w:val="24"/>
          <w:szCs w:val="24"/>
        </w:rPr>
        <w:t>社会主义财政利用国家预算和银行信贷这两种不同的形式，进行资金分配，以形成国家集中使用的资金，这就在客观上要求建立预算资金和信贷资金的统一平衡。建立这两种资金的统一平衡，研究他们的相互关系，是社会主义扩大再生产的一个重要问题。</w:t>
      </w:r>
    </w:p>
    <w:p w:rsidR="00622118" w:rsidRPr="00BE2561" w:rsidRDefault="00622118" w:rsidP="00BE2561">
      <w:pPr>
        <w:pStyle w:val="a3"/>
        <w:spacing w:before="11" w:line="320" w:lineRule="exact"/>
        <w:ind w:left="133" w:right="116" w:firstLine="439"/>
        <w:jc w:val="both"/>
        <w:rPr>
          <w:sz w:val="24"/>
          <w:szCs w:val="24"/>
        </w:rPr>
      </w:pPr>
      <w:r w:rsidRPr="00BE2561">
        <w:rPr>
          <w:spacing w:val="-3"/>
          <w:sz w:val="24"/>
          <w:szCs w:val="24"/>
        </w:rPr>
        <w:t>预算资金和信贷资金是相互联系的。信贷资金的来源，除了企业存款、居民储蓄、利息收入和货币发行以外，还有社会主义国家预算存救和国家预算增拨的银行信贷资金。社会主义银行发放多少贷款，并不单纯决定于它本身有多少信贷资金来源，在一定意义上说，是决定于国家利用信贷形式支持生产的</w:t>
      </w:r>
      <w:r w:rsidRPr="00BE2561">
        <w:rPr>
          <w:spacing w:val="-12"/>
          <w:sz w:val="24"/>
          <w:szCs w:val="24"/>
        </w:rPr>
        <w:t>需要。当信贷资金来源不足时，就依靠预算拨款来解决。同时，</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12"/>
          <w:sz w:val="24"/>
          <w:szCs w:val="24"/>
        </w:rPr>
        <w:t xml:space="preserve">信贷积极组织存款，合理发放贷款，尽可能缩小信贷收支差额， </w:t>
      </w:r>
      <w:r w:rsidRPr="00BE2561">
        <w:rPr>
          <w:spacing w:val="-9"/>
          <w:sz w:val="24"/>
          <w:szCs w:val="24"/>
        </w:rPr>
        <w:t>则可以减少预算增拨信贷资金的数量。信贷通过合理发放贷款， 促进生产和流通，又可以积极增加预算收入。一方面，在信贷资金来源中，预算资金占有重要位置；另一方面，预算收支的安排，又受着信贷情况的重要影响。正是信贷资金和预算资金</w:t>
      </w:r>
      <w:r w:rsidRPr="00BE2561">
        <w:rPr>
          <w:spacing w:val="-6"/>
          <w:sz w:val="24"/>
          <w:szCs w:val="24"/>
        </w:rPr>
        <w:t>的这种内在联系，决定了这两种资金平衡的必要性。</w:t>
      </w:r>
    </w:p>
    <w:p w:rsidR="00622118" w:rsidRPr="00BE2561" w:rsidRDefault="00622118" w:rsidP="00BE2561">
      <w:pPr>
        <w:pStyle w:val="a3"/>
        <w:spacing w:before="15" w:line="320" w:lineRule="exact"/>
        <w:ind w:left="133" w:right="116" w:firstLine="439"/>
        <w:jc w:val="both"/>
        <w:rPr>
          <w:sz w:val="24"/>
          <w:szCs w:val="24"/>
        </w:rPr>
      </w:pPr>
      <w:r w:rsidRPr="00BE2561">
        <w:rPr>
          <w:spacing w:val="-3"/>
          <w:sz w:val="24"/>
          <w:szCs w:val="24"/>
        </w:rPr>
        <w:t>预算资金和信贷资金是性质和作用都不相同的两种资金。预算收入主要来自企业的纯收入。通过预算收入形成的预算资金，由国家统一拨给企业，用于长期性的生产投资和经常性的财政开支。信贷是来自企业资金循环中暂时不用的部分和社会上暂时闲置的资金，存款要准许提取，贷款要按期归还。这种性质的资金，只能用于短期性的暂时周转需要。因此，要建立预算和信贷这两种资金的统一平衡，首先就要对这两种性质和作用都不相同的资金做到分别使用，不能混淆。凡是基本建设这种长期性的生产投资和企业经常占用的流动资金，以及非生</w:t>
      </w:r>
      <w:r w:rsidRPr="00BE2561">
        <w:rPr>
          <w:spacing w:val="-9"/>
          <w:sz w:val="24"/>
          <w:szCs w:val="24"/>
        </w:rPr>
        <w:t>产性基金</w:t>
      </w:r>
      <w:r w:rsidRPr="00BE2561">
        <w:rPr>
          <w:sz w:val="24"/>
          <w:szCs w:val="24"/>
        </w:rPr>
        <w:t>（</w:t>
      </w:r>
      <w:r w:rsidRPr="00BE2561">
        <w:rPr>
          <w:spacing w:val="-11"/>
          <w:sz w:val="24"/>
          <w:szCs w:val="24"/>
        </w:rPr>
        <w:t>如文教、科研、体育卫生、国防和国家行政管理等</w:t>
      </w:r>
      <w:r w:rsidRPr="00BE2561">
        <w:rPr>
          <w:spacing w:val="-12"/>
          <w:sz w:val="24"/>
          <w:szCs w:val="24"/>
        </w:rPr>
        <w:t xml:space="preserve">） </w:t>
      </w:r>
      <w:r w:rsidRPr="00BE2561">
        <w:rPr>
          <w:spacing w:val="-3"/>
          <w:sz w:val="24"/>
          <w:szCs w:val="24"/>
        </w:rPr>
        <w:t>这类财政性的开支，都属于国家预算支出，应该由预算资金解决；而不能任意使用信贷资金，信贷资金只能用作短期周转性的流动资金。如果把信贷资金用于预算开支，那末，就等于计划外增加了预算支出，其结果，会打乱国家资金的安排和物资的分配计划，掩盖预算支出的真相。而且，信贷资金用于预算支出，必然使这部分贷款不能按时收回。在计划规定的贷款不能减少的情况下，一部分贷款不能按时收回，那就只有增加没有物资保证的货币投放，从而引起信贷收支的不平衡。因此，</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3"/>
          <w:sz w:val="24"/>
          <w:szCs w:val="24"/>
        </w:rPr>
        <w:t>银行发放贷款，第一，必须按计划贷放，不属于信贷计划范围</w:t>
      </w:r>
      <w:r w:rsidRPr="00BE2561">
        <w:rPr>
          <w:spacing w:val="-12"/>
          <w:sz w:val="24"/>
          <w:szCs w:val="24"/>
        </w:rPr>
        <w:t xml:space="preserve">的预算开支坚决不贷；第二，贷款要和物资运动相结合；第三， </w:t>
      </w:r>
      <w:r w:rsidRPr="00BE2561">
        <w:rPr>
          <w:spacing w:val="-3"/>
          <w:sz w:val="24"/>
          <w:szCs w:val="24"/>
        </w:rPr>
        <w:t>贷款应按时归还。这些原则是实现信贷资金和预算资金分别使用的重要条件，也是信贷资金促进社会主义扩大再生产正常进行的重要保证。</w:t>
      </w:r>
    </w:p>
    <w:p w:rsidR="00622118" w:rsidRPr="00BE2561" w:rsidRDefault="00622118" w:rsidP="00BE2561">
      <w:pPr>
        <w:pStyle w:val="a3"/>
        <w:spacing w:before="8" w:line="320" w:lineRule="exact"/>
        <w:ind w:left="133" w:right="231" w:firstLine="439"/>
        <w:rPr>
          <w:sz w:val="24"/>
          <w:szCs w:val="24"/>
        </w:rPr>
      </w:pPr>
      <w:r w:rsidRPr="00BE2561">
        <w:rPr>
          <w:sz w:val="24"/>
          <w:szCs w:val="24"/>
        </w:rPr>
        <w:t>预算资金和信贷资金两者之间既有内在联系，又在性质和作用上相互区别的情况，要求对这两种资金进行统一平衡。</w:t>
      </w:r>
    </w:p>
    <w:p w:rsidR="00622118" w:rsidRPr="00BE2561" w:rsidRDefault="00622118" w:rsidP="00BE2561">
      <w:pPr>
        <w:pStyle w:val="a3"/>
        <w:spacing w:line="320" w:lineRule="exact"/>
        <w:ind w:left="133" w:right="229" w:firstLine="439"/>
        <w:jc w:val="both"/>
        <w:rPr>
          <w:sz w:val="24"/>
          <w:szCs w:val="24"/>
        </w:rPr>
      </w:pPr>
      <w:r w:rsidRPr="00BE2561">
        <w:rPr>
          <w:sz w:val="24"/>
          <w:szCs w:val="24"/>
        </w:rPr>
        <w:t>预算资金和信贷资金的统一平衡，就是要对国家集中掌握的资金，根据客观规律的要求和党的方针政策，进行全面的统筹安排。这里首先要恰当地处理基本建设投资同因生产和流通扩大而需增拨的流动资金之间的关系；其次，就是要进一步对哪些流动资金应由预算拨付，哪些应由银行信贷提供，确定一个合理界限。</w:t>
      </w:r>
    </w:p>
    <w:p w:rsidR="00622118" w:rsidRPr="00BE2561" w:rsidRDefault="00622118" w:rsidP="00BE2561">
      <w:pPr>
        <w:pStyle w:val="a3"/>
        <w:spacing w:before="13" w:line="320" w:lineRule="exact"/>
        <w:ind w:left="133" w:right="229" w:firstLine="439"/>
        <w:jc w:val="both"/>
        <w:rPr>
          <w:sz w:val="24"/>
          <w:szCs w:val="24"/>
        </w:rPr>
      </w:pPr>
      <w:r w:rsidRPr="00BE2561">
        <w:rPr>
          <w:sz w:val="24"/>
          <w:szCs w:val="24"/>
        </w:rPr>
        <w:t>国家集中掌握的资金，多少用于基本建设，多少用于增拨流动资金，是一个关系到国民经济有计划按比例发展的重大问题。基本建设是扩大再生产的重要条件，没有适当的基本建设投资，就会影响社会主义扩大再生产的规模和速度。但是，国家集中掌握的资金除了用于基本建设的需要外，同时还要考虑到因生产和流通的扩大而需要增拨的流动资金。这一部分增拨流动资金的需要如果得不到满足，那就不仅会影响到扩大再生产，甚至会影响简单再生产的进行。因此，国家在统一安排资金的时候，必须首先考虑应该增拨的流动资金，以满足生产周转和商品流通的需要，在此基础上，积极挖掘潜力，安排好基本建设投资。如果只单纯考虑基本建设投资的需要，以致不适</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8"/>
        <w:jc w:val="both"/>
        <w:rPr>
          <w:sz w:val="24"/>
          <w:szCs w:val="24"/>
        </w:rPr>
      </w:pPr>
      <w:r w:rsidRPr="00BE2561">
        <w:rPr>
          <w:spacing w:val="-3"/>
          <w:sz w:val="24"/>
          <w:szCs w:val="24"/>
        </w:rPr>
        <w:t>当地挤掉了一部分应该增拨的流动资金，那就会妨碍正常的生产周转和商品流通，导致物资供应紧张和某些企业停工待料的现象。所以，国家在分配预算资金时，必须具体研究基本建设</w:t>
      </w:r>
      <w:r w:rsidRPr="00BE2561">
        <w:rPr>
          <w:spacing w:val="-10"/>
          <w:sz w:val="24"/>
          <w:szCs w:val="24"/>
        </w:rPr>
        <w:t xml:space="preserve">投资和增拨流动资金之间的这一比例关系，探索其中的规律性， </w:t>
      </w:r>
      <w:r w:rsidRPr="00BE2561">
        <w:rPr>
          <w:spacing w:val="-1"/>
          <w:sz w:val="24"/>
          <w:szCs w:val="24"/>
        </w:rPr>
        <w:t>正确加以处理。</w:t>
      </w:r>
    </w:p>
    <w:p w:rsidR="00622118" w:rsidRPr="00BE2561" w:rsidRDefault="00622118" w:rsidP="00BE2561">
      <w:pPr>
        <w:pStyle w:val="a3"/>
        <w:spacing w:before="12" w:line="320" w:lineRule="exact"/>
        <w:ind w:left="133" w:right="116" w:firstLine="439"/>
        <w:jc w:val="both"/>
        <w:rPr>
          <w:sz w:val="24"/>
          <w:szCs w:val="24"/>
        </w:rPr>
      </w:pPr>
      <w:r w:rsidRPr="00BE2561">
        <w:rPr>
          <w:spacing w:val="-3"/>
          <w:sz w:val="24"/>
          <w:szCs w:val="24"/>
        </w:rPr>
        <w:t>社会主义企业因生产和流通扩大而需增拨的流动资金，哪</w:t>
      </w:r>
      <w:r w:rsidRPr="00BE2561">
        <w:rPr>
          <w:spacing w:val="-13"/>
          <w:sz w:val="24"/>
          <w:szCs w:val="24"/>
        </w:rPr>
        <w:t xml:space="preserve">些应由预算提供，哪些应由信贷提供，所应遵循的一般原则是： </w:t>
      </w:r>
      <w:r w:rsidRPr="00BE2561">
        <w:rPr>
          <w:spacing w:val="-3"/>
          <w:sz w:val="24"/>
          <w:szCs w:val="24"/>
        </w:rPr>
        <w:t>短期周转性的流动资金，由信贷资金解决；长期占用的流动资金，由预算资金解决。在我国，对企业流动资金的供应，定额部分是由预算拨款，作为企业的自有资金；超过定额的部分由银行贷款解决。随着社会主义经济的不断发展，企业流动资金的需要量也会不断增加，因而国家在生产发展的基础上，也要按期核定企业的定额流动资金。企业的定额流动资金如打得过宽，就会造成资金的积压和浪费；企业的自有资金如果不足， 又会影响生产发展，并且势必经常长期占用银行贷款，引起信贷收支的不平衡。</w:t>
      </w:r>
    </w:p>
    <w:p w:rsidR="00622118" w:rsidRPr="00BE2561" w:rsidRDefault="00622118" w:rsidP="00BE2561">
      <w:pPr>
        <w:pStyle w:val="a3"/>
        <w:spacing w:before="26" w:line="320" w:lineRule="exact"/>
        <w:ind w:left="133" w:right="229" w:firstLine="439"/>
        <w:jc w:val="both"/>
        <w:rPr>
          <w:sz w:val="24"/>
          <w:szCs w:val="24"/>
        </w:rPr>
      </w:pPr>
      <w:r w:rsidRPr="00BE2561">
        <w:rPr>
          <w:sz w:val="24"/>
          <w:szCs w:val="24"/>
        </w:rPr>
        <w:t>预算资金和信贷资金的平衡关系，是社会主义国家整个资金平衡关系的集中表现。两者统一平衡的标志是：第一，要看预算资金和信贷资金是否做到按照它们的不同性质和作用，严格划分，区别使用，应由预算安排的支出不任意去挪用信贷资金；第二，要看在此基础上的信贷收支是否平衡，信贷收支差额能否从预算资金中得到增补解决；第三，要看预算资金在增补了信贷收支差额以后，能否做到预算本身的收支平衡。只有以上三个方面全部做到了，才能说是实现了预算资金和信贷资</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line="320" w:lineRule="exact"/>
        <w:ind w:left="133"/>
        <w:rPr>
          <w:sz w:val="24"/>
          <w:szCs w:val="24"/>
        </w:rPr>
      </w:pPr>
      <w:r w:rsidRPr="00BE2561">
        <w:rPr>
          <w:sz w:val="24"/>
          <w:szCs w:val="24"/>
        </w:rPr>
        <w:t>金的统一平衡。</w:t>
      </w:r>
    </w:p>
    <w:p w:rsidR="00622118" w:rsidRPr="00BE2561" w:rsidRDefault="00622118" w:rsidP="00BE2561">
      <w:pPr>
        <w:pStyle w:val="a3"/>
        <w:spacing w:before="13" w:line="320" w:lineRule="exact"/>
        <w:rPr>
          <w:sz w:val="24"/>
          <w:szCs w:val="24"/>
        </w:rPr>
      </w:pPr>
    </w:p>
    <w:p w:rsidR="00622118" w:rsidRPr="00BE2561" w:rsidRDefault="00622118" w:rsidP="00BE2561">
      <w:pPr>
        <w:pStyle w:val="a3"/>
        <w:spacing w:line="320" w:lineRule="exact"/>
        <w:ind w:right="95"/>
        <w:jc w:val="center"/>
        <w:rPr>
          <w:sz w:val="24"/>
          <w:szCs w:val="24"/>
        </w:rPr>
      </w:pPr>
      <w:bookmarkStart w:id="29" w:name="预算和信贷对资金的分配同物资分配的关系"/>
      <w:bookmarkStart w:id="30" w:name="_bookmark457"/>
      <w:bookmarkEnd w:id="29"/>
      <w:bookmarkEnd w:id="30"/>
      <w:r w:rsidRPr="00BE2561">
        <w:rPr>
          <w:spacing w:val="-3"/>
          <w:sz w:val="24"/>
          <w:szCs w:val="24"/>
        </w:rPr>
        <w:t>预算和信贷对资金的分配同物资分配的关系</w:t>
      </w:r>
    </w:p>
    <w:p w:rsidR="00622118" w:rsidRPr="00BE2561" w:rsidRDefault="00622118" w:rsidP="00BE2561">
      <w:pPr>
        <w:pStyle w:val="a3"/>
        <w:spacing w:before="165" w:line="320" w:lineRule="exact"/>
        <w:ind w:left="133" w:right="229" w:firstLine="439"/>
        <w:jc w:val="both"/>
        <w:rPr>
          <w:sz w:val="24"/>
          <w:szCs w:val="24"/>
        </w:rPr>
      </w:pPr>
      <w:r w:rsidRPr="00BE2561">
        <w:rPr>
          <w:spacing w:val="-4"/>
          <w:sz w:val="24"/>
          <w:szCs w:val="24"/>
        </w:rPr>
        <w:t>社会主义国民经济有计划按比例地发展，要求资金运动同物资运动必须协调一致。因此，当预算资金和信贷资金之间的平衡实现以后，还必须注意处理好资金分配同物资分配之间的</w:t>
      </w:r>
      <w:r w:rsidRPr="00BE2561">
        <w:rPr>
          <w:spacing w:val="-3"/>
          <w:sz w:val="24"/>
          <w:szCs w:val="24"/>
        </w:rPr>
        <w:t>关系，在预算和信贷资金同物资之间进行综合平衡。</w:t>
      </w:r>
    </w:p>
    <w:p w:rsidR="00622118" w:rsidRPr="00BE2561" w:rsidRDefault="00622118" w:rsidP="00BE2561">
      <w:pPr>
        <w:pStyle w:val="a3"/>
        <w:spacing w:line="320" w:lineRule="exact"/>
        <w:ind w:left="133" w:right="116" w:firstLine="439"/>
        <w:jc w:val="both"/>
        <w:rPr>
          <w:sz w:val="24"/>
          <w:szCs w:val="24"/>
        </w:rPr>
      </w:pPr>
      <w:r w:rsidRPr="00BE2561">
        <w:rPr>
          <w:spacing w:val="-3"/>
          <w:sz w:val="24"/>
          <w:szCs w:val="24"/>
        </w:rPr>
        <w:t>资金是物资的代表。预算资金和信贷资金直接地或间接地总是同一定的物资相联系，两者之间具有平衡的可能性。另一方面，资金和物资又各有自己不同的运动规律，它们并不是自始至终都结合在一起的。一项资金运动不一定都在同一时间或者同一地区伴随有相应的特定物资转移。例如，一个企业在销售成品时，是一面货出去，一面钱进来；在购买生产资料时， 是一面钱出去，一面货进来。这些资金运动过程，都是伴随有相应的物资转移的。但是，一个企业在支付劳动报酬和向国家预算上缴税收和利润时，以及国家预算把收到的税款和利润拨作经济建设和文化建设等等支出的时候，这些资金运动过程， 就并不在同一时间和同一地点伴随有实际的物资转移。又如， 甲地的企业从银行取得贷款到乙地去采购农产品原料，这种资金运动过程，虽然伴随有物资的转移，但又不是在同一地区发生的。由于资金运动同物资运动的这种并非自始至终都结合在一起的情况，又使得资金分配同物资分配之间有可能发生脱节和不平衡的现象。这种脱节现象一旦发生，如果不及时加以纠</w:t>
      </w:r>
      <w:r w:rsidRPr="00BE2561">
        <w:rPr>
          <w:spacing w:val="-12"/>
          <w:sz w:val="24"/>
          <w:szCs w:val="24"/>
        </w:rPr>
        <w:t>正，不平衡就会进一步发展，以致破坏扩大再生产的顺利进行，</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9"/>
        <w:jc w:val="both"/>
        <w:rPr>
          <w:sz w:val="24"/>
          <w:szCs w:val="24"/>
        </w:rPr>
      </w:pPr>
      <w:r w:rsidRPr="00BE2561">
        <w:rPr>
          <w:sz w:val="24"/>
          <w:szCs w:val="24"/>
        </w:rPr>
        <w:t>给资本主义非法活动以可乘之机，为党内资产阶级搞资本主义复辟开辟道路。为了保证国民经济有计划按比例地发展，使社会主义扩大再生产能够顺利进行，为了充分发挥社会主义制度的优越性，以利于在经济领域同资产阶级进行斗争，就必须在预算和信贷资金的分配同物资分配之间进行综合平衡。</w:t>
      </w:r>
    </w:p>
    <w:p w:rsidR="00622118" w:rsidRPr="00BE2561" w:rsidRDefault="00622118" w:rsidP="00BE2561">
      <w:pPr>
        <w:pStyle w:val="a3"/>
        <w:spacing w:before="12" w:line="320" w:lineRule="exact"/>
        <w:ind w:left="133" w:right="229" w:firstLine="439"/>
        <w:jc w:val="both"/>
        <w:rPr>
          <w:sz w:val="24"/>
          <w:szCs w:val="24"/>
        </w:rPr>
      </w:pPr>
      <w:r w:rsidRPr="00BE2561">
        <w:rPr>
          <w:sz w:val="24"/>
          <w:szCs w:val="24"/>
        </w:rPr>
        <w:t>预算和信贷资金的分配同物资分配之间的综合平衡，一般是指在一定时期内，预算和信贷对资金的分配同物资分配之间要做到在总量上、构成上以及各地区的全面平衡。</w:t>
      </w:r>
    </w:p>
    <w:p w:rsidR="00622118" w:rsidRPr="00BE2561" w:rsidRDefault="00622118" w:rsidP="00BE2561">
      <w:pPr>
        <w:pStyle w:val="a3"/>
        <w:spacing w:before="7" w:line="320" w:lineRule="exact"/>
        <w:ind w:left="133" w:right="116" w:firstLine="439"/>
        <w:jc w:val="both"/>
        <w:rPr>
          <w:sz w:val="24"/>
          <w:szCs w:val="24"/>
        </w:rPr>
      </w:pPr>
      <w:r w:rsidRPr="00BE2561">
        <w:rPr>
          <w:spacing w:val="-3"/>
          <w:sz w:val="24"/>
          <w:szCs w:val="24"/>
        </w:rPr>
        <w:t>社会主义再生产首先要求资金分配同物资分配之间求得在总量上的平衡，也就是预算支出和信贷投放所形成的货币购买力总量，必须保持同商品物资供应总量之间的平衡。在生产量和价格既定的情况下，预算和信贷一共应拿出多少货币资金同商品物资相交换，就基本上被决定了。如果预算和信贷分配的</w:t>
      </w:r>
      <w:r w:rsidRPr="00BE2561">
        <w:rPr>
          <w:spacing w:val="-13"/>
          <w:sz w:val="24"/>
          <w:szCs w:val="24"/>
        </w:rPr>
        <w:t xml:space="preserve">资金总量，能够同物资的总量相互协调，那末，从总的方面说， </w:t>
      </w:r>
      <w:r w:rsidRPr="00BE2561">
        <w:rPr>
          <w:spacing w:val="-3"/>
          <w:sz w:val="24"/>
          <w:szCs w:val="24"/>
        </w:rPr>
        <w:t>交换过程中价值和使用价值的矛盾就能得到解决，社会再生产就能够顺利地进行。如果预算和信贷分配的资金总量同物资的总量不协调，那末，交换过程中就要发生商品物资供不应求或者供过于求的现象，其结果将会妨碍社会再生产的顺利进行。</w:t>
      </w:r>
    </w:p>
    <w:p w:rsidR="00622118" w:rsidRPr="00BE2561" w:rsidRDefault="00622118" w:rsidP="00BE2561">
      <w:pPr>
        <w:pStyle w:val="a3"/>
        <w:spacing w:before="23" w:line="320" w:lineRule="exact"/>
        <w:ind w:left="133" w:right="118" w:firstLine="439"/>
        <w:jc w:val="both"/>
        <w:rPr>
          <w:sz w:val="24"/>
          <w:szCs w:val="24"/>
        </w:rPr>
      </w:pPr>
      <w:r w:rsidRPr="00BE2561">
        <w:rPr>
          <w:spacing w:val="-3"/>
          <w:sz w:val="24"/>
          <w:szCs w:val="24"/>
        </w:rPr>
        <w:t>那末，怎样才能做到预算和信贷对资金的分配同物资分配在总量上平衡呢？一般地说，预算资金和信贷资金都是直接或间接同一定的物资运动相联系，所以，只要预算资金和信贷资</w:t>
      </w:r>
      <w:r w:rsidRPr="00BE2561">
        <w:rPr>
          <w:spacing w:val="-12"/>
          <w:sz w:val="24"/>
          <w:szCs w:val="24"/>
        </w:rPr>
        <w:t>金统一平衡了，资金分配就会同它所支配的物资在总量上一致。</w:t>
      </w:r>
      <w:r w:rsidRPr="00BE2561">
        <w:rPr>
          <w:spacing w:val="-3"/>
          <w:sz w:val="24"/>
          <w:szCs w:val="24"/>
        </w:rPr>
        <w:t>如果预算资金和信贷资金没有做到统一平衡，例如预算支出大于收入，发生了赤字，银行信贷发生了超过生产发展正常需要</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6"/>
        <w:jc w:val="both"/>
        <w:rPr>
          <w:sz w:val="24"/>
          <w:szCs w:val="24"/>
        </w:rPr>
      </w:pPr>
      <w:r w:rsidRPr="00BE2561">
        <w:rPr>
          <w:spacing w:val="-12"/>
          <w:sz w:val="24"/>
          <w:szCs w:val="24"/>
        </w:rPr>
        <w:t xml:space="preserve">的货币投放，在这种情况下，一部分资金没有相应的物资保证， </w:t>
      </w:r>
      <w:r w:rsidRPr="00BE2561">
        <w:rPr>
          <w:spacing w:val="6"/>
          <w:sz w:val="24"/>
          <w:szCs w:val="24"/>
        </w:rPr>
        <w:t>就会使预算和信贷分配的资金总量大于它所能支配的物资总</w:t>
      </w:r>
      <w:r w:rsidRPr="00BE2561">
        <w:rPr>
          <w:spacing w:val="-3"/>
          <w:sz w:val="24"/>
          <w:szCs w:val="24"/>
        </w:rPr>
        <w:t>量，从而出现资金分配同物资分配在总量上的不平衡。</w:t>
      </w:r>
    </w:p>
    <w:p w:rsidR="00622118" w:rsidRPr="00BE2561" w:rsidRDefault="00622118" w:rsidP="00BE2561">
      <w:pPr>
        <w:pStyle w:val="a3"/>
        <w:spacing w:before="8" w:line="320" w:lineRule="exact"/>
        <w:ind w:left="133" w:right="118" w:firstLine="439"/>
        <w:jc w:val="both"/>
        <w:rPr>
          <w:sz w:val="24"/>
          <w:szCs w:val="24"/>
        </w:rPr>
      </w:pPr>
      <w:r w:rsidRPr="00BE2561">
        <w:rPr>
          <w:spacing w:val="-3"/>
          <w:sz w:val="24"/>
          <w:szCs w:val="24"/>
        </w:rPr>
        <w:t>资金分配同物资分配在总量上平衡，还不等于各项预算支出和信贷投放相应地在使用价值形态上使国民经济各部门的不同需要都能得到满足。因为当国家通过预算支出和信贷投放分配资金的时候，这些资金是有其特定目的，用来购买特定的物资的。但是，另一方面，社会上可供使用的物资在类别构成上不一定同需要一致。因此，为了保证在特定的使用价值形态上实现各项预算支出和信贷投放的特定目的，还必须在资金分配同物资分配总量平衡的基础上，进一步做到资金分配同物资分配之间在构成上的平衡，也就是要做到预算和信贷支出的各项</w:t>
      </w:r>
      <w:r w:rsidRPr="00BE2561">
        <w:rPr>
          <w:spacing w:val="-11"/>
          <w:sz w:val="24"/>
          <w:szCs w:val="24"/>
        </w:rPr>
        <w:t xml:space="preserve">用途比例同物资构成的比例相一致。例如，预算和信贷支出中， </w:t>
      </w:r>
      <w:r w:rsidRPr="00BE2561">
        <w:rPr>
          <w:spacing w:val="-3"/>
          <w:sz w:val="24"/>
          <w:szCs w:val="24"/>
        </w:rPr>
        <w:t>有一部分是用来购买生产资料的，它包括：基本建设投资的绝大部分（扣除基建工人工资以后的部分</w:t>
      </w:r>
      <w:r w:rsidRPr="00BE2561">
        <w:rPr>
          <w:sz w:val="24"/>
          <w:szCs w:val="24"/>
        </w:rPr>
        <w:t>）；</w:t>
      </w:r>
      <w:r w:rsidRPr="00BE2561">
        <w:rPr>
          <w:spacing w:val="-3"/>
          <w:sz w:val="24"/>
          <w:szCs w:val="24"/>
        </w:rPr>
        <w:t>增拨生产部门流动资金的大部分（用于购买原材料的部分</w:t>
      </w:r>
      <w:r w:rsidRPr="00BE2561">
        <w:rPr>
          <w:sz w:val="24"/>
          <w:szCs w:val="24"/>
        </w:rPr>
        <w:t>）；</w:t>
      </w:r>
      <w:r w:rsidRPr="00BE2561">
        <w:rPr>
          <w:spacing w:val="-3"/>
          <w:sz w:val="24"/>
          <w:szCs w:val="24"/>
        </w:rPr>
        <w:t>以及用于国防支出的一部分，等等。预算和信贷支出中，还有一部分是用来购买消费资料的，它包括：经济部门、社会文教部门和行政管理部门的事业经费和人员经费的全部；以及国防支出的一部分，等等。预算资金和信贷资金分配中所形成的这些用于购买生产资料和消费资料的不同支出，必然要求不仅在价值总量上有同它相适应的物资，而且还要求在特定的使用价值形态上即物资的构成上，能够同这些支出的特定目的相适应。如果说，预算和信贷资金的分配同它所能支配的物资在总量上是一致的，但是</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118"/>
        <w:jc w:val="both"/>
        <w:rPr>
          <w:sz w:val="24"/>
          <w:szCs w:val="24"/>
        </w:rPr>
      </w:pPr>
      <w:r w:rsidRPr="00BE2561">
        <w:rPr>
          <w:spacing w:val="-3"/>
          <w:sz w:val="24"/>
          <w:szCs w:val="24"/>
        </w:rPr>
        <w:t>在物资构成上并不一致，那末，就会出现以下的一些情况：当</w:t>
      </w:r>
      <w:r w:rsidRPr="00BE2561">
        <w:rPr>
          <w:spacing w:val="-12"/>
          <w:sz w:val="24"/>
          <w:szCs w:val="24"/>
        </w:rPr>
        <w:t xml:space="preserve">着在资金分配方面，预算和信贷安排用于购买生产资料的支出， </w:t>
      </w:r>
      <w:r w:rsidRPr="00BE2561">
        <w:rPr>
          <w:spacing w:val="-3"/>
          <w:sz w:val="24"/>
          <w:szCs w:val="24"/>
        </w:rPr>
        <w:t>大于它所能支配的这一部分物资，而安排用于购买消费资料的支出，小于它所能支配的这一部分物资的时候，就必然会带来在物资分配方面出现生产资料的供不应求和消费资料的积压。相反，当着在资金分配方面，预算和信贷安排用于购买生产资料的支出，小于它所能支配的这一部分物资，而安排用于购买消费资料的支出，大于它所能支配的这一部分物资的时候，必然又会带来在物资分配方面出现生产资料的积压和消费资料的供不应求。</w:t>
      </w:r>
    </w:p>
    <w:p w:rsidR="00622118" w:rsidRPr="00BE2561" w:rsidRDefault="00622118" w:rsidP="00BE2561">
      <w:pPr>
        <w:pStyle w:val="a3"/>
        <w:spacing w:before="23" w:line="320" w:lineRule="exact"/>
        <w:ind w:left="133" w:right="118" w:firstLine="439"/>
        <w:jc w:val="both"/>
        <w:rPr>
          <w:sz w:val="24"/>
          <w:szCs w:val="24"/>
        </w:rPr>
      </w:pPr>
      <w:r w:rsidRPr="00BE2561">
        <w:rPr>
          <w:spacing w:val="-3"/>
          <w:sz w:val="24"/>
          <w:szCs w:val="24"/>
        </w:rPr>
        <w:t>预算和信贷资金分配同物资分配之间还有一个在全国不同地区的平衡问题。各地区之间的经济发展总是不平衡的，有的</w:t>
      </w:r>
      <w:r w:rsidRPr="00BE2561">
        <w:rPr>
          <w:spacing w:val="-11"/>
          <w:sz w:val="24"/>
          <w:szCs w:val="24"/>
        </w:rPr>
        <w:t xml:space="preserve">地区向国家预算和信贷上缴的资金，可能大于国家下拨的资金； </w:t>
      </w:r>
      <w:r w:rsidRPr="00BE2561">
        <w:rPr>
          <w:spacing w:val="-3"/>
          <w:sz w:val="24"/>
          <w:szCs w:val="24"/>
        </w:rPr>
        <w:t>有的地区向国家预算和信贷上缴的资金，可能小于国家下拨的资金。同时，地区之间也会产生资金相互流出流入的情况，资金的流动比较方便，而物资的转移则需要经过一段运输和调拨的过程，这就有可能产生资金流动和物资转移脱节的现象。如果国家从一个地区上缴的和对这一地区下拨的预算信贷资金， 同国家从这一地区所集中和分配的物资不相适应的话，那就会造成一个地区内部资金同物资之间的不平衡。如果地区之间的</w:t>
      </w:r>
      <w:r w:rsidRPr="00BE2561">
        <w:rPr>
          <w:spacing w:val="-10"/>
          <w:sz w:val="24"/>
          <w:szCs w:val="24"/>
        </w:rPr>
        <w:t xml:space="preserve">资金流动和物资转移不相适应的话，也会带来同样后果。因此， </w:t>
      </w:r>
      <w:r w:rsidRPr="00BE2561">
        <w:rPr>
          <w:spacing w:val="-3"/>
          <w:sz w:val="24"/>
          <w:szCs w:val="24"/>
        </w:rPr>
        <w:t>国家在预算和信贷资金分配同物资分配之间进行综合平衡时， 除了需要考虑资金和物资在全国范围内的总量和构成上的平衡以外，还要考虑各地区的平衡。各地区的资金和物资平衡是全</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11" w:line="320" w:lineRule="exact"/>
        <w:rPr>
          <w:sz w:val="24"/>
          <w:szCs w:val="24"/>
        </w:rPr>
      </w:pPr>
    </w:p>
    <w:p w:rsidR="00622118" w:rsidRPr="00BE2561" w:rsidRDefault="00622118" w:rsidP="00BE2561">
      <w:pPr>
        <w:pStyle w:val="a3"/>
        <w:spacing w:before="42" w:line="320" w:lineRule="exact"/>
        <w:ind w:left="133" w:right="229"/>
        <w:jc w:val="both"/>
        <w:rPr>
          <w:sz w:val="24"/>
          <w:szCs w:val="24"/>
        </w:rPr>
      </w:pPr>
      <w:r w:rsidRPr="00BE2561">
        <w:rPr>
          <w:sz w:val="24"/>
          <w:szCs w:val="24"/>
        </w:rPr>
        <w:t>国范围资金和物资平衡的组成部分，各地区的资金和物资平衡实现了，全国范围预算和信贷资金分配同物资分配在总量和构成上的全面平衡，也就更有保证了。</w:t>
      </w:r>
    </w:p>
    <w:p w:rsidR="00622118" w:rsidRPr="00BE2561" w:rsidRDefault="00622118" w:rsidP="00BE2561">
      <w:pPr>
        <w:spacing w:line="320" w:lineRule="exact"/>
        <w:rPr>
          <w:sz w:val="24"/>
          <w:szCs w:val="24"/>
        </w:rPr>
        <w:sectPr w:rsidR="00622118" w:rsidRPr="00BE2561">
          <w:pgSz w:w="7940" w:h="11520"/>
          <w:pgMar w:top="1060" w:right="760" w:bottom="1220" w:left="860" w:header="0" w:footer="1034" w:gutter="0"/>
          <w:cols w:space="720"/>
        </w:sectPr>
      </w:pPr>
    </w:p>
    <w:p w:rsidR="00622118" w:rsidRPr="00BE2561" w:rsidRDefault="00622118" w:rsidP="00BE2561">
      <w:pPr>
        <w:pStyle w:val="a3"/>
        <w:spacing w:before="9" w:line="320" w:lineRule="exact"/>
        <w:rPr>
          <w:sz w:val="24"/>
          <w:szCs w:val="24"/>
        </w:rPr>
      </w:pPr>
    </w:p>
    <w:p w:rsidR="00622118" w:rsidRPr="00BE2561" w:rsidRDefault="00622118" w:rsidP="00BE2561">
      <w:pPr>
        <w:spacing w:line="320" w:lineRule="exact"/>
        <w:rPr>
          <w:sz w:val="24"/>
          <w:szCs w:val="24"/>
        </w:rPr>
        <w:sectPr w:rsidR="00622118" w:rsidRPr="00BE2561">
          <w:footerReference w:type="even" r:id="rId13"/>
          <w:pgSz w:w="7940" w:h="11520"/>
          <w:pgMar w:top="1060" w:right="760" w:bottom="280" w:left="860" w:header="0" w:footer="0" w:gutter="0"/>
          <w:cols w:space="720"/>
        </w:sectPr>
      </w:pPr>
    </w:p>
    <w:p w:rsidR="00622118" w:rsidRPr="00BE2561" w:rsidRDefault="00622118" w:rsidP="00BE2561">
      <w:pPr>
        <w:pStyle w:val="a3"/>
        <w:spacing w:before="9" w:line="320" w:lineRule="exact"/>
        <w:rPr>
          <w:sz w:val="24"/>
          <w:szCs w:val="24"/>
        </w:rPr>
      </w:pPr>
    </w:p>
    <w:p w:rsidR="00622118" w:rsidRPr="00BE2561" w:rsidRDefault="00622118" w:rsidP="00BE2561">
      <w:pPr>
        <w:spacing w:line="320" w:lineRule="exact"/>
        <w:rPr>
          <w:sz w:val="24"/>
          <w:szCs w:val="24"/>
        </w:rPr>
        <w:sectPr w:rsidR="00622118" w:rsidRPr="00BE2561">
          <w:footerReference w:type="default" r:id="rId14"/>
          <w:pgSz w:w="7940" w:h="11520"/>
          <w:pgMar w:top="1060" w:right="760" w:bottom="280" w:left="860" w:header="0" w:footer="0" w:gutter="0"/>
          <w:cols w:space="720"/>
        </w:sectPr>
      </w:pPr>
    </w:p>
    <w:p w:rsidR="00622118" w:rsidRPr="00BE2561" w:rsidRDefault="00622118" w:rsidP="00BE2561">
      <w:pPr>
        <w:pStyle w:val="a3"/>
        <w:spacing w:before="9" w:line="320" w:lineRule="exact"/>
        <w:rPr>
          <w:sz w:val="24"/>
          <w:szCs w:val="24"/>
        </w:rPr>
      </w:pPr>
    </w:p>
    <w:p w:rsidR="00622118" w:rsidRPr="00BE2561" w:rsidRDefault="00622118" w:rsidP="00BE2561">
      <w:pPr>
        <w:spacing w:line="320" w:lineRule="exact"/>
        <w:rPr>
          <w:sz w:val="24"/>
          <w:szCs w:val="24"/>
        </w:rPr>
        <w:sectPr w:rsidR="00622118" w:rsidRPr="00BE2561">
          <w:footerReference w:type="even" r:id="rId15"/>
          <w:pgSz w:w="7940" w:h="11520"/>
          <w:pgMar w:top="1060" w:right="760" w:bottom="280" w:left="860" w:header="0" w:footer="0" w:gutter="0"/>
          <w:cols w:space="720"/>
        </w:sectPr>
      </w:pPr>
    </w:p>
    <w:p w:rsidR="00622118" w:rsidRPr="00BE2561" w:rsidRDefault="00622118" w:rsidP="00BE2561">
      <w:pPr>
        <w:pStyle w:val="a3"/>
        <w:spacing w:line="320" w:lineRule="exact"/>
        <w:rPr>
          <w:sz w:val="24"/>
          <w:szCs w:val="24"/>
        </w:rPr>
      </w:pPr>
    </w:p>
    <w:p w:rsidR="00622118" w:rsidRPr="00BE2561" w:rsidRDefault="00622118" w:rsidP="00BE2561">
      <w:pPr>
        <w:pStyle w:val="a3"/>
        <w:spacing w:line="320" w:lineRule="exact"/>
        <w:rPr>
          <w:sz w:val="24"/>
          <w:szCs w:val="24"/>
        </w:rPr>
      </w:pPr>
    </w:p>
    <w:p w:rsidR="00622118" w:rsidRPr="00BE2561" w:rsidRDefault="00622118" w:rsidP="00BE2561">
      <w:pPr>
        <w:pStyle w:val="a3"/>
        <w:spacing w:line="320" w:lineRule="exact"/>
        <w:rPr>
          <w:sz w:val="24"/>
          <w:szCs w:val="24"/>
        </w:rPr>
      </w:pPr>
    </w:p>
    <w:p w:rsidR="00622118" w:rsidRPr="00BE2561" w:rsidRDefault="00622118" w:rsidP="00BE2561">
      <w:pPr>
        <w:pStyle w:val="a3"/>
        <w:spacing w:line="320" w:lineRule="exact"/>
        <w:rPr>
          <w:sz w:val="24"/>
          <w:szCs w:val="24"/>
        </w:rPr>
      </w:pPr>
    </w:p>
    <w:p w:rsidR="00622118" w:rsidRPr="00BE2561" w:rsidRDefault="00622118" w:rsidP="00BE2561">
      <w:pPr>
        <w:pStyle w:val="a3"/>
        <w:spacing w:before="6" w:line="320" w:lineRule="exact"/>
        <w:rPr>
          <w:sz w:val="24"/>
          <w:szCs w:val="24"/>
        </w:rPr>
      </w:pPr>
    </w:p>
    <w:p w:rsidR="00622118" w:rsidRDefault="00622118" w:rsidP="008F0225">
      <w:pPr>
        <w:sectPr w:rsidR="00622118">
          <w:footerReference w:type="default" r:id="rId16"/>
          <w:pgSz w:w="7940" w:h="11520"/>
          <w:pgMar w:top="1060" w:right="760" w:bottom="280" w:left="860" w:header="0" w:footer="0" w:gutter="0"/>
          <w:cols w:space="720"/>
        </w:sectPr>
      </w:pPr>
      <w:bookmarkStart w:id="31" w:name="第五篇_结论"/>
      <w:bookmarkStart w:id="32" w:name="_bookmark458"/>
      <w:bookmarkEnd w:id="31"/>
      <w:bookmarkEnd w:id="32"/>
    </w:p>
    <w:p w:rsidR="00DA0066" w:rsidRDefault="00DA0066"/>
    <w:sectPr w:rsidR="00DA0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rect id="_x0000_s2049" style="position:absolute;margin-left:49.7pt;margin-top:424.8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48.7pt;margin-top:512.8pt;width:17.15pt;height:12pt;z-index:-251656192;mso-position-horizontal-relative:page;mso-position-vertical-relative:page" filled="f" stroked="f">
          <v:textbox inset="0,0,0,0">
            <w:txbxContent>
              <w:p w:rsidR="00764828" w:rsidRDefault="00DA0066">
                <w:pPr>
                  <w:spacing w:line="239" w:lineRule="exact"/>
                  <w:ind w:left="20"/>
                  <w:rPr>
                    <w:sz w:val="20"/>
                  </w:rPr>
                </w:pPr>
                <w:r>
                  <w:rPr>
                    <w:w w:val="85"/>
                    <w:sz w:val="20"/>
                  </w:rPr>
                  <w:t>458</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9.15pt;margin-top:512.8pt;width:21.15pt;height:12pt;z-index:-251655168;mso-position-horizontal-relative:page;mso-position-vertical-relative:page" filled="f" stroked="f">
          <v:textbox inset="0,0,0,0">
            <w:txbxContent>
              <w:p w:rsidR="00764828" w:rsidRDefault="00DA0066">
                <w:pPr>
                  <w:spacing w:line="239" w:lineRule="exact"/>
                  <w:ind w:left="60"/>
                  <w:rPr>
                    <w:sz w:val="20"/>
                  </w:rPr>
                </w:pPr>
                <w:r>
                  <w:rPr>
                    <w:w w:val="90"/>
                    <w:sz w:val="20"/>
                  </w:rPr>
                  <w:t>459</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6.7pt;margin-top:512.8pt;width:21.15pt;height:12pt;z-index:-251654144;mso-position-horizontal-relative:page;mso-position-vertical-relative:page" filled="f" stroked="f">
          <v:textbox inset="0,0,0,0">
            <w:txbxContent>
              <w:p w:rsidR="00764828" w:rsidRDefault="00DA0066">
                <w:pPr>
                  <w:spacing w:line="239" w:lineRule="exact"/>
                  <w:ind w:left="60"/>
                  <w:rPr>
                    <w:sz w:val="20"/>
                  </w:rPr>
                </w:pPr>
                <w:r>
                  <w:fldChar w:fldCharType="begin"/>
                </w:r>
                <w:r>
                  <w:rPr>
                    <w:w w:val="90"/>
                    <w:sz w:val="20"/>
                  </w:rPr>
                  <w:instrText xml:space="preserve"> PAGE </w:instrText>
                </w:r>
                <w:r>
                  <w:fldChar w:fldCharType="separate"/>
                </w:r>
                <w:r>
                  <w:rPr>
                    <w:noProof/>
                    <w:w w:val="90"/>
                    <w:sz w:val="20"/>
                  </w:rPr>
                  <w:t>468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9.15pt;margin-top:512.8pt;width:21.15pt;height:12pt;z-index:-251653120;mso-position-horizontal-relative:page;mso-position-vertical-relative:page" filled="f" stroked="f">
          <v:textbox inset="0,0,0,0">
            <w:txbxContent>
              <w:p w:rsidR="00764828" w:rsidRDefault="00DA0066">
                <w:pPr>
                  <w:spacing w:line="239" w:lineRule="exact"/>
                  <w:ind w:left="60"/>
                  <w:rPr>
                    <w:sz w:val="20"/>
                  </w:rPr>
                </w:pPr>
                <w:r>
                  <w:fldChar w:fldCharType="begin"/>
                </w:r>
                <w:r>
                  <w:rPr>
                    <w:w w:val="90"/>
                    <w:sz w:val="20"/>
                  </w:rPr>
                  <w:instrText xml:space="preserve"> PAGE </w:instrText>
                </w:r>
                <w:r>
                  <w:fldChar w:fldCharType="separate"/>
                </w:r>
                <w:r>
                  <w:rPr>
                    <w:noProof/>
                    <w:w w:val="90"/>
                    <w:sz w:val="20"/>
                  </w:rPr>
                  <w:t>469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rect id="_x0000_s2054" style="position:absolute;margin-left:49.7pt;margin-top:476.75pt;width:2in;height:.5pt;z-index:-2516520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48.7pt;margin-top:512.8pt;width:17.15pt;height:12pt;z-index:-251651072;mso-position-horizontal-relative:page;mso-position-vertical-relative:page" filled="f" stroked="f">
          <v:textbox inset="0,0,0,0">
            <w:txbxContent>
              <w:p w:rsidR="00764828" w:rsidRDefault="00DA0066">
                <w:pPr>
                  <w:spacing w:line="239" w:lineRule="exact"/>
                  <w:ind w:left="20"/>
                  <w:rPr>
                    <w:sz w:val="20"/>
                  </w:rPr>
                </w:pPr>
                <w:r>
                  <w:rPr>
                    <w:w w:val="85"/>
                    <w:sz w:val="20"/>
                  </w:rPr>
                  <w:t>466</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29.15pt;margin-top:512.8pt;width:21.15pt;height:12pt;z-index:-251650048;mso-position-horizontal-relative:page;mso-position-vertical-relative:page" filled="f" stroked="f">
          <v:textbox inset="0,0,0,0">
            <w:txbxContent>
              <w:p w:rsidR="00764828" w:rsidRDefault="00DA0066">
                <w:pPr>
                  <w:spacing w:line="239" w:lineRule="exact"/>
                  <w:ind w:left="60"/>
                  <w:rPr>
                    <w:sz w:val="20"/>
                  </w:rPr>
                </w:pPr>
                <w:r>
                  <w:rPr>
                    <w:w w:val="90"/>
                    <w:sz w:val="20"/>
                  </w:rPr>
                  <w:t>467</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46.7pt;margin-top:512.8pt;width:21.15pt;height:12pt;z-index:-251649024;mso-position-horizontal-relative:page;mso-position-vertical-relative:page" filled="f" stroked="f">
          <v:textbox inset="0,0,0,0">
            <w:txbxContent>
              <w:p w:rsidR="00764828" w:rsidRDefault="00DA0066">
                <w:pPr>
                  <w:spacing w:line="239" w:lineRule="exact"/>
                  <w:ind w:left="60"/>
                  <w:rPr>
                    <w:sz w:val="20"/>
                  </w:rPr>
                </w:pPr>
                <w:r>
                  <w:fldChar w:fldCharType="begin"/>
                </w:r>
                <w:r>
                  <w:rPr>
                    <w:w w:val="90"/>
                    <w:sz w:val="20"/>
                  </w:rPr>
                  <w:instrText xml:space="preserve"> PAGE </w:instrText>
                </w:r>
                <w:r>
                  <w:fldChar w:fldCharType="separate"/>
                </w:r>
                <w:r>
                  <w:rPr>
                    <w:noProof/>
                    <w:w w:val="90"/>
                    <w:sz w:val="20"/>
                  </w:rPr>
                  <w:t>478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29.15pt;margin-top:512.8pt;width:21.15pt;height:12pt;z-index:-251648000;mso-position-horizontal-relative:page;mso-position-vertical-relative:page" filled="f" stroked="f">
          <v:textbox inset="0,0,0,0">
            <w:txbxContent>
              <w:p w:rsidR="00764828" w:rsidRDefault="00DA0066">
                <w:pPr>
                  <w:spacing w:line="239" w:lineRule="exact"/>
                  <w:ind w:left="60"/>
                  <w:rPr>
                    <w:sz w:val="20"/>
                  </w:rPr>
                </w:pPr>
                <w:r>
                  <w:fldChar w:fldCharType="begin"/>
                </w:r>
                <w:r>
                  <w:rPr>
                    <w:w w:val="90"/>
                    <w:sz w:val="20"/>
                  </w:rPr>
                  <w:instrText xml:space="preserve"> PAGE </w:instrText>
                </w:r>
                <w:r>
                  <w:fldChar w:fldCharType="separate"/>
                </w:r>
                <w:r>
                  <w:rPr>
                    <w:noProof/>
                    <w:w w:val="90"/>
                    <w:sz w:val="20"/>
                  </w:rPr>
                  <w:t>479</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A0066">
    <w:pPr>
      <w:pStyle w:val="a3"/>
      <w:spacing w:line="14" w:lineRule="auto"/>
      <w:rPr>
        <w:sz w:val="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18"/>
    <w:rsid w:val="00622118"/>
    <w:rsid w:val="00DA0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A75113F1-0D98-4A2D-9836-58A369F0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622118"/>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622118"/>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622118"/>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622118"/>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622118"/>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622118"/>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13" Type="http://schemas.openxmlformats.org/officeDocument/2006/relationships/footer" Target="footer9.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3.xml"/><Relationship Id="rId12" Type="http://schemas.openxmlformats.org/officeDocument/2006/relationships/footer" Target="footer8.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2.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footer" Target="footer7.xml"/><Relationship Id="rId5" Type="http://schemas.openxmlformats.org/officeDocument/2006/relationships/footer" Target="footer1.xml"/><Relationship Id="rId15" Type="http://schemas.openxmlformats.org/officeDocument/2006/relationships/footer" Target="footer11.xml"/><Relationship Id="rId10" Type="http://schemas.openxmlformats.org/officeDocument/2006/relationships/footer" Target="footer6.xml"/><Relationship Id="rId4" Type="http://schemas.openxmlformats.org/officeDocument/2006/relationships/image" Target="media/image1.png"/><Relationship Id="rId9" Type="http://schemas.openxmlformats.org/officeDocument/2006/relationships/footer" Target="footer5.xml"/><Relationship Id="rId14"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3284</Words>
  <Characters>18723</Characters>
  <Application>Microsoft Office Word</Application>
  <DocSecurity>0</DocSecurity>
  <Lines>156</Lines>
  <Paragraphs>43</Paragraphs>
  <ScaleCrop>false</ScaleCrop>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