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5BEA" w:rsidRDefault="00555BEA" w:rsidP="00555BEA">
      <w:pPr>
        <w:spacing w:after="0"/>
        <w:jc w:val="center"/>
      </w:pPr>
      <w:r>
        <w:t>MUKESH PATEL SCHOOL OF TECHNOLOGY MANAGEMENT AND EBGINEERING</w:t>
      </w:r>
    </w:p>
    <w:p w:rsidR="00B742D6" w:rsidRPr="00B742D6" w:rsidRDefault="00B742D6" w:rsidP="00555BEA">
      <w:pPr>
        <w:spacing w:after="0"/>
        <w:jc w:val="center"/>
        <w:rPr>
          <w:b/>
        </w:rPr>
      </w:pPr>
      <w:r w:rsidRPr="00B742D6">
        <w:rPr>
          <w:b/>
        </w:rPr>
        <w:t>Business Analytics Center of Excellence</w:t>
      </w:r>
      <w:r>
        <w:rPr>
          <w:b/>
        </w:rPr>
        <w:t xml:space="preserve"> (</w:t>
      </w:r>
      <w:proofErr w:type="spellStart"/>
      <w:r>
        <w:rPr>
          <w:b/>
        </w:rPr>
        <w:t>BACoE</w:t>
      </w:r>
      <w:proofErr w:type="spellEnd"/>
      <w:r>
        <w:rPr>
          <w:b/>
        </w:rPr>
        <w:t>): http://www.bacoe.in</w:t>
      </w:r>
    </w:p>
    <w:p w:rsidR="00555BEA" w:rsidRDefault="00B742D6" w:rsidP="00555BEA">
      <w:pPr>
        <w:spacing w:after="0"/>
        <w:jc w:val="center"/>
      </w:pPr>
      <w:r>
        <w:t>Faculty Evaluation for Data Mining and Machine learning</w:t>
      </w:r>
    </w:p>
    <w:p w:rsidR="00555BEA" w:rsidRDefault="00B742D6" w:rsidP="00555BEA">
      <w:pPr>
        <w:spacing w:after="0"/>
        <w:jc w:val="center"/>
      </w:pPr>
      <w:r>
        <w:t>2016</w:t>
      </w:r>
    </w:p>
    <w:p w:rsidR="00B742D6" w:rsidRDefault="00B742D6" w:rsidP="00B742D6">
      <w:pPr>
        <w:spacing w:after="0"/>
        <w:jc w:val="right"/>
      </w:pPr>
      <w:r>
        <w:tab/>
      </w:r>
      <w:r>
        <w:tab/>
        <w:t>Date of assignment: 16</w:t>
      </w:r>
      <w:r w:rsidRPr="00B742D6">
        <w:rPr>
          <w:vertAlign w:val="superscript"/>
        </w:rPr>
        <w:t>th</w:t>
      </w:r>
      <w:r>
        <w:t xml:space="preserve"> April 2016</w:t>
      </w:r>
    </w:p>
    <w:bookmarkStart w:id="0" w:name="_GoBack"/>
    <w:bookmarkStart w:id="1" w:name="_MON_1522318093"/>
    <w:bookmarkEnd w:id="1"/>
    <w:p w:rsidR="00555BEA" w:rsidRDefault="007705E0" w:rsidP="00555BEA">
      <w:r>
        <w:object w:dxaOrig="2069"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6.75pt" o:ole="">
            <v:imagedata r:id="rId5" o:title=""/>
          </v:shape>
          <o:OLEObject Type="Embed" ProgID="Excel.Sheet.12" ShapeID="_x0000_i1025" DrawAspect="Icon" ObjectID="_1522494867" r:id="rId6"/>
        </w:object>
      </w:r>
      <w:bookmarkEnd w:id="0"/>
    </w:p>
    <w:p w:rsidR="00346F9F" w:rsidRPr="00107457" w:rsidRDefault="00555BEA" w:rsidP="00555BEA">
      <w:r w:rsidRPr="00107457">
        <w:t>A super market is offering a new line of organic products. The supermarket’s management wants to determine which customers are likely to purchase these products.</w:t>
      </w:r>
    </w:p>
    <w:p w:rsidR="00346F9F" w:rsidRPr="00107457" w:rsidRDefault="00555BEA" w:rsidP="00107457">
      <w:pPr>
        <w:numPr>
          <w:ilvl w:val="0"/>
          <w:numId w:val="2"/>
        </w:numPr>
      </w:pPr>
      <w:r w:rsidRPr="00107457">
        <w:t>The supermarket has a customer loyalty program. As an initial buyer incentive plan, the supermarket provided coupons for the organic products to all of the loyalty program participants and collected data that includes whether these customers purchased any of the organic products.</w:t>
      </w:r>
    </w:p>
    <w:p w:rsidR="00107457" w:rsidRPr="00107457" w:rsidRDefault="00555BEA" w:rsidP="005B7627">
      <w:pPr>
        <w:numPr>
          <w:ilvl w:val="0"/>
          <w:numId w:val="2"/>
        </w:numPr>
      </w:pPr>
      <w:r w:rsidRPr="00107457">
        <w:t>The ORGANIC dataset contains 13 variables and over 22000 observations.</w:t>
      </w:r>
    </w:p>
    <w:p w:rsidR="00107457" w:rsidRDefault="00107457">
      <w:r>
        <w:t>The variables in the data set are shown below with the appropriate roles and levels:</w:t>
      </w:r>
    </w:p>
    <w:tbl>
      <w:tblPr>
        <w:tblStyle w:val="TableGrid"/>
        <w:tblW w:w="0" w:type="auto"/>
        <w:tblLook w:val="04A0" w:firstRow="1" w:lastRow="0" w:firstColumn="1" w:lastColumn="0" w:noHBand="0" w:noVBand="1"/>
      </w:tblPr>
      <w:tblGrid>
        <w:gridCol w:w="2360"/>
        <w:gridCol w:w="2310"/>
        <w:gridCol w:w="2339"/>
        <w:gridCol w:w="2341"/>
      </w:tblGrid>
      <w:tr w:rsidR="004027EC" w:rsidRPr="004027EC" w:rsidTr="004027EC">
        <w:tc>
          <w:tcPr>
            <w:tcW w:w="2394" w:type="dxa"/>
            <w:shd w:val="clear" w:color="auto" w:fill="D9D9D9" w:themeFill="background1" w:themeFillShade="D9"/>
          </w:tcPr>
          <w:p w:rsidR="00107457" w:rsidRPr="004027EC" w:rsidRDefault="00107457">
            <w:r w:rsidRPr="004027EC">
              <w:t>Name</w:t>
            </w:r>
          </w:p>
        </w:tc>
        <w:tc>
          <w:tcPr>
            <w:tcW w:w="2394" w:type="dxa"/>
            <w:shd w:val="clear" w:color="auto" w:fill="D9D9D9" w:themeFill="background1" w:themeFillShade="D9"/>
          </w:tcPr>
          <w:p w:rsidR="00107457" w:rsidRPr="004027EC" w:rsidRDefault="00107457">
            <w:r w:rsidRPr="004027EC">
              <w:t>Model Role</w:t>
            </w:r>
          </w:p>
        </w:tc>
        <w:tc>
          <w:tcPr>
            <w:tcW w:w="2394" w:type="dxa"/>
            <w:shd w:val="clear" w:color="auto" w:fill="D9D9D9" w:themeFill="background1" w:themeFillShade="D9"/>
          </w:tcPr>
          <w:p w:rsidR="00107457" w:rsidRPr="004027EC" w:rsidRDefault="00107457">
            <w:r w:rsidRPr="004027EC">
              <w:t>Measurement Level</w:t>
            </w:r>
          </w:p>
        </w:tc>
        <w:tc>
          <w:tcPr>
            <w:tcW w:w="2394" w:type="dxa"/>
            <w:shd w:val="clear" w:color="auto" w:fill="D9D9D9" w:themeFill="background1" w:themeFillShade="D9"/>
          </w:tcPr>
          <w:p w:rsidR="00107457" w:rsidRPr="004027EC" w:rsidRDefault="00107457">
            <w:r w:rsidRPr="004027EC">
              <w:t>Description</w:t>
            </w:r>
          </w:p>
        </w:tc>
      </w:tr>
      <w:tr w:rsidR="00107457" w:rsidTr="00107457">
        <w:tc>
          <w:tcPr>
            <w:tcW w:w="2394" w:type="dxa"/>
          </w:tcPr>
          <w:p w:rsidR="00107457" w:rsidRDefault="00107457">
            <w:r>
              <w:t>ID</w:t>
            </w:r>
          </w:p>
        </w:tc>
        <w:tc>
          <w:tcPr>
            <w:tcW w:w="2394" w:type="dxa"/>
          </w:tcPr>
          <w:p w:rsidR="00107457" w:rsidRDefault="00107457">
            <w:r>
              <w:t>ID</w:t>
            </w:r>
          </w:p>
        </w:tc>
        <w:tc>
          <w:tcPr>
            <w:tcW w:w="2394" w:type="dxa"/>
          </w:tcPr>
          <w:p w:rsidR="00107457" w:rsidRDefault="00107457">
            <w:r>
              <w:t>Nominal</w:t>
            </w:r>
          </w:p>
        </w:tc>
        <w:tc>
          <w:tcPr>
            <w:tcW w:w="2394" w:type="dxa"/>
          </w:tcPr>
          <w:p w:rsidR="00107457" w:rsidRDefault="00107457">
            <w:r>
              <w:t>Customer loyalty identification number</w:t>
            </w:r>
          </w:p>
        </w:tc>
      </w:tr>
      <w:tr w:rsidR="00107457" w:rsidTr="00107457">
        <w:tc>
          <w:tcPr>
            <w:tcW w:w="2394" w:type="dxa"/>
          </w:tcPr>
          <w:p w:rsidR="00107457" w:rsidRDefault="00107457">
            <w:proofErr w:type="spellStart"/>
            <w:r>
              <w:t>DemAffl</w:t>
            </w:r>
            <w:proofErr w:type="spellEnd"/>
          </w:p>
        </w:tc>
        <w:tc>
          <w:tcPr>
            <w:tcW w:w="2394" w:type="dxa"/>
          </w:tcPr>
          <w:p w:rsidR="00107457" w:rsidRDefault="00107457">
            <w:r>
              <w:t>Input</w:t>
            </w:r>
          </w:p>
        </w:tc>
        <w:tc>
          <w:tcPr>
            <w:tcW w:w="2394" w:type="dxa"/>
          </w:tcPr>
          <w:p w:rsidR="00107457" w:rsidRDefault="00107457">
            <w:r>
              <w:t>Interval</w:t>
            </w:r>
          </w:p>
        </w:tc>
        <w:tc>
          <w:tcPr>
            <w:tcW w:w="2394" w:type="dxa"/>
          </w:tcPr>
          <w:p w:rsidR="00107457" w:rsidRDefault="00107457">
            <w:r>
              <w:t>Affluent grade on a scale from 1 to 30</w:t>
            </w:r>
          </w:p>
        </w:tc>
      </w:tr>
      <w:tr w:rsidR="00107457" w:rsidTr="00107457">
        <w:tc>
          <w:tcPr>
            <w:tcW w:w="2394" w:type="dxa"/>
          </w:tcPr>
          <w:p w:rsidR="00107457" w:rsidRDefault="00107457">
            <w:proofErr w:type="spellStart"/>
            <w:r>
              <w:t>DemAge</w:t>
            </w:r>
            <w:proofErr w:type="spellEnd"/>
          </w:p>
        </w:tc>
        <w:tc>
          <w:tcPr>
            <w:tcW w:w="2394" w:type="dxa"/>
          </w:tcPr>
          <w:p w:rsidR="00107457" w:rsidRDefault="00107457">
            <w:r>
              <w:t>Input</w:t>
            </w:r>
          </w:p>
        </w:tc>
        <w:tc>
          <w:tcPr>
            <w:tcW w:w="2394" w:type="dxa"/>
          </w:tcPr>
          <w:p w:rsidR="00107457" w:rsidRDefault="00107457">
            <w:r>
              <w:t>Interval</w:t>
            </w:r>
          </w:p>
        </w:tc>
        <w:tc>
          <w:tcPr>
            <w:tcW w:w="2394" w:type="dxa"/>
          </w:tcPr>
          <w:p w:rsidR="00107457" w:rsidRDefault="00107457">
            <w:r>
              <w:t>Age, in years</w:t>
            </w:r>
          </w:p>
        </w:tc>
      </w:tr>
      <w:tr w:rsidR="00107457" w:rsidTr="00107457">
        <w:tc>
          <w:tcPr>
            <w:tcW w:w="2394" w:type="dxa"/>
          </w:tcPr>
          <w:p w:rsidR="00107457" w:rsidRDefault="00107457">
            <w:proofErr w:type="spellStart"/>
            <w:r>
              <w:t>DemCluster</w:t>
            </w:r>
            <w:proofErr w:type="spellEnd"/>
          </w:p>
        </w:tc>
        <w:tc>
          <w:tcPr>
            <w:tcW w:w="2394" w:type="dxa"/>
          </w:tcPr>
          <w:p w:rsidR="00107457" w:rsidRDefault="00107457">
            <w:r>
              <w:t>Rejected</w:t>
            </w:r>
          </w:p>
        </w:tc>
        <w:tc>
          <w:tcPr>
            <w:tcW w:w="2394" w:type="dxa"/>
          </w:tcPr>
          <w:p w:rsidR="00107457" w:rsidRDefault="00107457">
            <w:r>
              <w:t>Nominal</w:t>
            </w:r>
          </w:p>
        </w:tc>
        <w:tc>
          <w:tcPr>
            <w:tcW w:w="2394" w:type="dxa"/>
          </w:tcPr>
          <w:p w:rsidR="00107457" w:rsidRDefault="00107457">
            <w:r>
              <w:t>Type of residential neighborhood</w:t>
            </w:r>
          </w:p>
        </w:tc>
      </w:tr>
      <w:tr w:rsidR="00107457" w:rsidTr="00107457">
        <w:tc>
          <w:tcPr>
            <w:tcW w:w="2394" w:type="dxa"/>
          </w:tcPr>
          <w:p w:rsidR="00107457" w:rsidRDefault="00107457">
            <w:proofErr w:type="spellStart"/>
            <w:r>
              <w:t>DemClusterGroup</w:t>
            </w:r>
            <w:proofErr w:type="spellEnd"/>
          </w:p>
        </w:tc>
        <w:tc>
          <w:tcPr>
            <w:tcW w:w="2394" w:type="dxa"/>
          </w:tcPr>
          <w:p w:rsidR="00107457" w:rsidRDefault="00107457">
            <w:r>
              <w:t>Input</w:t>
            </w:r>
          </w:p>
        </w:tc>
        <w:tc>
          <w:tcPr>
            <w:tcW w:w="2394" w:type="dxa"/>
          </w:tcPr>
          <w:p w:rsidR="00107457" w:rsidRDefault="00107457">
            <w:r>
              <w:t>Nominal</w:t>
            </w:r>
          </w:p>
        </w:tc>
        <w:tc>
          <w:tcPr>
            <w:tcW w:w="2394" w:type="dxa"/>
          </w:tcPr>
          <w:p w:rsidR="00107457" w:rsidRDefault="00107457">
            <w:r>
              <w:t>Neighborhood group</w:t>
            </w:r>
          </w:p>
        </w:tc>
      </w:tr>
      <w:tr w:rsidR="00107457" w:rsidTr="00107457">
        <w:tc>
          <w:tcPr>
            <w:tcW w:w="2394" w:type="dxa"/>
          </w:tcPr>
          <w:p w:rsidR="00107457" w:rsidRDefault="004027EC">
            <w:proofErr w:type="spellStart"/>
            <w:r>
              <w:t>DemGender</w:t>
            </w:r>
            <w:proofErr w:type="spellEnd"/>
          </w:p>
        </w:tc>
        <w:tc>
          <w:tcPr>
            <w:tcW w:w="2394" w:type="dxa"/>
          </w:tcPr>
          <w:p w:rsidR="00107457" w:rsidRDefault="004027EC">
            <w:r>
              <w:t>Input</w:t>
            </w:r>
          </w:p>
        </w:tc>
        <w:tc>
          <w:tcPr>
            <w:tcW w:w="2394" w:type="dxa"/>
          </w:tcPr>
          <w:p w:rsidR="00107457" w:rsidRDefault="004027EC">
            <w:r>
              <w:t>Nominal</w:t>
            </w:r>
          </w:p>
        </w:tc>
        <w:tc>
          <w:tcPr>
            <w:tcW w:w="2394" w:type="dxa"/>
          </w:tcPr>
          <w:p w:rsidR="00107457" w:rsidRDefault="004027EC">
            <w:r>
              <w:t>M = Male, F = Female, U = Unknown</w:t>
            </w:r>
          </w:p>
        </w:tc>
      </w:tr>
      <w:tr w:rsidR="00107457" w:rsidTr="00107457">
        <w:tc>
          <w:tcPr>
            <w:tcW w:w="2394" w:type="dxa"/>
          </w:tcPr>
          <w:p w:rsidR="00107457" w:rsidRDefault="004027EC">
            <w:proofErr w:type="spellStart"/>
            <w:r>
              <w:t>DemRegion</w:t>
            </w:r>
            <w:proofErr w:type="spellEnd"/>
          </w:p>
        </w:tc>
        <w:tc>
          <w:tcPr>
            <w:tcW w:w="2394" w:type="dxa"/>
          </w:tcPr>
          <w:p w:rsidR="00107457" w:rsidRDefault="004027EC">
            <w:r>
              <w:t>Input</w:t>
            </w:r>
          </w:p>
        </w:tc>
        <w:tc>
          <w:tcPr>
            <w:tcW w:w="2394" w:type="dxa"/>
          </w:tcPr>
          <w:p w:rsidR="00107457" w:rsidRDefault="004027EC">
            <w:r>
              <w:t>Nominal</w:t>
            </w:r>
          </w:p>
        </w:tc>
        <w:tc>
          <w:tcPr>
            <w:tcW w:w="2394" w:type="dxa"/>
          </w:tcPr>
          <w:p w:rsidR="00107457" w:rsidRDefault="004027EC">
            <w:r>
              <w:t>Geographical region</w:t>
            </w:r>
          </w:p>
        </w:tc>
      </w:tr>
      <w:tr w:rsidR="00107457" w:rsidTr="00107457">
        <w:tc>
          <w:tcPr>
            <w:tcW w:w="2394" w:type="dxa"/>
          </w:tcPr>
          <w:p w:rsidR="00107457" w:rsidRDefault="004027EC">
            <w:proofErr w:type="spellStart"/>
            <w:r>
              <w:t>DemTVReg</w:t>
            </w:r>
            <w:proofErr w:type="spellEnd"/>
          </w:p>
        </w:tc>
        <w:tc>
          <w:tcPr>
            <w:tcW w:w="2394" w:type="dxa"/>
          </w:tcPr>
          <w:p w:rsidR="00107457" w:rsidRDefault="004027EC">
            <w:r>
              <w:t>Input</w:t>
            </w:r>
          </w:p>
        </w:tc>
        <w:tc>
          <w:tcPr>
            <w:tcW w:w="2394" w:type="dxa"/>
          </w:tcPr>
          <w:p w:rsidR="00107457" w:rsidRDefault="004027EC">
            <w:r>
              <w:t>Nominal</w:t>
            </w:r>
          </w:p>
        </w:tc>
        <w:tc>
          <w:tcPr>
            <w:tcW w:w="2394" w:type="dxa"/>
          </w:tcPr>
          <w:p w:rsidR="00107457" w:rsidRDefault="004027EC">
            <w:r>
              <w:t>Television region</w:t>
            </w:r>
          </w:p>
        </w:tc>
      </w:tr>
      <w:tr w:rsidR="00107457" w:rsidTr="00107457">
        <w:tc>
          <w:tcPr>
            <w:tcW w:w="2394" w:type="dxa"/>
          </w:tcPr>
          <w:p w:rsidR="00107457" w:rsidRDefault="004027EC">
            <w:proofErr w:type="spellStart"/>
            <w:r>
              <w:t>PromClass</w:t>
            </w:r>
            <w:proofErr w:type="spellEnd"/>
          </w:p>
        </w:tc>
        <w:tc>
          <w:tcPr>
            <w:tcW w:w="2394" w:type="dxa"/>
          </w:tcPr>
          <w:p w:rsidR="00107457" w:rsidRDefault="004027EC">
            <w:r>
              <w:t>Input</w:t>
            </w:r>
          </w:p>
        </w:tc>
        <w:tc>
          <w:tcPr>
            <w:tcW w:w="2394" w:type="dxa"/>
          </w:tcPr>
          <w:p w:rsidR="00107457" w:rsidRDefault="004027EC">
            <w:r>
              <w:t>Nominal</w:t>
            </w:r>
          </w:p>
        </w:tc>
        <w:tc>
          <w:tcPr>
            <w:tcW w:w="2394" w:type="dxa"/>
          </w:tcPr>
          <w:p w:rsidR="00107457" w:rsidRDefault="004027EC">
            <w:r>
              <w:t>Loyalty status: tin, silver, gold, or platinum</w:t>
            </w:r>
          </w:p>
        </w:tc>
      </w:tr>
      <w:tr w:rsidR="00107457" w:rsidTr="00107457">
        <w:tc>
          <w:tcPr>
            <w:tcW w:w="2394" w:type="dxa"/>
          </w:tcPr>
          <w:p w:rsidR="00107457" w:rsidRDefault="004027EC">
            <w:proofErr w:type="spellStart"/>
            <w:r>
              <w:t>PromSpend</w:t>
            </w:r>
            <w:proofErr w:type="spellEnd"/>
          </w:p>
        </w:tc>
        <w:tc>
          <w:tcPr>
            <w:tcW w:w="2394" w:type="dxa"/>
          </w:tcPr>
          <w:p w:rsidR="00107457" w:rsidRDefault="004027EC">
            <w:r>
              <w:t>Input</w:t>
            </w:r>
          </w:p>
        </w:tc>
        <w:tc>
          <w:tcPr>
            <w:tcW w:w="2394" w:type="dxa"/>
          </w:tcPr>
          <w:p w:rsidR="00107457" w:rsidRDefault="004027EC">
            <w:r>
              <w:t>Interval</w:t>
            </w:r>
          </w:p>
        </w:tc>
        <w:tc>
          <w:tcPr>
            <w:tcW w:w="2394" w:type="dxa"/>
          </w:tcPr>
          <w:p w:rsidR="00107457" w:rsidRDefault="004027EC">
            <w:r>
              <w:t>Total Amount spent</w:t>
            </w:r>
          </w:p>
        </w:tc>
      </w:tr>
      <w:tr w:rsidR="00107457" w:rsidTr="00107457">
        <w:tc>
          <w:tcPr>
            <w:tcW w:w="2394" w:type="dxa"/>
          </w:tcPr>
          <w:p w:rsidR="00107457" w:rsidRDefault="004027EC">
            <w:proofErr w:type="spellStart"/>
            <w:r>
              <w:t>PromTime</w:t>
            </w:r>
            <w:proofErr w:type="spellEnd"/>
          </w:p>
        </w:tc>
        <w:tc>
          <w:tcPr>
            <w:tcW w:w="2394" w:type="dxa"/>
          </w:tcPr>
          <w:p w:rsidR="00107457" w:rsidRDefault="004027EC">
            <w:r>
              <w:t>Input</w:t>
            </w:r>
          </w:p>
        </w:tc>
        <w:tc>
          <w:tcPr>
            <w:tcW w:w="2394" w:type="dxa"/>
          </w:tcPr>
          <w:p w:rsidR="00107457" w:rsidRDefault="004027EC">
            <w:r>
              <w:t>Interval</w:t>
            </w:r>
          </w:p>
        </w:tc>
        <w:tc>
          <w:tcPr>
            <w:tcW w:w="2394" w:type="dxa"/>
          </w:tcPr>
          <w:p w:rsidR="00107457" w:rsidRDefault="004027EC">
            <w:r>
              <w:t>Time as Loyalty card member</w:t>
            </w:r>
          </w:p>
        </w:tc>
      </w:tr>
      <w:tr w:rsidR="00107457" w:rsidTr="00107457">
        <w:tc>
          <w:tcPr>
            <w:tcW w:w="2394" w:type="dxa"/>
          </w:tcPr>
          <w:p w:rsidR="00107457" w:rsidRDefault="004027EC">
            <w:proofErr w:type="spellStart"/>
            <w:r>
              <w:t>TargetBuy</w:t>
            </w:r>
            <w:proofErr w:type="spellEnd"/>
          </w:p>
        </w:tc>
        <w:tc>
          <w:tcPr>
            <w:tcW w:w="2394" w:type="dxa"/>
          </w:tcPr>
          <w:p w:rsidR="00107457" w:rsidRDefault="004027EC">
            <w:r>
              <w:t>Target</w:t>
            </w:r>
          </w:p>
        </w:tc>
        <w:tc>
          <w:tcPr>
            <w:tcW w:w="2394" w:type="dxa"/>
          </w:tcPr>
          <w:p w:rsidR="00107457" w:rsidRDefault="004027EC">
            <w:r>
              <w:t>Binary</w:t>
            </w:r>
          </w:p>
        </w:tc>
        <w:tc>
          <w:tcPr>
            <w:tcW w:w="2394" w:type="dxa"/>
          </w:tcPr>
          <w:p w:rsidR="00107457" w:rsidRDefault="004027EC">
            <w:r>
              <w:t>Organics purchased? 1 = Yes, 0 = No</w:t>
            </w:r>
          </w:p>
        </w:tc>
      </w:tr>
      <w:tr w:rsidR="00107457" w:rsidTr="00107457">
        <w:tc>
          <w:tcPr>
            <w:tcW w:w="2394" w:type="dxa"/>
          </w:tcPr>
          <w:p w:rsidR="00107457" w:rsidRDefault="004027EC">
            <w:proofErr w:type="spellStart"/>
            <w:r>
              <w:t>TargetAmt</w:t>
            </w:r>
            <w:proofErr w:type="spellEnd"/>
          </w:p>
        </w:tc>
        <w:tc>
          <w:tcPr>
            <w:tcW w:w="2394" w:type="dxa"/>
          </w:tcPr>
          <w:p w:rsidR="00107457" w:rsidRDefault="004027EC">
            <w:r>
              <w:t>Target</w:t>
            </w:r>
          </w:p>
        </w:tc>
        <w:tc>
          <w:tcPr>
            <w:tcW w:w="2394" w:type="dxa"/>
          </w:tcPr>
          <w:p w:rsidR="00107457" w:rsidRDefault="004027EC">
            <w:r>
              <w:t>Interval</w:t>
            </w:r>
          </w:p>
        </w:tc>
        <w:tc>
          <w:tcPr>
            <w:tcW w:w="2394" w:type="dxa"/>
          </w:tcPr>
          <w:p w:rsidR="00107457" w:rsidRDefault="004027EC">
            <w:r>
              <w:t>Number of organic products purchased</w:t>
            </w:r>
          </w:p>
        </w:tc>
      </w:tr>
    </w:tbl>
    <w:p w:rsidR="00107457" w:rsidRDefault="00107457"/>
    <w:p w:rsidR="004027EC" w:rsidRDefault="004027EC">
      <w:r>
        <w:lastRenderedPageBreak/>
        <w:t xml:space="preserve">Though there are two target variables exists in this data set, let us consider only one target variable called </w:t>
      </w:r>
      <w:proofErr w:type="spellStart"/>
      <w:r>
        <w:t>TargetBuy</w:t>
      </w:r>
      <w:proofErr w:type="spellEnd"/>
      <w:r>
        <w:t xml:space="preserve"> (Binary)</w:t>
      </w:r>
    </w:p>
    <w:p w:rsidR="004027EC" w:rsidRDefault="004027EC">
      <w:r>
        <w:t>Examine the data and answer following questions:</w:t>
      </w:r>
    </w:p>
    <w:p w:rsidR="004027EC" w:rsidRDefault="004027EC" w:rsidP="004027EC">
      <w:pPr>
        <w:pStyle w:val="ListParagraph"/>
        <w:numPr>
          <w:ilvl w:val="0"/>
          <w:numId w:val="3"/>
        </w:numPr>
      </w:pPr>
      <w:r>
        <w:t>What is the proportion of individuals who purchased organic products?</w:t>
      </w:r>
    </w:p>
    <w:p w:rsidR="004027EC" w:rsidRDefault="004027EC" w:rsidP="004027EC">
      <w:pPr>
        <w:pStyle w:val="ListParagraph"/>
        <w:numPr>
          <w:ilvl w:val="0"/>
          <w:numId w:val="3"/>
        </w:numPr>
      </w:pPr>
      <w:r>
        <w:t xml:space="preserve">The variable </w:t>
      </w:r>
      <w:proofErr w:type="spellStart"/>
      <w:r>
        <w:t>DemClusterGroup</w:t>
      </w:r>
      <w:proofErr w:type="spellEnd"/>
      <w:r>
        <w:t xml:space="preserve"> contains collapsed levels of the variable </w:t>
      </w:r>
      <w:proofErr w:type="spellStart"/>
      <w:r>
        <w:t>DemCluster</w:t>
      </w:r>
      <w:proofErr w:type="spellEnd"/>
      <w:r>
        <w:t xml:space="preserve">. Presume that, based on previous </w:t>
      </w:r>
      <w:r w:rsidR="00B742D6">
        <w:t>experience;</w:t>
      </w:r>
      <w:r>
        <w:t xml:space="preserve"> you believe that </w:t>
      </w:r>
      <w:proofErr w:type="spellStart"/>
      <w:r>
        <w:t>DemClusterGroup</w:t>
      </w:r>
      <w:proofErr w:type="spellEnd"/>
      <w:r>
        <w:t xml:space="preserve"> is sufficient for this type of modeling effort. </w:t>
      </w:r>
      <w:r w:rsidR="00B742D6">
        <w:t xml:space="preserve">Hence you may want to </w:t>
      </w:r>
      <w:r w:rsidR="00B742D6" w:rsidRPr="00B742D6">
        <w:rPr>
          <w:b/>
        </w:rPr>
        <w:t>not</w:t>
      </w:r>
      <w:r w:rsidR="00B742D6">
        <w:t xml:space="preserve"> consider </w:t>
      </w:r>
      <w:proofErr w:type="spellStart"/>
      <w:r w:rsidR="00B742D6">
        <w:t>DemClustor</w:t>
      </w:r>
      <w:proofErr w:type="spellEnd"/>
      <w:r w:rsidR="00B742D6">
        <w:t xml:space="preserve"> in your model building process.</w:t>
      </w:r>
    </w:p>
    <w:p w:rsidR="004027EC" w:rsidRDefault="004027EC" w:rsidP="004027EC">
      <w:pPr>
        <w:pStyle w:val="ListParagraph"/>
        <w:numPr>
          <w:ilvl w:val="0"/>
          <w:numId w:val="3"/>
        </w:numPr>
      </w:pPr>
      <w:r>
        <w:t xml:space="preserve">As noted above, only </w:t>
      </w:r>
      <w:proofErr w:type="spellStart"/>
      <w:r>
        <w:t>TargetBuy</w:t>
      </w:r>
      <w:proofErr w:type="spellEnd"/>
      <w:r>
        <w:t xml:space="preserve"> will be used for this </w:t>
      </w:r>
      <w:r w:rsidR="00DB35D8">
        <w:t xml:space="preserve">analysis and should have a role of Target. Can a </w:t>
      </w:r>
      <w:proofErr w:type="spellStart"/>
      <w:r w:rsidR="00DB35D8">
        <w:t>TargetAmt</w:t>
      </w:r>
      <w:proofErr w:type="spellEnd"/>
      <w:r w:rsidR="00DB35D8">
        <w:t xml:space="preserve"> be an input for a model used to predict </w:t>
      </w:r>
      <w:proofErr w:type="spellStart"/>
      <w:r w:rsidR="00DB35D8">
        <w:t>TargetBuy</w:t>
      </w:r>
      <w:proofErr w:type="spellEnd"/>
      <w:r w:rsidR="00DB35D8">
        <w:t>? Why and Why not?</w:t>
      </w:r>
    </w:p>
    <w:p w:rsidR="00DB35D8" w:rsidRDefault="00B742D6" w:rsidP="00DB35D8">
      <w:pPr>
        <w:pStyle w:val="ListParagraph"/>
        <w:numPr>
          <w:ilvl w:val="0"/>
          <w:numId w:val="3"/>
        </w:numPr>
      </w:pPr>
      <w:proofErr w:type="spellStart"/>
      <w:r>
        <w:t>Devide</w:t>
      </w:r>
      <w:proofErr w:type="spellEnd"/>
      <w:r>
        <w:t xml:space="preserve"> your data to training and validation data sets as appropriate.</w:t>
      </w:r>
    </w:p>
    <w:p w:rsidR="00DB35D8" w:rsidRDefault="00B742D6" w:rsidP="00DB35D8">
      <w:pPr>
        <w:pStyle w:val="ListParagraph"/>
        <w:numPr>
          <w:ilvl w:val="0"/>
          <w:numId w:val="3"/>
        </w:numPr>
      </w:pPr>
      <w:r>
        <w:t>Build at least 5-6 models what you know and explain the case with a predictive model.</w:t>
      </w:r>
    </w:p>
    <w:p w:rsidR="00B742D6" w:rsidRDefault="00B742D6" w:rsidP="00B742D6">
      <w:r>
        <w:t xml:space="preserve">You have been given </w:t>
      </w:r>
      <w:r w:rsidRPr="00B742D6">
        <w:rPr>
          <w:b/>
        </w:rPr>
        <w:t xml:space="preserve">two </w:t>
      </w:r>
      <w:proofErr w:type="spellStart"/>
      <w:r w:rsidRPr="00B742D6">
        <w:rPr>
          <w:b/>
        </w:rPr>
        <w:t>weeks time</w:t>
      </w:r>
      <w:proofErr w:type="spellEnd"/>
      <w:r>
        <w:t xml:space="preserve"> to present your finding in front of a panel and demonstrate your on data handling, statistics, Analytics including model building machine learning and data mining. Explain about your model construction and model assessment process choosing the best model. Explain overall summary of this assignment.</w:t>
      </w:r>
    </w:p>
    <w:sectPr w:rsidR="00B742D6" w:rsidSect="004027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A25F52"/>
    <w:multiLevelType w:val="hybridMultilevel"/>
    <w:tmpl w:val="1108B02E"/>
    <w:lvl w:ilvl="0" w:tplc="0409000F">
      <w:start w:val="1"/>
      <w:numFmt w:val="decimal"/>
      <w:lvlText w:val="%1."/>
      <w:lvlJc w:val="left"/>
      <w:pPr>
        <w:tabs>
          <w:tab w:val="num" w:pos="720"/>
        </w:tabs>
        <w:ind w:left="720" w:hanging="360"/>
      </w:pPr>
      <w:rPr>
        <w:rFonts w:hint="default"/>
      </w:rPr>
    </w:lvl>
    <w:lvl w:ilvl="1" w:tplc="A4641DDE" w:tentative="1">
      <w:start w:val="1"/>
      <w:numFmt w:val="bullet"/>
      <w:lvlText w:val="•"/>
      <w:lvlJc w:val="left"/>
      <w:pPr>
        <w:tabs>
          <w:tab w:val="num" w:pos="1440"/>
        </w:tabs>
        <w:ind w:left="1440" w:hanging="360"/>
      </w:pPr>
      <w:rPr>
        <w:rFonts w:ascii="Arial" w:hAnsi="Arial" w:hint="default"/>
      </w:rPr>
    </w:lvl>
    <w:lvl w:ilvl="2" w:tplc="0E0C253E" w:tentative="1">
      <w:start w:val="1"/>
      <w:numFmt w:val="bullet"/>
      <w:lvlText w:val="•"/>
      <w:lvlJc w:val="left"/>
      <w:pPr>
        <w:tabs>
          <w:tab w:val="num" w:pos="2160"/>
        </w:tabs>
        <w:ind w:left="2160" w:hanging="360"/>
      </w:pPr>
      <w:rPr>
        <w:rFonts w:ascii="Arial" w:hAnsi="Arial" w:hint="default"/>
      </w:rPr>
    </w:lvl>
    <w:lvl w:ilvl="3" w:tplc="285CB00A" w:tentative="1">
      <w:start w:val="1"/>
      <w:numFmt w:val="bullet"/>
      <w:lvlText w:val="•"/>
      <w:lvlJc w:val="left"/>
      <w:pPr>
        <w:tabs>
          <w:tab w:val="num" w:pos="2880"/>
        </w:tabs>
        <w:ind w:left="2880" w:hanging="360"/>
      </w:pPr>
      <w:rPr>
        <w:rFonts w:ascii="Arial" w:hAnsi="Arial" w:hint="default"/>
      </w:rPr>
    </w:lvl>
    <w:lvl w:ilvl="4" w:tplc="0F769900" w:tentative="1">
      <w:start w:val="1"/>
      <w:numFmt w:val="bullet"/>
      <w:lvlText w:val="•"/>
      <w:lvlJc w:val="left"/>
      <w:pPr>
        <w:tabs>
          <w:tab w:val="num" w:pos="3600"/>
        </w:tabs>
        <w:ind w:left="3600" w:hanging="360"/>
      </w:pPr>
      <w:rPr>
        <w:rFonts w:ascii="Arial" w:hAnsi="Arial" w:hint="default"/>
      </w:rPr>
    </w:lvl>
    <w:lvl w:ilvl="5" w:tplc="1838A460" w:tentative="1">
      <w:start w:val="1"/>
      <w:numFmt w:val="bullet"/>
      <w:lvlText w:val="•"/>
      <w:lvlJc w:val="left"/>
      <w:pPr>
        <w:tabs>
          <w:tab w:val="num" w:pos="4320"/>
        </w:tabs>
        <w:ind w:left="4320" w:hanging="360"/>
      </w:pPr>
      <w:rPr>
        <w:rFonts w:ascii="Arial" w:hAnsi="Arial" w:hint="default"/>
      </w:rPr>
    </w:lvl>
    <w:lvl w:ilvl="6" w:tplc="776497B2" w:tentative="1">
      <w:start w:val="1"/>
      <w:numFmt w:val="bullet"/>
      <w:lvlText w:val="•"/>
      <w:lvlJc w:val="left"/>
      <w:pPr>
        <w:tabs>
          <w:tab w:val="num" w:pos="5040"/>
        </w:tabs>
        <w:ind w:left="5040" w:hanging="360"/>
      </w:pPr>
      <w:rPr>
        <w:rFonts w:ascii="Arial" w:hAnsi="Arial" w:hint="default"/>
      </w:rPr>
    </w:lvl>
    <w:lvl w:ilvl="7" w:tplc="FBA468C6" w:tentative="1">
      <w:start w:val="1"/>
      <w:numFmt w:val="bullet"/>
      <w:lvlText w:val="•"/>
      <w:lvlJc w:val="left"/>
      <w:pPr>
        <w:tabs>
          <w:tab w:val="num" w:pos="5760"/>
        </w:tabs>
        <w:ind w:left="5760" w:hanging="360"/>
      </w:pPr>
      <w:rPr>
        <w:rFonts w:ascii="Arial" w:hAnsi="Arial" w:hint="default"/>
      </w:rPr>
    </w:lvl>
    <w:lvl w:ilvl="8" w:tplc="06BA6F94" w:tentative="1">
      <w:start w:val="1"/>
      <w:numFmt w:val="bullet"/>
      <w:lvlText w:val="•"/>
      <w:lvlJc w:val="left"/>
      <w:pPr>
        <w:tabs>
          <w:tab w:val="num" w:pos="6480"/>
        </w:tabs>
        <w:ind w:left="6480" w:hanging="360"/>
      </w:pPr>
      <w:rPr>
        <w:rFonts w:ascii="Arial" w:hAnsi="Arial" w:hint="default"/>
      </w:rPr>
    </w:lvl>
  </w:abstractNum>
  <w:abstractNum w:abstractNumId="1">
    <w:nsid w:val="70E26A62"/>
    <w:multiLevelType w:val="hybridMultilevel"/>
    <w:tmpl w:val="3536B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5B022FE"/>
    <w:multiLevelType w:val="hybridMultilevel"/>
    <w:tmpl w:val="30661B4C"/>
    <w:lvl w:ilvl="0" w:tplc="978A23CC">
      <w:start w:val="1"/>
      <w:numFmt w:val="bullet"/>
      <w:lvlText w:val="•"/>
      <w:lvlJc w:val="left"/>
      <w:pPr>
        <w:tabs>
          <w:tab w:val="num" w:pos="720"/>
        </w:tabs>
        <w:ind w:left="720" w:hanging="360"/>
      </w:pPr>
      <w:rPr>
        <w:rFonts w:ascii="Arial" w:hAnsi="Arial" w:hint="default"/>
      </w:rPr>
    </w:lvl>
    <w:lvl w:ilvl="1" w:tplc="A4641DDE" w:tentative="1">
      <w:start w:val="1"/>
      <w:numFmt w:val="bullet"/>
      <w:lvlText w:val="•"/>
      <w:lvlJc w:val="left"/>
      <w:pPr>
        <w:tabs>
          <w:tab w:val="num" w:pos="1440"/>
        </w:tabs>
        <w:ind w:left="1440" w:hanging="360"/>
      </w:pPr>
      <w:rPr>
        <w:rFonts w:ascii="Arial" w:hAnsi="Arial" w:hint="default"/>
      </w:rPr>
    </w:lvl>
    <w:lvl w:ilvl="2" w:tplc="0E0C253E" w:tentative="1">
      <w:start w:val="1"/>
      <w:numFmt w:val="bullet"/>
      <w:lvlText w:val="•"/>
      <w:lvlJc w:val="left"/>
      <w:pPr>
        <w:tabs>
          <w:tab w:val="num" w:pos="2160"/>
        </w:tabs>
        <w:ind w:left="2160" w:hanging="360"/>
      </w:pPr>
      <w:rPr>
        <w:rFonts w:ascii="Arial" w:hAnsi="Arial" w:hint="default"/>
      </w:rPr>
    </w:lvl>
    <w:lvl w:ilvl="3" w:tplc="285CB00A" w:tentative="1">
      <w:start w:val="1"/>
      <w:numFmt w:val="bullet"/>
      <w:lvlText w:val="•"/>
      <w:lvlJc w:val="left"/>
      <w:pPr>
        <w:tabs>
          <w:tab w:val="num" w:pos="2880"/>
        </w:tabs>
        <w:ind w:left="2880" w:hanging="360"/>
      </w:pPr>
      <w:rPr>
        <w:rFonts w:ascii="Arial" w:hAnsi="Arial" w:hint="default"/>
      </w:rPr>
    </w:lvl>
    <w:lvl w:ilvl="4" w:tplc="0F769900" w:tentative="1">
      <w:start w:val="1"/>
      <w:numFmt w:val="bullet"/>
      <w:lvlText w:val="•"/>
      <w:lvlJc w:val="left"/>
      <w:pPr>
        <w:tabs>
          <w:tab w:val="num" w:pos="3600"/>
        </w:tabs>
        <w:ind w:left="3600" w:hanging="360"/>
      </w:pPr>
      <w:rPr>
        <w:rFonts w:ascii="Arial" w:hAnsi="Arial" w:hint="default"/>
      </w:rPr>
    </w:lvl>
    <w:lvl w:ilvl="5" w:tplc="1838A460" w:tentative="1">
      <w:start w:val="1"/>
      <w:numFmt w:val="bullet"/>
      <w:lvlText w:val="•"/>
      <w:lvlJc w:val="left"/>
      <w:pPr>
        <w:tabs>
          <w:tab w:val="num" w:pos="4320"/>
        </w:tabs>
        <w:ind w:left="4320" w:hanging="360"/>
      </w:pPr>
      <w:rPr>
        <w:rFonts w:ascii="Arial" w:hAnsi="Arial" w:hint="default"/>
      </w:rPr>
    </w:lvl>
    <w:lvl w:ilvl="6" w:tplc="776497B2" w:tentative="1">
      <w:start w:val="1"/>
      <w:numFmt w:val="bullet"/>
      <w:lvlText w:val="•"/>
      <w:lvlJc w:val="left"/>
      <w:pPr>
        <w:tabs>
          <w:tab w:val="num" w:pos="5040"/>
        </w:tabs>
        <w:ind w:left="5040" w:hanging="360"/>
      </w:pPr>
      <w:rPr>
        <w:rFonts w:ascii="Arial" w:hAnsi="Arial" w:hint="default"/>
      </w:rPr>
    </w:lvl>
    <w:lvl w:ilvl="7" w:tplc="FBA468C6" w:tentative="1">
      <w:start w:val="1"/>
      <w:numFmt w:val="bullet"/>
      <w:lvlText w:val="•"/>
      <w:lvlJc w:val="left"/>
      <w:pPr>
        <w:tabs>
          <w:tab w:val="num" w:pos="5760"/>
        </w:tabs>
        <w:ind w:left="5760" w:hanging="360"/>
      </w:pPr>
      <w:rPr>
        <w:rFonts w:ascii="Arial" w:hAnsi="Arial" w:hint="default"/>
      </w:rPr>
    </w:lvl>
    <w:lvl w:ilvl="8" w:tplc="06BA6F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457"/>
    <w:rsid w:val="00107457"/>
    <w:rsid w:val="00146158"/>
    <w:rsid w:val="00346F9F"/>
    <w:rsid w:val="004027EC"/>
    <w:rsid w:val="00457D9A"/>
    <w:rsid w:val="00555BEA"/>
    <w:rsid w:val="005B7627"/>
    <w:rsid w:val="00651406"/>
    <w:rsid w:val="007705E0"/>
    <w:rsid w:val="00B742D6"/>
    <w:rsid w:val="00DB35D8"/>
    <w:rsid w:val="00FB7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6830FE-6D7B-43B2-90D2-05379F8C4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074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02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1398881">
      <w:bodyDiv w:val="1"/>
      <w:marLeft w:val="0"/>
      <w:marRight w:val="0"/>
      <w:marTop w:val="0"/>
      <w:marBottom w:val="0"/>
      <w:divBdr>
        <w:top w:val="none" w:sz="0" w:space="0" w:color="auto"/>
        <w:left w:val="none" w:sz="0" w:space="0" w:color="auto"/>
        <w:bottom w:val="none" w:sz="0" w:space="0" w:color="auto"/>
        <w:right w:val="none" w:sz="0" w:space="0" w:color="auto"/>
      </w:divBdr>
      <w:divsChild>
        <w:div w:id="335423018">
          <w:marLeft w:val="547"/>
          <w:marRight w:val="0"/>
          <w:marTop w:val="130"/>
          <w:marBottom w:val="0"/>
          <w:divBdr>
            <w:top w:val="none" w:sz="0" w:space="0" w:color="auto"/>
            <w:left w:val="none" w:sz="0" w:space="0" w:color="auto"/>
            <w:bottom w:val="none" w:sz="0" w:space="0" w:color="auto"/>
            <w:right w:val="none" w:sz="0" w:space="0" w:color="auto"/>
          </w:divBdr>
        </w:div>
        <w:div w:id="1122917638">
          <w:marLeft w:val="547"/>
          <w:marRight w:val="0"/>
          <w:marTop w:val="130"/>
          <w:marBottom w:val="0"/>
          <w:divBdr>
            <w:top w:val="none" w:sz="0" w:space="0" w:color="auto"/>
            <w:left w:val="none" w:sz="0" w:space="0" w:color="auto"/>
            <w:bottom w:val="none" w:sz="0" w:space="0" w:color="auto"/>
            <w:right w:val="none" w:sz="0" w:space="0" w:color="auto"/>
          </w:divBdr>
        </w:div>
        <w:div w:id="273874986">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Excel_Worksheet1.xlsx"/><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420</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Sarada Samantaray</dc:creator>
  <cp:lastModifiedBy>Milan Joshi (Dr.)</cp:lastModifiedBy>
  <cp:revision>4</cp:revision>
  <dcterms:created xsi:type="dcterms:W3CDTF">2016-04-16T10:27:00Z</dcterms:created>
  <dcterms:modified xsi:type="dcterms:W3CDTF">2016-04-18T08:58:00Z</dcterms:modified>
</cp:coreProperties>
</file>