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Little Sprouts Dev Team</w:t>
      </w:r>
    </w:p>
    <w:p w:rsidP="00000000" w:rsidRPr="00000000" w:rsidR="00000000" w:rsidDel="00000000" w:rsidRDefault="00000000">
      <w:pPr>
        <w:contextualSpacing w:val="0"/>
        <w:jc w:val="center"/>
      </w:pPr>
      <w:r w:rsidRPr="00000000" w:rsidR="00000000" w:rsidDel="00000000">
        <w:rPr>
          <w:rtl w:val="0"/>
        </w:rPr>
        <w:t xml:space="preserve">Bucket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 Overview: The owners of Little Sprouts daycare are currently putting considerable time and effort into creating and modifying schedules for their workers. They have looked into current scheduling solutions but nothing fits their specific needs. They must maintain worker to child ratios for different age groups. They are looking for a software solution that can schedule workers from week to week while ensuring the required ratios are satisfied.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primary technologies we will be implementing include a database for storage of child and worker scheduling information, a web browser user interface, and algorithms for scheduling while maintaining ratios.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all necessary software and, should we need additional hardware, we will make a request to Dr. Berrier.  We will be using the server provided to the class.  Currently we will be using a web and SQL server which will be manipulated using MySQL and Dreamweaver.  Our team will also use eclipse for the editing of the java software.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Bios: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Kory Sericati </w:t>
      </w:r>
    </w:p>
    <w:p w:rsidP="00000000" w:rsidRPr="00000000" w:rsidR="00000000" w:rsidDel="00000000" w:rsidRDefault="00000000">
      <w:pPr>
        <w:contextualSpacing w:val="0"/>
      </w:pPr>
      <w:r w:rsidRPr="00000000" w:rsidR="00000000" w:rsidDel="00000000">
        <w:rPr>
          <w:rtl w:val="0"/>
        </w:rPr>
        <w:t xml:space="preserve">My focus is security, specifically in network and penetration testing. I am most comfortable with the Kali Linux OS, Java/Android programming, and algorithm design/implementation.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Languages: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Python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C/C++</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Platforms: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Linux</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Kali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Windows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Software: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Eclipse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Linux Terminal</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Visual Studio</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MySQL</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Canopy</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VirtualBox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Michael Loberger:</w:t>
      </w:r>
    </w:p>
    <w:p w:rsidP="00000000" w:rsidRPr="00000000" w:rsidR="00000000" w:rsidDel="00000000" w:rsidRDefault="00000000">
      <w:pPr>
        <w:contextualSpacing w:val="0"/>
        <w:rPr/>
      </w:pPr>
      <w:r w:rsidRPr="00000000" w:rsidR="00000000" w:rsidDel="00000000">
        <w:rPr>
          <w:rtl w:val="0"/>
        </w:rPr>
        <w:t xml:space="preserve">I am most proficient with Java, Javascript, and C#. I have had an internship developing an e-commerce website that used Java, Javascript, PHP, JSON, JQuery, and JUnit with external tools such as Spring and Hibernate.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Languages: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Javascript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Python</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C#</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HTML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Software: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Eclipse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Visual Studio</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Spyder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Dreamweaver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Qt Creator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Unity</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Notepad++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Rob Wille:</w:t>
      </w:r>
    </w:p>
    <w:p w:rsidP="00000000" w:rsidRPr="00000000" w:rsidR="00000000" w:rsidDel="00000000" w:rsidRDefault="00000000">
      <w:pPr>
        <w:contextualSpacing w:val="0"/>
        <w:rPr/>
      </w:pPr>
      <w:r w:rsidRPr="00000000" w:rsidR="00000000" w:rsidDel="00000000">
        <w:rPr>
          <w:rtl w:val="0"/>
        </w:rPr>
        <w:t xml:space="preserve">I am most comfortable programming mobile applications with Objective C. I also have experience programming Android applications. I have spent some time crunching numbers and running algorithms using the Sage Cloud.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Languages: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Objective 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PHP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Software: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Eclipse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Visual Studio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Heather Knox:  I am proficient in the languages listed below as well as the library of Apache POI.  I have worked extensively in the windows and android platforms, and I have worked in Linux.  I have worked with the listed software below and created useable products.  I am most experienced in java.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Programming Languages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 c++</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 c#</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python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SQL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HTML/XHTML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Platforms: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Windows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Linux</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Android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Software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Eclipse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Visual Studio</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Qt creator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notepad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powershell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command prompt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Sage/Canopy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MySQL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Dreamweaver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Kaden Oldenburg:</w:t>
      </w:r>
    </w:p>
    <w:p w:rsidP="00000000" w:rsidRPr="00000000" w:rsidR="00000000" w:rsidDel="00000000" w:rsidRDefault="00000000">
      <w:pPr>
        <w:contextualSpacing w:val="0"/>
      </w:pPr>
      <w:r w:rsidRPr="00000000" w:rsidR="00000000" w:rsidDel="00000000">
        <w:rPr>
          <w:rtl w:val="0"/>
        </w:rPr>
        <w:t xml:space="preserve">I am the most knowledgeable about C# as I have used it the most extensively. I have worked on Android and Java as well as minor work on websites with HTML.</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Programming Languages </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Java</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C/C++</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C#</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HTML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Software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Eclipse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Visual Studio</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Unity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Notepad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Our team intends to continue the project into the next semester under the course of CS 458.  Everyone except Kaden will continue to the next course and thus with the project.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