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>Concurrency Problems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  <w:t>Lost Update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Transactional Systems, 62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  <w:t>Inconsistent Read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Transactional Systems, 63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</w:r>
      <w:r w:rsidR="00924EF8" w:rsidRPr="004E2812">
        <w:rPr>
          <w:lang w:val="en-GB"/>
        </w:rPr>
        <w:t>Dirty Read</w:t>
      </w:r>
    </w:p>
    <w:p w:rsidR="00924EF8" w:rsidRPr="004E2812" w:rsidRDefault="00924EF8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Transactional System, 64</w:t>
      </w:r>
    </w:p>
    <w:p w:rsidR="00220295" w:rsidRPr="004E2812" w:rsidRDefault="0010575A">
      <w:pPr>
        <w:rPr>
          <w:lang w:val="en-GB"/>
        </w:rPr>
      </w:pPr>
      <w:r w:rsidRPr="004E2812">
        <w:rPr>
          <w:lang w:val="en-GB"/>
        </w:rPr>
        <w:tab/>
      </w:r>
      <w:proofErr w:type="spellStart"/>
      <w:r w:rsidRPr="004E2812">
        <w:rPr>
          <w:lang w:val="en-GB"/>
        </w:rPr>
        <w:t>Unreapeatable</w:t>
      </w:r>
      <w:proofErr w:type="spellEnd"/>
      <w:r w:rsidRPr="004E2812">
        <w:rPr>
          <w:lang w:val="en-GB"/>
        </w:rPr>
        <w:t xml:space="preserve"> Read</w:t>
      </w:r>
    </w:p>
    <w:p w:rsidR="0010575A" w:rsidRPr="004E2812" w:rsidRDefault="0010575A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 Processing, 381</w:t>
      </w:r>
    </w:p>
    <w:p w:rsidR="00220295" w:rsidRPr="004E2812" w:rsidRDefault="00220295">
      <w:pPr>
        <w:rPr>
          <w:lang w:val="en-GB"/>
        </w:rPr>
      </w:pPr>
      <w:r w:rsidRPr="004E2812">
        <w:rPr>
          <w:lang w:val="en-GB"/>
        </w:rPr>
        <w:t>Atomicity</w:t>
      </w:r>
    </w:p>
    <w:p w:rsidR="00220295" w:rsidRPr="004E2812" w:rsidRDefault="00220295">
      <w:pPr>
        <w:rPr>
          <w:lang w:val="en-GB"/>
        </w:rPr>
      </w:pPr>
      <w:r w:rsidRPr="004E2812">
        <w:rPr>
          <w:lang w:val="en-GB"/>
        </w:rPr>
        <w:tab/>
        <w:t>Transaction Processing, 160</w:t>
      </w:r>
      <w:r w:rsidR="00214B2E" w:rsidRPr="004E2812">
        <w:rPr>
          <w:lang w:val="en-GB"/>
        </w:rPr>
        <w:t>, 163</w:t>
      </w:r>
    </w:p>
    <w:p w:rsidR="00CD28F6" w:rsidRPr="004E2812" w:rsidRDefault="00CD28F6">
      <w:pPr>
        <w:rPr>
          <w:lang w:val="en-GB"/>
        </w:rPr>
      </w:pPr>
    </w:p>
    <w:p w:rsidR="00CD28F6" w:rsidRPr="004E2812" w:rsidRDefault="00CD28F6">
      <w:pPr>
        <w:rPr>
          <w:lang w:val="en-GB"/>
        </w:rPr>
      </w:pPr>
      <w:r w:rsidRPr="004E2812">
        <w:rPr>
          <w:lang w:val="en-GB"/>
        </w:rPr>
        <w:t>ACID</w:t>
      </w:r>
    </w:p>
    <w:p w:rsidR="00CD28F6" w:rsidRPr="004E2812" w:rsidRDefault="00CD28F6" w:rsidP="00CD28F6">
      <w:pPr>
        <w:rPr>
          <w:lang w:val="en-GB"/>
        </w:rPr>
      </w:pPr>
      <w:r w:rsidRPr="004E2812">
        <w:rPr>
          <w:lang w:val="en-GB"/>
        </w:rPr>
        <w:tab/>
      </w:r>
      <w:r w:rsidR="00F47497" w:rsidRPr="004E2812">
        <w:rPr>
          <w:lang w:val="en-GB"/>
        </w:rPr>
        <w:t>Transaction Processing, 16</w:t>
      </w:r>
      <w:r w:rsidRPr="004E2812">
        <w:rPr>
          <w:lang w:val="en-GB"/>
        </w:rPr>
        <w:t>6</w:t>
      </w:r>
    </w:p>
    <w:p w:rsidR="00CD28F6" w:rsidRPr="004E2812" w:rsidRDefault="00DD517D">
      <w:pPr>
        <w:rPr>
          <w:lang w:val="en-GB"/>
        </w:rPr>
      </w:pPr>
      <w:r w:rsidRPr="004E2812">
        <w:rPr>
          <w:lang w:val="en-GB"/>
        </w:rPr>
        <w:t>Degrees of Isolation</w:t>
      </w:r>
    </w:p>
    <w:p w:rsidR="00DD517D" w:rsidRPr="004E2812" w:rsidRDefault="00DD517D">
      <w:pPr>
        <w:rPr>
          <w:lang w:val="en-GB"/>
        </w:rPr>
      </w:pPr>
      <w:r w:rsidRPr="004E2812">
        <w:rPr>
          <w:lang w:val="en-GB"/>
        </w:rPr>
        <w:tab/>
        <w:t>Transaction Processing, 397</w:t>
      </w:r>
    </w:p>
    <w:p w:rsidR="00DD517D" w:rsidRPr="004E2812" w:rsidRDefault="00DD517D">
      <w:pPr>
        <w:rPr>
          <w:lang w:val="en-GB"/>
        </w:rPr>
      </w:pPr>
      <w:r w:rsidRPr="004E2812">
        <w:rPr>
          <w:lang w:val="en-GB"/>
        </w:rPr>
        <w:tab/>
        <w:t xml:space="preserve">Read-Past </w:t>
      </w:r>
      <w:r w:rsidRPr="00DD517D">
        <w:rPr>
          <w:lang w:val="de-AT"/>
        </w:rPr>
        <w:sym w:font="Wingdings" w:char="F0E0"/>
      </w:r>
      <w:r w:rsidRPr="004E2812">
        <w:rPr>
          <w:lang w:val="en-GB"/>
        </w:rPr>
        <w:t xml:space="preserve"> 402</w:t>
      </w:r>
    </w:p>
    <w:p w:rsidR="00A05EE4" w:rsidRPr="004E2812" w:rsidRDefault="00A05EE4">
      <w:pPr>
        <w:rPr>
          <w:lang w:val="en-GB"/>
        </w:rPr>
      </w:pPr>
      <w:r w:rsidRPr="004E2812">
        <w:rPr>
          <w:lang w:val="en-GB"/>
        </w:rPr>
        <w:t>Isolation Levels</w:t>
      </w:r>
    </w:p>
    <w:p w:rsidR="00A05EE4" w:rsidRPr="004E2812" w:rsidRDefault="00A05EE4">
      <w:pPr>
        <w:rPr>
          <w:lang w:val="en-GB"/>
        </w:rPr>
      </w:pPr>
      <w:r w:rsidRPr="004E2812">
        <w:rPr>
          <w:lang w:val="en-GB"/>
        </w:rPr>
        <w:tab/>
        <w:t>Transactional Information Systems, 361</w:t>
      </w:r>
    </w:p>
    <w:p w:rsidR="009B4635" w:rsidRPr="004E2812" w:rsidRDefault="009B4635">
      <w:pPr>
        <w:rPr>
          <w:lang w:val="en-GB"/>
        </w:rPr>
      </w:pPr>
      <w:r w:rsidRPr="004E2812">
        <w:rPr>
          <w:lang w:val="en-GB"/>
        </w:rPr>
        <w:tab/>
      </w:r>
      <w:hyperlink r:id="rId4" w:history="1">
        <w:r w:rsidRPr="004E2812">
          <w:rPr>
            <w:rStyle w:val="Hyperlink"/>
            <w:lang w:val="en-GB"/>
          </w:rPr>
          <w:t>https://msdn.microsoft.com/de-de/library/ms378149(v=sql.110).aspx</w:t>
        </w:r>
      </w:hyperlink>
    </w:p>
    <w:p w:rsidR="009B4635" w:rsidRPr="004E2812" w:rsidRDefault="009B4635">
      <w:pPr>
        <w:rPr>
          <w:lang w:val="en-GB"/>
        </w:rPr>
      </w:pPr>
      <w:r w:rsidRPr="004E2812">
        <w:rPr>
          <w:lang w:val="en-GB"/>
        </w:rPr>
        <w:tab/>
      </w:r>
      <w:hyperlink r:id="rId5" w:history="1">
        <w:r w:rsidRPr="004E2812">
          <w:rPr>
            <w:rStyle w:val="Hyperlink"/>
            <w:lang w:val="en-GB"/>
          </w:rPr>
          <w:t>https://technet.microsoft.com/en-us/library/ms189122(v=sql.105).aspx</w:t>
        </w:r>
      </w:hyperlink>
    </w:p>
    <w:p w:rsidR="009B4635" w:rsidRPr="004E2812" w:rsidRDefault="009B4635">
      <w:pPr>
        <w:rPr>
          <w:lang w:val="en-GB"/>
        </w:rPr>
      </w:pPr>
    </w:p>
    <w:p w:rsidR="004E2812" w:rsidRDefault="004E2812">
      <w:pPr>
        <w:rPr>
          <w:lang w:val="en-GB"/>
        </w:rPr>
      </w:pPr>
      <w:r>
        <w:rPr>
          <w:lang w:val="en-GB"/>
        </w:rPr>
        <w:t>Identity vs. GUID</w:t>
      </w:r>
    </w:p>
    <w:p w:rsidR="004E2812" w:rsidRDefault="00DD191E" w:rsidP="00E17BDE">
      <w:pPr>
        <w:ind w:firstLine="720"/>
        <w:rPr>
          <w:lang w:val="en-GB"/>
        </w:rPr>
      </w:pPr>
      <w:hyperlink r:id="rId6" w:history="1">
        <w:r w:rsidR="00E17BDE" w:rsidRPr="0098262D">
          <w:rPr>
            <w:rStyle w:val="Hyperlink"/>
            <w:lang w:val="en-GB"/>
          </w:rPr>
          <w:t>http://www.developerhandbook.com/entity-framework/entity-framework-use-a-guid-as-the-primary-key/</w:t>
        </w:r>
      </w:hyperlink>
    </w:p>
    <w:p w:rsidR="00E17BDE" w:rsidRDefault="00DD191E" w:rsidP="00E17BDE">
      <w:pPr>
        <w:ind w:firstLine="720"/>
        <w:rPr>
          <w:lang w:val="en-GB"/>
        </w:rPr>
      </w:pPr>
      <w:hyperlink r:id="rId7" w:history="1">
        <w:r w:rsidR="00921CF2" w:rsidRPr="007C275A">
          <w:rPr>
            <w:rStyle w:val="Hyperlink"/>
            <w:lang w:val="en-GB"/>
          </w:rPr>
          <w:t>https://blogs.msdn.microsoft.com/sqlserverfaq/2010/05/27/guid-vs-int-debate/</w:t>
        </w:r>
      </w:hyperlink>
    </w:p>
    <w:p w:rsidR="00544697" w:rsidRDefault="00544697" w:rsidP="00E17BDE">
      <w:pPr>
        <w:ind w:firstLine="720"/>
        <w:rPr>
          <w:lang w:val="en-GB"/>
        </w:rPr>
      </w:pPr>
    </w:p>
    <w:p w:rsidR="00544697" w:rsidRDefault="00544697" w:rsidP="00544697">
      <w:pPr>
        <w:rPr>
          <w:lang w:val="en-GB"/>
        </w:rPr>
      </w:pPr>
      <w:proofErr w:type="spellStart"/>
      <w:r>
        <w:rPr>
          <w:lang w:val="en-GB"/>
        </w:rPr>
        <w:t>ConcurrentQueue</w:t>
      </w:r>
      <w:proofErr w:type="spellEnd"/>
    </w:p>
    <w:p w:rsidR="00544697" w:rsidRDefault="00544697" w:rsidP="00544697">
      <w:pPr>
        <w:rPr>
          <w:lang w:val="en-GB"/>
        </w:rPr>
      </w:pPr>
      <w:r>
        <w:rPr>
          <w:lang w:val="en-GB"/>
        </w:rPr>
        <w:tab/>
      </w:r>
      <w:hyperlink r:id="rId8" w:anchor="mscorlib/System/Collections/Concurrent/ConcurrentQueue.cs,1e337a3aaaf240e4" w:history="1">
        <w:r w:rsidRPr="007C275A">
          <w:rPr>
            <w:rStyle w:val="Hyperlink"/>
            <w:lang w:val="en-GB"/>
          </w:rPr>
          <w:t>https://referencesource.microsoft.com/#mscorlib/System/Collections/Concurrent/ConcurrentQueue.cs,1e337a3aaaf240e4</w:t>
        </w:r>
      </w:hyperlink>
    </w:p>
    <w:p w:rsidR="00544697" w:rsidRDefault="00544697" w:rsidP="00544697">
      <w:pPr>
        <w:rPr>
          <w:lang w:val="en-GB"/>
        </w:rPr>
      </w:pPr>
      <w:r>
        <w:rPr>
          <w:lang w:val="en-GB"/>
        </w:rPr>
        <w:lastRenderedPageBreak/>
        <w:tab/>
      </w:r>
      <w:hyperlink r:id="rId9" w:history="1">
        <w:r w:rsidR="0055474D" w:rsidRPr="00B2242C">
          <w:rPr>
            <w:rStyle w:val="Hyperlink"/>
            <w:lang w:val="en-GB"/>
          </w:rPr>
          <w:t>https://msdn.microsoft.com/de-de/library/801kt583(v=vs.110).aspx</w:t>
        </w:r>
      </w:hyperlink>
    </w:p>
    <w:p w:rsidR="0055474D" w:rsidRDefault="0055474D" w:rsidP="00544697">
      <w:pPr>
        <w:rPr>
          <w:lang w:val="en-GB"/>
        </w:rPr>
      </w:pPr>
    </w:p>
    <w:p w:rsidR="0055474D" w:rsidRDefault="0055474D" w:rsidP="00544697">
      <w:pPr>
        <w:rPr>
          <w:lang w:val="en-GB"/>
        </w:rPr>
      </w:pPr>
      <w:r>
        <w:rPr>
          <w:lang w:val="en-GB"/>
        </w:rPr>
        <w:t>Producer/ Consumer</w:t>
      </w:r>
    </w:p>
    <w:p w:rsidR="0055474D" w:rsidRDefault="0055474D" w:rsidP="00544697">
      <w:pPr>
        <w:rPr>
          <w:lang w:val="en-GB"/>
        </w:rPr>
      </w:pPr>
      <w:r>
        <w:rPr>
          <w:lang w:val="en-GB"/>
        </w:rPr>
        <w:tab/>
      </w:r>
      <w:hyperlink r:id="rId10" w:anchor="v=onepage&amp;q=producer%20consumer%20pattern&amp;f=false" w:history="1">
        <w:r w:rsidRPr="00B2242C">
          <w:rPr>
            <w:rStyle w:val="Hyperlink"/>
            <w:lang w:val="en-GB"/>
          </w:rPr>
          <w:t>https://books.google.at/books?id=mB_92VqJbsMC&amp;pg=PT179&amp;dq=producer+consumer+pattern&amp;hl=de&amp;sa=X&amp;ved=0ahUKEwjR3ZOKmejTAhVHB8AKHXGJBLIQ6AEIIzAA#v=onepage&amp;q=producer%20consumer%20pattern&amp;f=false</w:t>
        </w:r>
      </w:hyperlink>
    </w:p>
    <w:p w:rsidR="0055474D" w:rsidRDefault="00EA6AB8" w:rsidP="00544697">
      <w:pPr>
        <w:rPr>
          <w:lang w:val="en-GB"/>
        </w:rPr>
      </w:pPr>
      <w:r>
        <w:rPr>
          <w:lang w:val="en-GB"/>
        </w:rPr>
        <w:tab/>
      </w:r>
      <w:hyperlink r:id="rId11" w:anchor="_Signaling_with_Wait_and_Pulse" w:history="1">
        <w:r w:rsidRPr="001F67D1">
          <w:rPr>
            <w:rStyle w:val="Hyperlink"/>
            <w:lang w:val="en-GB"/>
          </w:rPr>
          <w:t>http://www.albahari.com/threading/part4.aspx#_Signaling_with_Wait_and_Pulse</w:t>
        </w:r>
      </w:hyperlink>
    </w:p>
    <w:p w:rsidR="00EA6AB8" w:rsidRDefault="00D146D8" w:rsidP="00D146D8">
      <w:pPr>
        <w:ind w:firstLine="720"/>
        <w:rPr>
          <w:lang w:val="en-GB"/>
        </w:rPr>
      </w:pPr>
      <w:r w:rsidRPr="00D146D8">
        <w:rPr>
          <w:lang w:val="en-GB"/>
        </w:rPr>
        <w:t>https://msdn.microsoft.com/en-us/library/dd78zt0c(v=vs.110).aspx</w:t>
      </w:r>
    </w:p>
    <w:p w:rsidR="0055474D" w:rsidRDefault="00DD191E" w:rsidP="008E083F">
      <w:pPr>
        <w:ind w:firstLine="720"/>
        <w:rPr>
          <w:lang w:val="en-GB"/>
        </w:rPr>
      </w:pPr>
      <w:hyperlink r:id="rId12" w:history="1">
        <w:r w:rsidR="0020207F" w:rsidRPr="001F67D1">
          <w:rPr>
            <w:rStyle w:val="Hyperlink"/>
            <w:lang w:val="en-GB"/>
          </w:rPr>
          <w:t>http://stackoverflow.com/questions/1717194/autoresetevent-manualresetevent-vs-monitor</w:t>
        </w:r>
      </w:hyperlink>
    </w:p>
    <w:p w:rsidR="0020207F" w:rsidRDefault="00DF626F" w:rsidP="008E083F">
      <w:pPr>
        <w:ind w:firstLine="720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C# Essential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27029</w:t>
      </w:r>
    </w:p>
    <w:p w:rsidR="00DF626F" w:rsidRDefault="00DF626F" w:rsidP="008E083F">
      <w:pPr>
        <w:ind w:firstLine="720"/>
        <w:rPr>
          <w:lang w:val="en-GB"/>
        </w:rPr>
      </w:pPr>
    </w:p>
    <w:p w:rsidR="0020207F" w:rsidRDefault="00480624" w:rsidP="00480624">
      <w:pPr>
        <w:rPr>
          <w:lang w:val="en-GB"/>
        </w:rPr>
      </w:pPr>
      <w:r>
        <w:rPr>
          <w:lang w:val="en-GB"/>
        </w:rPr>
        <w:t>Thread Synchronization</w:t>
      </w:r>
    </w:p>
    <w:p w:rsidR="00480624" w:rsidRDefault="00480624" w:rsidP="00480624">
      <w:pPr>
        <w:ind w:firstLine="720"/>
        <w:rPr>
          <w:lang w:val="en-GB"/>
        </w:rPr>
      </w:pPr>
      <w:r>
        <w:rPr>
          <w:lang w:val="en-GB"/>
        </w:rPr>
        <w:t>Essential C# 6 26243/ 36850</w:t>
      </w:r>
    </w:p>
    <w:p w:rsidR="00480624" w:rsidRDefault="00480624" w:rsidP="00480624">
      <w:pPr>
        <w:ind w:firstLine="720"/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7DA0CD41" wp14:editId="50B041F8">
            <wp:extent cx="4895850" cy="235215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473" cy="23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24" w:rsidRDefault="00480624" w:rsidP="00480624">
      <w:pPr>
        <w:ind w:firstLine="720"/>
        <w:rPr>
          <w:lang w:val="en-GB"/>
        </w:rPr>
      </w:pPr>
    </w:p>
    <w:p w:rsidR="00480624" w:rsidRPr="004E2812" w:rsidRDefault="00480624" w:rsidP="00480624">
      <w:pPr>
        <w:ind w:firstLine="720"/>
        <w:rPr>
          <w:lang w:val="en-GB"/>
        </w:rPr>
      </w:pPr>
    </w:p>
    <w:sectPr w:rsidR="00480624" w:rsidRPr="004E281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63"/>
    <w:rsid w:val="0010575A"/>
    <w:rsid w:val="0020207F"/>
    <w:rsid w:val="00214B2E"/>
    <w:rsid w:val="00220295"/>
    <w:rsid w:val="003D57D3"/>
    <w:rsid w:val="00433163"/>
    <w:rsid w:val="00480624"/>
    <w:rsid w:val="004E2812"/>
    <w:rsid w:val="00544697"/>
    <w:rsid w:val="0055474D"/>
    <w:rsid w:val="008E083F"/>
    <w:rsid w:val="00921CF2"/>
    <w:rsid w:val="00924EF8"/>
    <w:rsid w:val="00946ED5"/>
    <w:rsid w:val="0098614B"/>
    <w:rsid w:val="009B4635"/>
    <w:rsid w:val="00A05EE4"/>
    <w:rsid w:val="00CD28F6"/>
    <w:rsid w:val="00D04673"/>
    <w:rsid w:val="00D146D8"/>
    <w:rsid w:val="00DD191E"/>
    <w:rsid w:val="00DD517D"/>
    <w:rsid w:val="00DF626F"/>
    <w:rsid w:val="00E17BDE"/>
    <w:rsid w:val="00EA6AB8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78D7"/>
  <w15:chartTrackingRefBased/>
  <w15:docId w15:val="{0B3C8DE9-70CC-4F7E-A848-2F1D68D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163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B4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source.microsoft.com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s.msdn.microsoft.com/sqlserverfaq/2010/05/27/guid-vs-int-debate/" TargetMode="External"/><Relationship Id="rId12" Type="http://schemas.openxmlformats.org/officeDocument/2006/relationships/hyperlink" Target="http://stackoverflow.com/questions/1717194/autoresetevent-manualresetevent-vs-mon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eloperhandbook.com/entity-framework/entity-framework-use-a-guid-as-the-primary-key/" TargetMode="External"/><Relationship Id="rId11" Type="http://schemas.openxmlformats.org/officeDocument/2006/relationships/hyperlink" Target="http://www.albahari.com/threading/part4.aspx" TargetMode="External"/><Relationship Id="rId5" Type="http://schemas.openxmlformats.org/officeDocument/2006/relationships/hyperlink" Target="https://technet.microsoft.com/en-us/library/ms189122(v=sql.105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s.google.at/books?id=mB_92VqJbsMC&amp;pg=PT179&amp;dq=producer+consumer+pattern&amp;hl=de&amp;sa=X&amp;ved=0ahUKEwjR3ZOKmejTAhVHB8AKHXGJBLIQ6AEIIzAA" TargetMode="External"/><Relationship Id="rId4" Type="http://schemas.openxmlformats.org/officeDocument/2006/relationships/hyperlink" Target="https://msdn.microsoft.com/de-de/library/ms378149(v=sql.110).aspx" TargetMode="External"/><Relationship Id="rId9" Type="http://schemas.openxmlformats.org/officeDocument/2006/relationships/hyperlink" Target="https://msdn.microsoft.com/de-de/library/801kt583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Löfler</dc:creator>
  <cp:keywords/>
  <dc:description/>
  <cp:lastModifiedBy>Mario Löfler</cp:lastModifiedBy>
  <cp:revision>24</cp:revision>
  <cp:lastPrinted>2017-05-09T14:13:00Z</cp:lastPrinted>
  <dcterms:created xsi:type="dcterms:W3CDTF">2017-05-09T14:13:00Z</dcterms:created>
  <dcterms:modified xsi:type="dcterms:W3CDTF">2017-06-25T21:59:00Z</dcterms:modified>
</cp:coreProperties>
</file>