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846FA" w14:textId="77777777" w:rsidR="00621DD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497BAEA" w14:textId="77777777" w:rsidR="00621DD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BEA7189" w14:textId="77777777" w:rsidR="00621DDA" w:rsidRDefault="00621DD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21DDA" w14:paraId="6422E538" w14:textId="77777777">
        <w:tc>
          <w:tcPr>
            <w:tcW w:w="4508" w:type="dxa"/>
          </w:tcPr>
          <w:p w14:paraId="3C125608" w14:textId="77777777" w:rsidR="00621DDA" w:rsidRDefault="00000000">
            <w:r>
              <w:t>Date</w:t>
            </w:r>
          </w:p>
        </w:tc>
        <w:tc>
          <w:tcPr>
            <w:tcW w:w="4508" w:type="dxa"/>
          </w:tcPr>
          <w:p w14:paraId="267B52C4" w14:textId="01F13CA2" w:rsidR="00621DDA" w:rsidRDefault="008B3FA7">
            <w:r w:rsidRPr="008B3FA7">
              <w:t>03 Oct 2026</w:t>
            </w:r>
          </w:p>
        </w:tc>
      </w:tr>
      <w:tr w:rsidR="00621DDA" w14:paraId="0AA9321E" w14:textId="77777777">
        <w:tc>
          <w:tcPr>
            <w:tcW w:w="4508" w:type="dxa"/>
          </w:tcPr>
          <w:p w14:paraId="29C08224" w14:textId="77777777" w:rsidR="00621DDA" w:rsidRDefault="00000000">
            <w:r>
              <w:t>Team ID</w:t>
            </w:r>
          </w:p>
        </w:tc>
        <w:tc>
          <w:tcPr>
            <w:tcW w:w="4508" w:type="dxa"/>
          </w:tcPr>
          <w:p w14:paraId="594D6F07" w14:textId="77777777" w:rsidR="00621DDA" w:rsidRDefault="00000000">
            <w:r>
              <w:t>Team 12</w:t>
            </w:r>
          </w:p>
        </w:tc>
      </w:tr>
      <w:tr w:rsidR="00621DDA" w14:paraId="642B86D8" w14:textId="77777777">
        <w:tc>
          <w:tcPr>
            <w:tcW w:w="4508" w:type="dxa"/>
          </w:tcPr>
          <w:p w14:paraId="17F462D2" w14:textId="77777777" w:rsidR="00621DDA" w:rsidRDefault="00000000">
            <w:r>
              <w:t>Project Name</w:t>
            </w:r>
          </w:p>
        </w:tc>
        <w:tc>
          <w:tcPr>
            <w:tcW w:w="4508" w:type="dxa"/>
          </w:tcPr>
          <w:p w14:paraId="157FD56E" w14:textId="77777777" w:rsidR="00621DDA" w:rsidRDefault="00000000">
            <w:r>
              <w:t>Streamlining IT Procurement: Automating Standard Laptop Orders with Flow Designer</w:t>
            </w:r>
          </w:p>
        </w:tc>
      </w:tr>
      <w:tr w:rsidR="00621DDA" w14:paraId="7A0673E8" w14:textId="77777777">
        <w:tc>
          <w:tcPr>
            <w:tcW w:w="4508" w:type="dxa"/>
          </w:tcPr>
          <w:p w14:paraId="74E0FAE9" w14:textId="77777777" w:rsidR="00621DDA" w:rsidRDefault="00000000">
            <w:r>
              <w:t>Maximum Marks</w:t>
            </w:r>
          </w:p>
        </w:tc>
        <w:tc>
          <w:tcPr>
            <w:tcW w:w="4508" w:type="dxa"/>
          </w:tcPr>
          <w:p w14:paraId="7606B2CE" w14:textId="77777777" w:rsidR="00621DDA" w:rsidRDefault="00000000">
            <w:r>
              <w:t>4 Marks</w:t>
            </w:r>
          </w:p>
        </w:tc>
      </w:tr>
    </w:tbl>
    <w:p w14:paraId="64997AD9" w14:textId="77777777" w:rsidR="00621DDA" w:rsidRDefault="00621DDA">
      <w:pPr>
        <w:rPr>
          <w:b/>
          <w:sz w:val="24"/>
          <w:szCs w:val="24"/>
        </w:rPr>
      </w:pPr>
    </w:p>
    <w:p w14:paraId="6F0AC280" w14:textId="77777777" w:rsidR="00621DD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AD4A961" w14:textId="77777777" w:rsidR="00621D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B72B1E7" w14:textId="77777777" w:rsidR="00621DD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A1F9F38" w14:textId="77777777" w:rsidR="00621DDA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A2BF8F1" w14:textId="77777777" w:rsidR="00621DD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3FA07FA" w14:textId="77777777" w:rsidR="00621DDA" w:rsidRDefault="00000000">
      <w:r>
        <w:rPr>
          <w:noProof/>
        </w:rPr>
        <w:drawing>
          <wp:inline distT="0" distB="0" distL="0" distR="0" wp14:anchorId="47CF890F" wp14:editId="7FC9E3FB">
            <wp:extent cx="5733288" cy="4186123"/>
            <wp:effectExtent l="0" t="0" r="0" b="0"/>
            <wp:docPr id="6" name="image3.png" descr="Graphical user interface, application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  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186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10ADCD" w14:textId="77777777" w:rsidR="00621DDA" w:rsidRDefault="00621DDA"/>
    <w:p w14:paraId="6CE88336" w14:textId="77777777" w:rsidR="00621DDA" w:rsidRDefault="00621DDA"/>
    <w:p w14:paraId="2EFEA4A1" w14:textId="77777777" w:rsidR="00621DDA" w:rsidRDefault="00621DDA"/>
    <w:p w14:paraId="79FE919F" w14:textId="77777777" w:rsidR="00621DDA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6257880" w14:textId="77777777" w:rsidR="00621DDA" w:rsidRDefault="00000000">
      <w:r>
        <w:rPr>
          <w:noProof/>
        </w:rPr>
        <w:drawing>
          <wp:inline distT="0" distB="0" distL="0" distR="0" wp14:anchorId="7F3C04B9" wp14:editId="3C8E26D1">
            <wp:extent cx="5733288" cy="6949440"/>
            <wp:effectExtent l="0" t="0" r="0" b="0"/>
            <wp:docPr id="8" name="image2.png" descr="Graphical user interface, treemap chart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  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949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C842A" w14:textId="77777777" w:rsidR="00621DDA" w:rsidRDefault="00621DDA"/>
    <w:p w14:paraId="67B72BE7" w14:textId="77777777" w:rsidR="00621DDA" w:rsidRDefault="00000000">
      <w:pPr>
        <w:keepNext/>
        <w:rPr>
          <w:b/>
        </w:rPr>
      </w:pPr>
      <w:r>
        <w:rPr>
          <w:b/>
        </w:rPr>
        <w:lastRenderedPageBreak/>
        <w:t>Step-3: Idea Prioritization</w:t>
      </w:r>
    </w:p>
    <w:p w14:paraId="791C254A" w14:textId="77777777" w:rsidR="00621DDA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473F246" wp14:editId="5F2232CE">
            <wp:extent cx="4937760" cy="5513832"/>
            <wp:effectExtent l="0" t="0" r="0" b="0"/>
            <wp:docPr id="7" name="image1.png" descr="Diagram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  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5138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21DD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DDA"/>
    <w:rsid w:val="00320607"/>
    <w:rsid w:val="00621DDA"/>
    <w:rsid w:val="008B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7A88F"/>
  <w15:docId w15:val="{CD0BCBEF-437F-4243-9B38-27930DFCA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Allin kiruba</cp:lastModifiedBy>
  <cp:revision>3</cp:revision>
  <dcterms:created xsi:type="dcterms:W3CDTF">2022-09-18T16:51:00Z</dcterms:created>
  <dcterms:modified xsi:type="dcterms:W3CDTF">2026-10-03T20:18:00Z</dcterms:modified>
</cp:coreProperties>
</file>