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597A0" w14:textId="6CBF9641" w:rsidR="00397E1B" w:rsidRPr="009E61F9" w:rsidRDefault="009E61F9" w:rsidP="009E61F9">
      <w:pPr>
        <w:jc w:val="center"/>
        <w:rPr>
          <w:b/>
          <w:bCs/>
          <w:sz w:val="40"/>
          <w:szCs w:val="40"/>
        </w:rPr>
      </w:pPr>
      <w:r w:rsidRPr="009E61F9">
        <w:rPr>
          <w:b/>
          <w:bCs/>
          <w:sz w:val="40"/>
          <w:szCs w:val="40"/>
        </w:rPr>
        <w:t>Raport 9</w:t>
      </w:r>
    </w:p>
    <w:p w14:paraId="09E07467" w14:textId="13F658F6" w:rsidR="009E61F9" w:rsidRDefault="009E61F9" w:rsidP="009E61F9">
      <w:pPr>
        <w:jc w:val="center"/>
        <w:rPr>
          <w:b/>
          <w:bCs/>
          <w:sz w:val="40"/>
          <w:szCs w:val="40"/>
        </w:rPr>
      </w:pPr>
      <w:r w:rsidRPr="009E61F9">
        <w:rPr>
          <w:b/>
          <w:bCs/>
          <w:sz w:val="40"/>
          <w:szCs w:val="40"/>
        </w:rPr>
        <w:t>Wiktor Krasiński ISI gr. 2</w:t>
      </w:r>
    </w:p>
    <w:p w14:paraId="3AECFDB8" w14:textId="77777777" w:rsidR="00C6744D" w:rsidRDefault="00C6744D" w:rsidP="009E61F9">
      <w:pPr>
        <w:jc w:val="center"/>
        <w:rPr>
          <w:b/>
          <w:bCs/>
          <w:sz w:val="40"/>
          <w:szCs w:val="40"/>
        </w:rPr>
      </w:pPr>
    </w:p>
    <w:p w14:paraId="6F9B9553" w14:textId="082FD908" w:rsidR="009E61F9" w:rsidRDefault="009E61F9" w:rsidP="009E61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Zad. 1.</w:t>
      </w:r>
    </w:p>
    <w:p w14:paraId="27DBA739" w14:textId="1000794F" w:rsidR="009E61F9" w:rsidRDefault="009E61F9" w:rsidP="009E61F9">
      <w:pPr>
        <w:rPr>
          <w:sz w:val="28"/>
          <w:szCs w:val="28"/>
        </w:rPr>
      </w:pPr>
      <w:r w:rsidRPr="009E61F9">
        <w:rPr>
          <w:sz w:val="28"/>
          <w:szCs w:val="28"/>
        </w:rPr>
        <w:t>Funkcja filtruj(obraz, kernel, scale), która na podstawie</w:t>
      </w:r>
      <w:r>
        <w:rPr>
          <w:sz w:val="28"/>
          <w:szCs w:val="28"/>
        </w:rPr>
        <w:t xml:space="preserve"> podanej tablicy kernel wykonuje konwolucję, a następnie dzieli przez skalę scale</w:t>
      </w:r>
    </w:p>
    <w:p w14:paraId="48223389" w14:textId="743E6C5E" w:rsidR="009E61F9" w:rsidRDefault="009E61F9" w:rsidP="009E61F9">
      <w:pPr>
        <w:rPr>
          <w:sz w:val="28"/>
          <w:szCs w:val="28"/>
        </w:rPr>
      </w:pPr>
      <w:r>
        <w:rPr>
          <w:sz w:val="28"/>
          <w:szCs w:val="28"/>
        </w:rPr>
        <w:t>Kod do funkcji:</w:t>
      </w:r>
    </w:p>
    <w:p w14:paraId="643F831E" w14:textId="45387806" w:rsidR="009E61F9" w:rsidRDefault="009E61F9" w:rsidP="009E61F9">
      <w:pPr>
        <w:rPr>
          <w:sz w:val="28"/>
          <w:szCs w:val="28"/>
        </w:rPr>
      </w:pPr>
      <w:r w:rsidRPr="009E61F9">
        <w:rPr>
          <w:sz w:val="28"/>
          <w:szCs w:val="28"/>
        </w:rPr>
        <w:drawing>
          <wp:inline distT="0" distB="0" distL="0" distR="0" wp14:anchorId="2261515A" wp14:editId="1240F229">
            <wp:extent cx="6645910" cy="1554480"/>
            <wp:effectExtent l="0" t="0" r="2540" b="7620"/>
            <wp:docPr id="451073489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73489" name="Picture 1" descr="A computer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02B7" w14:textId="61579E6E" w:rsidR="009E61F9" w:rsidRDefault="009E61F9" w:rsidP="009E61F9">
      <w:pPr>
        <w:rPr>
          <w:sz w:val="28"/>
          <w:szCs w:val="28"/>
        </w:rPr>
      </w:pPr>
    </w:p>
    <w:p w14:paraId="23F72CA3" w14:textId="2EC9571D" w:rsidR="009E61F9" w:rsidRPr="009E61F9" w:rsidRDefault="009E61F9" w:rsidP="009E61F9">
      <w:pPr>
        <w:rPr>
          <w:b/>
          <w:bCs/>
          <w:sz w:val="28"/>
          <w:szCs w:val="28"/>
        </w:rPr>
      </w:pPr>
      <w:r w:rsidRPr="009E61F9">
        <w:rPr>
          <w:b/>
          <w:bCs/>
          <w:sz w:val="28"/>
          <w:szCs w:val="28"/>
        </w:rPr>
        <w:t>Zad. 2.</w:t>
      </w:r>
    </w:p>
    <w:p w14:paraId="5CC13AA2" w14:textId="3DAFCDAB" w:rsidR="009E61F9" w:rsidRPr="009E61F9" w:rsidRDefault="009E61F9" w:rsidP="009E61F9">
      <w:pPr>
        <w:rPr>
          <w:b/>
          <w:bCs/>
          <w:sz w:val="28"/>
          <w:szCs w:val="28"/>
        </w:rPr>
      </w:pPr>
      <w:r w:rsidRPr="009E61F9">
        <w:rPr>
          <w:b/>
          <w:bCs/>
          <w:sz w:val="28"/>
          <w:szCs w:val="28"/>
        </w:rPr>
        <w:t>a)</w:t>
      </w:r>
    </w:p>
    <w:p w14:paraId="46EBBAFF" w14:textId="7FEB6FDC" w:rsidR="009E61F9" w:rsidRDefault="009E61F9" w:rsidP="009E61F9">
      <w:pPr>
        <w:rPr>
          <w:sz w:val="28"/>
          <w:szCs w:val="28"/>
        </w:rPr>
      </w:pPr>
      <w:r>
        <w:rPr>
          <w:sz w:val="28"/>
          <w:szCs w:val="28"/>
        </w:rPr>
        <w:t>Stosujemy filtr BLUR do obrazu (obraz.png)</w:t>
      </w:r>
    </w:p>
    <w:p w14:paraId="5B3A90C3" w14:textId="2009254C" w:rsidR="009E61F9" w:rsidRDefault="009E61F9" w:rsidP="009E61F9">
      <w:pPr>
        <w:rPr>
          <w:sz w:val="28"/>
          <w:szCs w:val="28"/>
        </w:rPr>
      </w:pPr>
      <w:r w:rsidRPr="009E61F9">
        <w:rPr>
          <w:sz w:val="28"/>
          <w:szCs w:val="28"/>
        </w:rPr>
        <w:drawing>
          <wp:inline distT="0" distB="0" distL="0" distR="0" wp14:anchorId="19E89400" wp14:editId="0A82911B">
            <wp:extent cx="5372850" cy="314369"/>
            <wp:effectExtent l="0" t="0" r="0" b="9525"/>
            <wp:docPr id="179963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34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E445" w14:textId="2A09A77F" w:rsidR="009E61F9" w:rsidRDefault="009E61F9" w:rsidP="009E61F9">
      <w:pPr>
        <w:rPr>
          <w:b/>
          <w:bCs/>
          <w:sz w:val="28"/>
          <w:szCs w:val="28"/>
        </w:rPr>
      </w:pPr>
      <w:r w:rsidRPr="009E61F9">
        <w:rPr>
          <w:b/>
          <w:bCs/>
          <w:sz w:val="28"/>
          <w:szCs w:val="28"/>
        </w:rPr>
        <w:t>b)</w:t>
      </w:r>
    </w:p>
    <w:p w14:paraId="70D6D794" w14:textId="0FAB5531" w:rsidR="009E61F9" w:rsidRPr="009E61F9" w:rsidRDefault="009E61F9" w:rsidP="009E61F9">
      <w:pPr>
        <w:rPr>
          <w:sz w:val="28"/>
          <w:szCs w:val="28"/>
        </w:rPr>
      </w:pPr>
      <w:r>
        <w:rPr>
          <w:sz w:val="28"/>
          <w:szCs w:val="28"/>
        </w:rPr>
        <w:t>Pobieramy informacje o filtrze BLUR</w:t>
      </w:r>
    </w:p>
    <w:p w14:paraId="4B11265A" w14:textId="5DC6799C" w:rsidR="009E61F9" w:rsidRDefault="009E61F9" w:rsidP="009E61F9">
      <w:pPr>
        <w:rPr>
          <w:b/>
          <w:bCs/>
          <w:sz w:val="28"/>
          <w:szCs w:val="28"/>
        </w:rPr>
      </w:pPr>
      <w:r w:rsidRPr="009E61F9">
        <w:rPr>
          <w:b/>
          <w:bCs/>
          <w:sz w:val="28"/>
          <w:szCs w:val="28"/>
        </w:rPr>
        <w:drawing>
          <wp:inline distT="0" distB="0" distL="0" distR="0" wp14:anchorId="22342C11" wp14:editId="663A1FA9">
            <wp:extent cx="6645910" cy="438785"/>
            <wp:effectExtent l="0" t="0" r="2540" b="0"/>
            <wp:docPr id="200481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15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ABC7" w14:textId="7D2F6EC0" w:rsidR="009E61F9" w:rsidRPr="009E61F9" w:rsidRDefault="009E61F9" w:rsidP="009E61F9">
      <w:pPr>
        <w:rPr>
          <w:sz w:val="28"/>
          <w:szCs w:val="28"/>
        </w:rPr>
      </w:pPr>
      <w:r>
        <w:rPr>
          <w:sz w:val="28"/>
          <w:szCs w:val="28"/>
        </w:rPr>
        <w:t>Wstawiamy je jako parametry funkcji filtruj i stosujemy funkcję do obrazu (obraz.png)</w:t>
      </w:r>
    </w:p>
    <w:p w14:paraId="6BBE87FB" w14:textId="7582E7F1" w:rsidR="009E61F9" w:rsidRDefault="009E61F9" w:rsidP="009E61F9">
      <w:pPr>
        <w:rPr>
          <w:b/>
          <w:bCs/>
          <w:sz w:val="28"/>
          <w:szCs w:val="28"/>
        </w:rPr>
      </w:pPr>
      <w:r w:rsidRPr="009E61F9">
        <w:rPr>
          <w:b/>
          <w:bCs/>
          <w:sz w:val="28"/>
          <w:szCs w:val="28"/>
        </w:rPr>
        <w:drawing>
          <wp:inline distT="0" distB="0" distL="0" distR="0" wp14:anchorId="3A08F9B2" wp14:editId="52CBD24F">
            <wp:extent cx="6645910" cy="506730"/>
            <wp:effectExtent l="0" t="0" r="2540" b="7620"/>
            <wp:docPr id="26874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44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1870" w14:textId="77777777" w:rsidR="009E61F9" w:rsidRDefault="009E61F9" w:rsidP="009E61F9">
      <w:pPr>
        <w:rPr>
          <w:b/>
          <w:bCs/>
          <w:sz w:val="28"/>
          <w:szCs w:val="28"/>
        </w:rPr>
      </w:pPr>
    </w:p>
    <w:p w14:paraId="466A17DC" w14:textId="77777777" w:rsidR="009E61F9" w:rsidRDefault="009E61F9" w:rsidP="009E61F9">
      <w:pPr>
        <w:rPr>
          <w:b/>
          <w:bCs/>
          <w:sz w:val="28"/>
          <w:szCs w:val="28"/>
        </w:rPr>
      </w:pPr>
    </w:p>
    <w:p w14:paraId="0006609D" w14:textId="77777777" w:rsidR="009E61F9" w:rsidRDefault="009E61F9" w:rsidP="009E61F9">
      <w:pPr>
        <w:rPr>
          <w:b/>
          <w:bCs/>
          <w:sz w:val="28"/>
          <w:szCs w:val="28"/>
        </w:rPr>
      </w:pPr>
    </w:p>
    <w:p w14:paraId="5A12B149" w14:textId="5E6D5A96" w:rsidR="00161220" w:rsidRDefault="009E61F9" w:rsidP="009E61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c)</w:t>
      </w:r>
    </w:p>
    <w:p w14:paraId="3D24807D" w14:textId="5D01E5CD" w:rsidR="00161220" w:rsidRPr="00161220" w:rsidRDefault="00161220" w:rsidP="009E61F9">
      <w:pPr>
        <w:rPr>
          <w:sz w:val="28"/>
          <w:szCs w:val="28"/>
        </w:rPr>
      </w:pPr>
      <w:r>
        <w:rPr>
          <w:sz w:val="28"/>
          <w:szCs w:val="28"/>
        </w:rPr>
        <w:t>Porównanie obrazów (diagram plt zad2.png):</w:t>
      </w:r>
    </w:p>
    <w:p w14:paraId="7332B111" w14:textId="40623CB5" w:rsidR="009E61F9" w:rsidRDefault="009E61F9" w:rsidP="009E61F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94CAD20" wp14:editId="276A9EFE">
            <wp:extent cx="6642100" cy="2216785"/>
            <wp:effectExtent l="0" t="0" r="6350" b="0"/>
            <wp:docPr id="2118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F8CE8" w14:textId="2184B411" w:rsidR="00161220" w:rsidRDefault="00161220" w:rsidP="009E61F9">
      <w:pPr>
        <w:rPr>
          <w:sz w:val="28"/>
          <w:szCs w:val="28"/>
        </w:rPr>
      </w:pPr>
      <w:r>
        <w:rPr>
          <w:sz w:val="28"/>
          <w:szCs w:val="28"/>
        </w:rPr>
        <w:t>Obrazy wyglądają niemalże identycznie, są tak samo rozmyte</w:t>
      </w:r>
      <w:r w:rsidR="00963EB3">
        <w:rPr>
          <w:sz w:val="28"/>
          <w:szCs w:val="28"/>
        </w:rPr>
        <w:t>, ponieważ zaimplementowaliśmy jądro odpowiadające standardowemu filtrowi BLUR</w:t>
      </w:r>
    </w:p>
    <w:p w14:paraId="15513FE1" w14:textId="77777777" w:rsidR="00161220" w:rsidRDefault="00161220" w:rsidP="009E61F9">
      <w:pPr>
        <w:rPr>
          <w:sz w:val="28"/>
          <w:szCs w:val="28"/>
        </w:rPr>
      </w:pPr>
    </w:p>
    <w:p w14:paraId="18EA9C9A" w14:textId="04D13BD2" w:rsidR="00161220" w:rsidRPr="00161220" w:rsidRDefault="00161220" w:rsidP="009E61F9">
      <w:pPr>
        <w:rPr>
          <w:b/>
          <w:bCs/>
          <w:sz w:val="28"/>
          <w:szCs w:val="28"/>
        </w:rPr>
      </w:pPr>
      <w:r w:rsidRPr="00161220">
        <w:rPr>
          <w:b/>
          <w:bCs/>
          <w:sz w:val="28"/>
          <w:szCs w:val="28"/>
        </w:rPr>
        <w:t>Zad. 3.</w:t>
      </w:r>
    </w:p>
    <w:p w14:paraId="4E9C20CE" w14:textId="1E5F5AF7" w:rsidR="00161220" w:rsidRPr="00161220" w:rsidRDefault="00161220" w:rsidP="009E61F9">
      <w:pPr>
        <w:rPr>
          <w:b/>
          <w:bCs/>
          <w:sz w:val="28"/>
          <w:szCs w:val="28"/>
        </w:rPr>
      </w:pPr>
      <w:r w:rsidRPr="00161220">
        <w:rPr>
          <w:b/>
          <w:bCs/>
          <w:sz w:val="28"/>
          <w:szCs w:val="28"/>
        </w:rPr>
        <w:t>a)</w:t>
      </w:r>
    </w:p>
    <w:p w14:paraId="416FE9FF" w14:textId="2F656B3B" w:rsidR="00161220" w:rsidRDefault="00161220" w:rsidP="009E61F9">
      <w:pPr>
        <w:rPr>
          <w:sz w:val="28"/>
          <w:szCs w:val="28"/>
        </w:rPr>
      </w:pPr>
      <w:r>
        <w:rPr>
          <w:sz w:val="28"/>
          <w:szCs w:val="28"/>
        </w:rPr>
        <w:t>Stosujemy filtr CONTOUR do obrazu (obraz.png):</w:t>
      </w:r>
    </w:p>
    <w:p w14:paraId="3AB353E3" w14:textId="1A25D75B" w:rsidR="00161220" w:rsidRDefault="00161220" w:rsidP="009E61F9">
      <w:pPr>
        <w:rPr>
          <w:sz w:val="28"/>
          <w:szCs w:val="28"/>
        </w:rPr>
      </w:pPr>
      <w:r w:rsidRPr="00161220">
        <w:rPr>
          <w:sz w:val="28"/>
          <w:szCs w:val="28"/>
        </w:rPr>
        <w:drawing>
          <wp:inline distT="0" distB="0" distL="0" distR="0" wp14:anchorId="38C3786E" wp14:editId="3DEFDA8B">
            <wp:extent cx="5992061" cy="295316"/>
            <wp:effectExtent l="0" t="0" r="8890" b="9525"/>
            <wp:docPr id="173360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01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4DEE" w14:textId="6A8AB83A" w:rsidR="00161220" w:rsidRDefault="00161220" w:rsidP="009E61F9">
      <w:pPr>
        <w:rPr>
          <w:b/>
          <w:bCs/>
          <w:sz w:val="28"/>
          <w:szCs w:val="28"/>
        </w:rPr>
      </w:pPr>
      <w:r w:rsidRPr="00161220">
        <w:rPr>
          <w:b/>
          <w:bCs/>
          <w:sz w:val="28"/>
          <w:szCs w:val="28"/>
        </w:rPr>
        <w:t>b)</w:t>
      </w:r>
    </w:p>
    <w:p w14:paraId="0123E993" w14:textId="2870C46E" w:rsidR="00161220" w:rsidRPr="00161220" w:rsidRDefault="00161220" w:rsidP="009E61F9">
      <w:pPr>
        <w:rPr>
          <w:sz w:val="28"/>
          <w:szCs w:val="28"/>
        </w:rPr>
      </w:pPr>
      <w:r w:rsidRPr="00161220">
        <w:rPr>
          <w:sz w:val="28"/>
          <w:szCs w:val="28"/>
        </w:rPr>
        <w:t>Pobieramy informacje o filtrze CONTOUR</w:t>
      </w:r>
    </w:p>
    <w:p w14:paraId="43B0D293" w14:textId="304B2448" w:rsidR="00161220" w:rsidRDefault="00161220" w:rsidP="009E61F9">
      <w:pPr>
        <w:rPr>
          <w:sz w:val="28"/>
          <w:szCs w:val="28"/>
        </w:rPr>
      </w:pPr>
      <w:r w:rsidRPr="00161220">
        <w:rPr>
          <w:sz w:val="28"/>
          <w:szCs w:val="28"/>
        </w:rPr>
        <w:drawing>
          <wp:inline distT="0" distB="0" distL="0" distR="0" wp14:anchorId="4DBBBAFE" wp14:editId="36017E23">
            <wp:extent cx="6306430" cy="619211"/>
            <wp:effectExtent l="0" t="0" r="0" b="9525"/>
            <wp:docPr id="186129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910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93B2" w14:textId="0F4E597A" w:rsidR="00161220" w:rsidRDefault="00161220" w:rsidP="009E61F9">
      <w:pPr>
        <w:rPr>
          <w:sz w:val="28"/>
          <w:szCs w:val="28"/>
        </w:rPr>
      </w:pPr>
      <w:r>
        <w:rPr>
          <w:sz w:val="28"/>
          <w:szCs w:val="28"/>
        </w:rPr>
        <w:t>Wstawiamy je jako parametry funkcji filtruj i stosujemy funkcję do obrazu (obraz.png)</w:t>
      </w:r>
    </w:p>
    <w:p w14:paraId="1362BA24" w14:textId="558AE5B3" w:rsidR="00161220" w:rsidRPr="00161220" w:rsidRDefault="00161220" w:rsidP="009E61F9">
      <w:pPr>
        <w:rPr>
          <w:b/>
          <w:bCs/>
          <w:sz w:val="28"/>
          <w:szCs w:val="28"/>
        </w:rPr>
      </w:pPr>
      <w:r w:rsidRPr="00161220">
        <w:rPr>
          <w:sz w:val="28"/>
          <w:szCs w:val="28"/>
        </w:rPr>
        <w:drawing>
          <wp:inline distT="0" distB="0" distL="0" distR="0" wp14:anchorId="4C9AE489" wp14:editId="36A879FC">
            <wp:extent cx="6645910" cy="630555"/>
            <wp:effectExtent l="0" t="0" r="2540" b="0"/>
            <wp:docPr id="15478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70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C17E" w14:textId="77777777" w:rsidR="00161220" w:rsidRDefault="00161220" w:rsidP="009E61F9">
      <w:pPr>
        <w:rPr>
          <w:b/>
          <w:bCs/>
          <w:sz w:val="28"/>
          <w:szCs w:val="28"/>
        </w:rPr>
      </w:pPr>
    </w:p>
    <w:p w14:paraId="2A4BE66F" w14:textId="77777777" w:rsidR="00161220" w:rsidRDefault="00161220" w:rsidP="009E61F9">
      <w:pPr>
        <w:rPr>
          <w:b/>
          <w:bCs/>
          <w:sz w:val="28"/>
          <w:szCs w:val="28"/>
        </w:rPr>
      </w:pPr>
    </w:p>
    <w:p w14:paraId="2DCA7C9A" w14:textId="77777777" w:rsidR="00161220" w:rsidRDefault="00161220" w:rsidP="009E61F9">
      <w:pPr>
        <w:rPr>
          <w:b/>
          <w:bCs/>
          <w:sz w:val="28"/>
          <w:szCs w:val="28"/>
        </w:rPr>
      </w:pPr>
    </w:p>
    <w:p w14:paraId="423DE212" w14:textId="77777777" w:rsidR="00161220" w:rsidRDefault="00161220" w:rsidP="009E61F9">
      <w:pPr>
        <w:rPr>
          <w:b/>
          <w:bCs/>
          <w:sz w:val="28"/>
          <w:szCs w:val="28"/>
        </w:rPr>
      </w:pPr>
    </w:p>
    <w:p w14:paraId="0EDCEA35" w14:textId="77777777" w:rsidR="00161220" w:rsidRDefault="00161220" w:rsidP="009E61F9">
      <w:pPr>
        <w:rPr>
          <w:b/>
          <w:bCs/>
          <w:sz w:val="28"/>
          <w:szCs w:val="28"/>
        </w:rPr>
      </w:pPr>
    </w:p>
    <w:p w14:paraId="509722E9" w14:textId="5B16A5A1" w:rsidR="00161220" w:rsidRDefault="00161220" w:rsidP="009E61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c)</w:t>
      </w:r>
    </w:p>
    <w:p w14:paraId="5418F091" w14:textId="195F972C" w:rsidR="00161220" w:rsidRDefault="00161220" w:rsidP="009E61F9">
      <w:pPr>
        <w:rPr>
          <w:sz w:val="28"/>
          <w:szCs w:val="28"/>
        </w:rPr>
      </w:pPr>
      <w:r>
        <w:rPr>
          <w:sz w:val="28"/>
          <w:szCs w:val="28"/>
        </w:rPr>
        <w:t>Porównanie obrazów (diagram plt zad3.png):</w:t>
      </w:r>
    </w:p>
    <w:p w14:paraId="79D8FFD9" w14:textId="4C8157AD" w:rsidR="00161220" w:rsidRPr="00161220" w:rsidRDefault="00161220" w:rsidP="009E61F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5EB37D" wp14:editId="4B245944">
            <wp:extent cx="6642100" cy="2216785"/>
            <wp:effectExtent l="0" t="0" r="6350" b="0"/>
            <wp:docPr id="15108383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9E162" w14:textId="7CB874D7" w:rsidR="00161220" w:rsidRDefault="00963EB3" w:rsidP="009E61F9">
      <w:pPr>
        <w:rPr>
          <w:sz w:val="28"/>
          <w:szCs w:val="28"/>
        </w:rPr>
      </w:pPr>
      <w:r>
        <w:rPr>
          <w:sz w:val="28"/>
          <w:szCs w:val="28"/>
        </w:rPr>
        <w:t>Oba obrazy wykrywają kontury i krawędzie, jeden obraz z gotowym filtrem CONTOUR ma białe tło i czarne kontury, a za to nasza funkcja z parametrami filtru CONTOUR ma czarne tło i białe kontury.</w:t>
      </w:r>
    </w:p>
    <w:p w14:paraId="546A55C2" w14:textId="4F54FA0B" w:rsidR="00963EB3" w:rsidRDefault="00963EB3" w:rsidP="009E61F9">
      <w:pPr>
        <w:rPr>
          <w:sz w:val="28"/>
          <w:szCs w:val="28"/>
        </w:rPr>
      </w:pPr>
      <w:r>
        <w:rPr>
          <w:sz w:val="28"/>
          <w:szCs w:val="28"/>
        </w:rPr>
        <w:t>Różnica wizualna wynika z tego, że fabryczny filtr CONTOUR ma dodatkową operację dodawania stałej wartości offset, za to nasza funkcja ma ustawienie standardowe offsetu równego 0.</w:t>
      </w:r>
    </w:p>
    <w:p w14:paraId="25BD0C13" w14:textId="77777777" w:rsidR="00963EB3" w:rsidRDefault="00963EB3" w:rsidP="009E61F9">
      <w:pPr>
        <w:rPr>
          <w:sz w:val="28"/>
          <w:szCs w:val="28"/>
        </w:rPr>
      </w:pPr>
    </w:p>
    <w:p w14:paraId="6C8F1908" w14:textId="35EBF7E4" w:rsidR="00963EB3" w:rsidRDefault="00963EB3" w:rsidP="009E61F9">
      <w:pPr>
        <w:rPr>
          <w:b/>
          <w:bCs/>
          <w:sz w:val="28"/>
          <w:szCs w:val="28"/>
        </w:rPr>
      </w:pPr>
      <w:r w:rsidRPr="00963EB3">
        <w:rPr>
          <w:b/>
          <w:bCs/>
          <w:sz w:val="28"/>
          <w:szCs w:val="28"/>
        </w:rPr>
        <w:t>Zad. 4.</w:t>
      </w:r>
    </w:p>
    <w:p w14:paraId="3D8D918C" w14:textId="026396C2" w:rsidR="00963EB3" w:rsidRDefault="00963EB3" w:rsidP="009E61F9">
      <w:pPr>
        <w:rPr>
          <w:sz w:val="28"/>
          <w:szCs w:val="28"/>
        </w:rPr>
      </w:pPr>
      <w:r>
        <w:rPr>
          <w:sz w:val="28"/>
          <w:szCs w:val="28"/>
        </w:rPr>
        <w:t>Konwertujemy obraz na tryb ‘L’ przy użyciu .convert</w:t>
      </w:r>
    </w:p>
    <w:p w14:paraId="7CA1B847" w14:textId="2F85E8D9" w:rsidR="00963EB3" w:rsidRDefault="00963EB3" w:rsidP="009E61F9">
      <w:pPr>
        <w:rPr>
          <w:b/>
          <w:bCs/>
          <w:sz w:val="28"/>
          <w:szCs w:val="28"/>
        </w:rPr>
      </w:pPr>
      <w:r w:rsidRPr="00963EB3">
        <w:rPr>
          <w:b/>
          <w:bCs/>
          <w:sz w:val="28"/>
          <w:szCs w:val="28"/>
        </w:rPr>
        <w:drawing>
          <wp:inline distT="0" distB="0" distL="0" distR="0" wp14:anchorId="3F428ED8" wp14:editId="776ECF47">
            <wp:extent cx="3286584" cy="400106"/>
            <wp:effectExtent l="0" t="0" r="0" b="0"/>
            <wp:docPr id="3422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40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3C8D" w14:textId="4850AD5D" w:rsidR="00963EB3" w:rsidRDefault="00963EB3" w:rsidP="009E61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a)</w:t>
      </w:r>
    </w:p>
    <w:p w14:paraId="5A110B6A" w14:textId="15ADE9F7" w:rsidR="00963EB3" w:rsidRDefault="00963EB3" w:rsidP="009E61F9">
      <w:pPr>
        <w:rPr>
          <w:sz w:val="28"/>
          <w:szCs w:val="28"/>
        </w:rPr>
      </w:pPr>
      <w:r>
        <w:rPr>
          <w:sz w:val="28"/>
          <w:szCs w:val="28"/>
        </w:rPr>
        <w:t>Stosujemy filtr EMBOSS na tym przekonwertowanym obrazie (obraz_L):</w:t>
      </w:r>
    </w:p>
    <w:p w14:paraId="46EE5744" w14:textId="7E6D5453" w:rsidR="00963EB3" w:rsidRPr="00963EB3" w:rsidRDefault="00963EB3" w:rsidP="009E61F9">
      <w:pPr>
        <w:rPr>
          <w:b/>
          <w:bCs/>
          <w:sz w:val="28"/>
          <w:szCs w:val="28"/>
        </w:rPr>
      </w:pPr>
      <w:r w:rsidRPr="00963EB3">
        <w:rPr>
          <w:sz w:val="28"/>
          <w:szCs w:val="28"/>
        </w:rPr>
        <w:drawing>
          <wp:inline distT="0" distB="0" distL="0" distR="0" wp14:anchorId="4348EE6F" wp14:editId="5FF002F2">
            <wp:extent cx="5706271" cy="371527"/>
            <wp:effectExtent l="0" t="0" r="0" b="9525"/>
            <wp:docPr id="59694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400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C43A" w14:textId="77777777" w:rsidR="00161220" w:rsidRDefault="00161220" w:rsidP="009E61F9">
      <w:pPr>
        <w:rPr>
          <w:sz w:val="28"/>
          <w:szCs w:val="28"/>
        </w:rPr>
      </w:pPr>
    </w:p>
    <w:p w14:paraId="1E71F3D8" w14:textId="77777777" w:rsidR="00963EB3" w:rsidRDefault="00963EB3" w:rsidP="009E61F9">
      <w:pPr>
        <w:rPr>
          <w:sz w:val="28"/>
          <w:szCs w:val="28"/>
        </w:rPr>
      </w:pPr>
    </w:p>
    <w:p w14:paraId="005C88EF" w14:textId="77777777" w:rsidR="00963EB3" w:rsidRDefault="00963EB3" w:rsidP="009E61F9">
      <w:pPr>
        <w:rPr>
          <w:sz w:val="28"/>
          <w:szCs w:val="28"/>
        </w:rPr>
      </w:pPr>
    </w:p>
    <w:p w14:paraId="41114FA1" w14:textId="77777777" w:rsidR="00963EB3" w:rsidRDefault="00963EB3" w:rsidP="009E61F9">
      <w:pPr>
        <w:rPr>
          <w:sz w:val="28"/>
          <w:szCs w:val="28"/>
        </w:rPr>
      </w:pPr>
    </w:p>
    <w:p w14:paraId="41D954D8" w14:textId="77777777" w:rsidR="00963EB3" w:rsidRDefault="00963EB3" w:rsidP="009E61F9">
      <w:pPr>
        <w:rPr>
          <w:sz w:val="28"/>
          <w:szCs w:val="28"/>
        </w:rPr>
      </w:pPr>
    </w:p>
    <w:p w14:paraId="054E9F6D" w14:textId="77777777" w:rsidR="00963EB3" w:rsidRDefault="00963EB3" w:rsidP="009E61F9">
      <w:pPr>
        <w:rPr>
          <w:sz w:val="28"/>
          <w:szCs w:val="28"/>
        </w:rPr>
      </w:pPr>
    </w:p>
    <w:p w14:paraId="18AE61FE" w14:textId="19E6ED2B" w:rsidR="00963EB3" w:rsidRDefault="00963EB3" w:rsidP="009E61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b)</w:t>
      </w:r>
    </w:p>
    <w:p w14:paraId="6B0C8C8E" w14:textId="04671CE1" w:rsidR="00963EB3" w:rsidRDefault="00963EB3" w:rsidP="009E61F9">
      <w:pPr>
        <w:rPr>
          <w:sz w:val="28"/>
          <w:szCs w:val="28"/>
        </w:rPr>
      </w:pPr>
      <w:r w:rsidRPr="00963EB3">
        <w:rPr>
          <w:sz w:val="28"/>
          <w:szCs w:val="28"/>
        </w:rPr>
        <w:t>Pobieramy</w:t>
      </w:r>
      <w:r>
        <w:rPr>
          <w:sz w:val="28"/>
          <w:szCs w:val="28"/>
        </w:rPr>
        <w:t xml:space="preserve"> informacje o filtrze EMBOSS</w:t>
      </w:r>
    </w:p>
    <w:p w14:paraId="4D8A9A4E" w14:textId="1D207E5F" w:rsidR="00963EB3" w:rsidRDefault="00963EB3" w:rsidP="009E61F9">
      <w:pPr>
        <w:rPr>
          <w:sz w:val="28"/>
          <w:szCs w:val="28"/>
        </w:rPr>
      </w:pPr>
      <w:r w:rsidRPr="00963EB3">
        <w:rPr>
          <w:sz w:val="28"/>
          <w:szCs w:val="28"/>
        </w:rPr>
        <w:drawing>
          <wp:inline distT="0" distB="0" distL="0" distR="0" wp14:anchorId="029CCF3E" wp14:editId="78AF9EAC">
            <wp:extent cx="5420481" cy="724001"/>
            <wp:effectExtent l="0" t="0" r="8890" b="0"/>
            <wp:docPr id="49560180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01807" name="Picture 1" descr="A black background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BD2F" w14:textId="4CCE8944" w:rsidR="00963EB3" w:rsidRDefault="00963EB3" w:rsidP="009E61F9">
      <w:pPr>
        <w:rPr>
          <w:sz w:val="28"/>
          <w:szCs w:val="28"/>
        </w:rPr>
      </w:pPr>
      <w:r>
        <w:rPr>
          <w:sz w:val="28"/>
          <w:szCs w:val="28"/>
        </w:rPr>
        <w:t>Zmieniamy wartość listy kernel dla SOBEL1 oraz SOBEL2 i stosujemy filtr</w:t>
      </w:r>
    </w:p>
    <w:p w14:paraId="71D433D5" w14:textId="2AB48985" w:rsidR="00963EB3" w:rsidRDefault="00963EB3" w:rsidP="009E61F9">
      <w:pPr>
        <w:rPr>
          <w:sz w:val="28"/>
          <w:szCs w:val="28"/>
        </w:rPr>
      </w:pPr>
      <w:r w:rsidRPr="00963EB3">
        <w:rPr>
          <w:sz w:val="28"/>
          <w:szCs w:val="28"/>
        </w:rPr>
        <w:drawing>
          <wp:inline distT="0" distB="0" distL="0" distR="0" wp14:anchorId="4414EE59" wp14:editId="1DEC47E4">
            <wp:extent cx="6645910" cy="1184275"/>
            <wp:effectExtent l="0" t="0" r="2540" b="0"/>
            <wp:docPr id="673933069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33069" name="Picture 1" descr="A computer code with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66DC" w14:textId="12E90274" w:rsidR="00963EB3" w:rsidRDefault="001E03FC" w:rsidP="009E61F9">
      <w:pPr>
        <w:rPr>
          <w:sz w:val="28"/>
          <w:szCs w:val="28"/>
        </w:rPr>
      </w:pPr>
      <w:r>
        <w:rPr>
          <w:b/>
          <w:bCs/>
          <w:sz w:val="28"/>
          <w:szCs w:val="28"/>
        </w:rPr>
        <w:t>c)</w:t>
      </w:r>
    </w:p>
    <w:p w14:paraId="160D3253" w14:textId="66BBB371" w:rsidR="001E03FC" w:rsidRDefault="001E03FC" w:rsidP="009E61F9">
      <w:pPr>
        <w:rPr>
          <w:sz w:val="28"/>
          <w:szCs w:val="28"/>
        </w:rPr>
      </w:pPr>
      <w:r>
        <w:rPr>
          <w:sz w:val="28"/>
          <w:szCs w:val="28"/>
        </w:rPr>
        <w:t>Na diagramie plt (fig2.png) umieszczamy wszystkie otrzymane obrazy z punktów a) i b)</w:t>
      </w:r>
    </w:p>
    <w:p w14:paraId="2E23D257" w14:textId="00421901" w:rsidR="001E03FC" w:rsidRDefault="001E03FC" w:rsidP="009E61F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FED4023" wp14:editId="134836FA">
            <wp:extent cx="5822899" cy="5822899"/>
            <wp:effectExtent l="0" t="0" r="6985" b="6985"/>
            <wp:docPr id="8045361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081" cy="5826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518C3" w14:textId="031F38EE" w:rsidR="001E03FC" w:rsidRDefault="001E03FC" w:rsidP="009E61F9">
      <w:pPr>
        <w:rPr>
          <w:sz w:val="28"/>
          <w:szCs w:val="28"/>
        </w:rPr>
      </w:pPr>
      <w:r w:rsidRPr="00C6744D">
        <w:rPr>
          <w:b/>
          <w:bCs/>
          <w:sz w:val="28"/>
          <w:szCs w:val="28"/>
        </w:rPr>
        <w:lastRenderedPageBreak/>
        <w:t>Filr EMBOSS</w:t>
      </w:r>
      <w:r w:rsidR="00C6744D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wyróżnia nam krawędzie poprzez cieniowanie.</w:t>
      </w:r>
    </w:p>
    <w:p w14:paraId="3883ABC6" w14:textId="5FD7C046" w:rsidR="001E03FC" w:rsidRDefault="001E03FC" w:rsidP="009E61F9">
      <w:pPr>
        <w:rPr>
          <w:sz w:val="28"/>
          <w:szCs w:val="28"/>
        </w:rPr>
      </w:pPr>
      <w:r w:rsidRPr="00C6744D">
        <w:rPr>
          <w:b/>
          <w:bCs/>
          <w:sz w:val="28"/>
          <w:szCs w:val="28"/>
        </w:rPr>
        <w:t>Filtr SOBEL1</w:t>
      </w:r>
      <w:r w:rsidR="00C6744D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akcentuje krawędzie pionowe, jasne linie oznaczają krawędzie orientacji pionowej (inaczej zmiana jasności w poziomie), czarne tło</w:t>
      </w:r>
    </w:p>
    <w:p w14:paraId="692C8F9C" w14:textId="72F83803" w:rsidR="001E03FC" w:rsidRDefault="001E03FC" w:rsidP="009E61F9">
      <w:pPr>
        <w:rPr>
          <w:sz w:val="28"/>
          <w:szCs w:val="28"/>
        </w:rPr>
      </w:pPr>
      <w:r w:rsidRPr="00C6744D">
        <w:rPr>
          <w:b/>
          <w:bCs/>
          <w:sz w:val="28"/>
          <w:szCs w:val="28"/>
        </w:rPr>
        <w:t>Filtr SOBEL2</w:t>
      </w:r>
      <w:r w:rsidR="00C6744D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akcentuje krawędzie poziomie, jasne linie oznaczają krawędzie orientacji poziomej czyli zmiana jasności w poziomie, również widać czarne tło</w:t>
      </w:r>
    </w:p>
    <w:p w14:paraId="5FE37EA2" w14:textId="11E82E63" w:rsidR="001E03FC" w:rsidRPr="001E03FC" w:rsidRDefault="001E03FC" w:rsidP="009E61F9">
      <w:pPr>
        <w:rPr>
          <w:sz w:val="28"/>
          <w:szCs w:val="28"/>
        </w:rPr>
      </w:pPr>
      <w:r>
        <w:rPr>
          <w:sz w:val="28"/>
          <w:szCs w:val="28"/>
        </w:rPr>
        <w:t xml:space="preserve">Porównanie </w:t>
      </w:r>
      <w:r w:rsidRPr="00C6744D">
        <w:rPr>
          <w:b/>
          <w:bCs/>
          <w:sz w:val="28"/>
          <w:szCs w:val="28"/>
        </w:rPr>
        <w:t>SOBEL vs EMBOSS:</w:t>
      </w:r>
      <w:r>
        <w:rPr>
          <w:sz w:val="28"/>
          <w:szCs w:val="28"/>
        </w:rPr>
        <w:t xml:space="preserve"> Filtr EMBOSS daje efekt cienia (jaśniejsza i ciemniejsza strona krawędzi), podczas gdy filtr SOBEL daje nam czystą detekcję krawędzi w danej orientacji (poziomej lub pionowej)</w:t>
      </w:r>
    </w:p>
    <w:sectPr w:rsidR="001E03FC" w:rsidRPr="001E03FC" w:rsidSect="009E61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35598" w14:textId="77777777" w:rsidR="00996910" w:rsidRDefault="00996910" w:rsidP="001E03FC">
      <w:pPr>
        <w:spacing w:after="0" w:line="240" w:lineRule="auto"/>
      </w:pPr>
      <w:r>
        <w:separator/>
      </w:r>
    </w:p>
  </w:endnote>
  <w:endnote w:type="continuationSeparator" w:id="0">
    <w:p w14:paraId="29B24A4B" w14:textId="77777777" w:rsidR="00996910" w:rsidRDefault="00996910" w:rsidP="001E0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CA09B" w14:textId="77777777" w:rsidR="00996910" w:rsidRDefault="00996910" w:rsidP="001E03FC">
      <w:pPr>
        <w:spacing w:after="0" w:line="240" w:lineRule="auto"/>
      </w:pPr>
      <w:r>
        <w:separator/>
      </w:r>
    </w:p>
  </w:footnote>
  <w:footnote w:type="continuationSeparator" w:id="0">
    <w:p w14:paraId="18D70E55" w14:textId="77777777" w:rsidR="00996910" w:rsidRDefault="00996910" w:rsidP="001E03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1F9"/>
    <w:rsid w:val="00131CB4"/>
    <w:rsid w:val="00161220"/>
    <w:rsid w:val="001E03FC"/>
    <w:rsid w:val="00266073"/>
    <w:rsid w:val="00397E1B"/>
    <w:rsid w:val="0050262B"/>
    <w:rsid w:val="00552288"/>
    <w:rsid w:val="007E438F"/>
    <w:rsid w:val="00963EB3"/>
    <w:rsid w:val="00996910"/>
    <w:rsid w:val="009E61F9"/>
    <w:rsid w:val="00C44BFF"/>
    <w:rsid w:val="00C6744D"/>
    <w:rsid w:val="00D7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1412D"/>
  <w15:chartTrackingRefBased/>
  <w15:docId w15:val="{1453E8F3-F9F0-4FCE-A660-311970ED6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1F9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E03F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E03F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E03F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300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Krasiński</dc:creator>
  <cp:keywords/>
  <dc:description/>
  <cp:lastModifiedBy>Wiktor Krasiński</cp:lastModifiedBy>
  <cp:revision>1</cp:revision>
  <dcterms:created xsi:type="dcterms:W3CDTF">2025-12-14T15:48:00Z</dcterms:created>
  <dcterms:modified xsi:type="dcterms:W3CDTF">2025-12-14T16:46:00Z</dcterms:modified>
</cp:coreProperties>
</file>