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CD9C" w14:textId="10865BDA" w:rsidR="00A561F0" w:rsidRPr="00F3004C" w:rsidRDefault="00A561F0" w:rsidP="00A561F0">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3004C">
        <w:rPr>
          <w:rFonts w:ascii="Times New Roman" w:eastAsia="Times New Roman" w:hAnsi="Times New Roman" w:cs="Times New Roman"/>
          <w:b/>
          <w:bCs/>
          <w:color w:val="000000"/>
          <w:sz w:val="24"/>
          <w:szCs w:val="24"/>
        </w:rPr>
        <w:t xml:space="preserve">Discriminant </w:t>
      </w:r>
      <w:r w:rsidR="00717B1C">
        <w:rPr>
          <w:rFonts w:ascii="Times New Roman" w:eastAsia="Times New Roman" w:hAnsi="Times New Roman" w:cs="Times New Roman"/>
          <w:b/>
          <w:bCs/>
          <w:color w:val="000000"/>
          <w:sz w:val="24"/>
          <w:szCs w:val="24"/>
        </w:rPr>
        <w:t xml:space="preserve">Function </w:t>
      </w:r>
      <w:r w:rsidRPr="00F3004C">
        <w:rPr>
          <w:rFonts w:ascii="Times New Roman" w:eastAsia="Times New Roman" w:hAnsi="Times New Roman" w:cs="Times New Roman"/>
          <w:b/>
          <w:bCs/>
          <w:color w:val="000000"/>
          <w:sz w:val="24"/>
          <w:szCs w:val="24"/>
        </w:rPr>
        <w:t xml:space="preserve">Analysis </w:t>
      </w:r>
      <w:r w:rsidR="00DE17CB">
        <w:rPr>
          <w:rFonts w:ascii="Times New Roman" w:eastAsia="Times New Roman" w:hAnsi="Times New Roman" w:cs="Times New Roman"/>
          <w:b/>
          <w:bCs/>
          <w:color w:val="000000"/>
          <w:sz w:val="24"/>
          <w:szCs w:val="24"/>
        </w:rPr>
        <w:t>via CART</w:t>
      </w:r>
    </w:p>
    <w:p w14:paraId="4A256518" w14:textId="329D0496" w:rsidR="00884178" w:rsidRDefault="00884178" w:rsidP="009044A5">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Discriminant </w:t>
      </w:r>
      <w:r w:rsidR="00AF57B9">
        <w:rPr>
          <w:rFonts w:ascii="Times New Roman" w:eastAsia="Times New Roman" w:hAnsi="Times New Roman" w:cs="Times New Roman"/>
          <w:color w:val="000000"/>
          <w:sz w:val="24"/>
          <w:szCs w:val="24"/>
          <w:shd w:val="clear" w:color="auto" w:fill="FFFFFF"/>
        </w:rPr>
        <w:t xml:space="preserve">Function </w:t>
      </w:r>
      <w:r w:rsidR="00487056">
        <w:rPr>
          <w:rFonts w:ascii="Times New Roman" w:eastAsia="Times New Roman" w:hAnsi="Times New Roman" w:cs="Times New Roman"/>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nalys</w:t>
      </w:r>
      <w:r w:rsidR="00487056">
        <w:rPr>
          <w:rFonts w:ascii="Times New Roman" w:eastAsia="Times New Roman" w:hAnsi="Times New Roman" w:cs="Times New Roman"/>
          <w:color w:val="000000"/>
          <w:sz w:val="24"/>
          <w:szCs w:val="24"/>
          <w:shd w:val="clear" w:color="auto" w:fill="FFFFFF"/>
        </w:rPr>
        <w:t>i</w:t>
      </w:r>
      <w:r>
        <w:rPr>
          <w:rFonts w:ascii="Times New Roman" w:eastAsia="Times New Roman" w:hAnsi="Times New Roman" w:cs="Times New Roman"/>
          <w:color w:val="000000"/>
          <w:sz w:val="24"/>
          <w:szCs w:val="24"/>
          <w:shd w:val="clear" w:color="auto" w:fill="FFFFFF"/>
        </w:rPr>
        <w:t xml:space="preserve">s </w:t>
      </w:r>
      <w:r w:rsidR="00FA526D">
        <w:rPr>
          <w:rFonts w:ascii="Times New Roman" w:eastAsia="Times New Roman" w:hAnsi="Times New Roman" w:cs="Times New Roman"/>
          <w:color w:val="000000"/>
          <w:sz w:val="24"/>
          <w:szCs w:val="24"/>
          <w:shd w:val="clear" w:color="auto" w:fill="FFFFFF"/>
        </w:rPr>
        <w:t xml:space="preserve">(also called </w:t>
      </w:r>
      <w:r w:rsidR="00487056">
        <w:rPr>
          <w:rFonts w:ascii="Times New Roman" w:eastAsia="Times New Roman" w:hAnsi="Times New Roman" w:cs="Times New Roman"/>
          <w:color w:val="000000"/>
          <w:sz w:val="24"/>
          <w:szCs w:val="24"/>
          <w:shd w:val="clear" w:color="auto" w:fill="FFFFFF"/>
        </w:rPr>
        <w:t>D</w:t>
      </w:r>
      <w:r w:rsidR="00FA526D">
        <w:rPr>
          <w:rFonts w:ascii="Times New Roman" w:eastAsia="Times New Roman" w:hAnsi="Times New Roman" w:cs="Times New Roman"/>
          <w:color w:val="000000"/>
          <w:sz w:val="24"/>
          <w:szCs w:val="24"/>
          <w:shd w:val="clear" w:color="auto" w:fill="FFFFFF"/>
        </w:rPr>
        <w:t xml:space="preserve">iscriminant </w:t>
      </w:r>
      <w:r w:rsidR="00487056">
        <w:rPr>
          <w:rFonts w:ascii="Times New Roman" w:eastAsia="Times New Roman" w:hAnsi="Times New Roman" w:cs="Times New Roman"/>
          <w:color w:val="000000"/>
          <w:sz w:val="24"/>
          <w:szCs w:val="24"/>
          <w:shd w:val="clear" w:color="auto" w:fill="FFFFFF"/>
        </w:rPr>
        <w:t>A</w:t>
      </w:r>
      <w:r w:rsidR="00FA526D">
        <w:rPr>
          <w:rFonts w:ascii="Times New Roman" w:eastAsia="Times New Roman" w:hAnsi="Times New Roman" w:cs="Times New Roman"/>
          <w:color w:val="000000"/>
          <w:sz w:val="24"/>
          <w:szCs w:val="24"/>
          <w:shd w:val="clear" w:color="auto" w:fill="FFFFFF"/>
        </w:rPr>
        <w:t>nalys</w:t>
      </w:r>
      <w:r w:rsidR="00487056">
        <w:rPr>
          <w:rFonts w:ascii="Times New Roman" w:eastAsia="Times New Roman" w:hAnsi="Times New Roman" w:cs="Times New Roman"/>
          <w:color w:val="000000"/>
          <w:sz w:val="24"/>
          <w:szCs w:val="24"/>
          <w:shd w:val="clear" w:color="auto" w:fill="FFFFFF"/>
        </w:rPr>
        <w:t>i</w:t>
      </w:r>
      <w:r w:rsidR="00FA526D">
        <w:rPr>
          <w:rFonts w:ascii="Times New Roman" w:eastAsia="Times New Roman" w:hAnsi="Times New Roman" w:cs="Times New Roman"/>
          <w:color w:val="000000"/>
          <w:sz w:val="24"/>
          <w:szCs w:val="24"/>
          <w:shd w:val="clear" w:color="auto" w:fill="FFFFFF"/>
        </w:rPr>
        <w:t>s</w:t>
      </w:r>
      <w:r w:rsidR="00B92EAA">
        <w:rPr>
          <w:rFonts w:ascii="Times New Roman" w:eastAsia="Times New Roman" w:hAnsi="Times New Roman" w:cs="Times New Roman"/>
          <w:color w:val="000000"/>
          <w:sz w:val="24"/>
          <w:szCs w:val="24"/>
          <w:shd w:val="clear" w:color="auto" w:fill="FFFFFF"/>
        </w:rPr>
        <w:t xml:space="preserve"> as well as a confusing array of other names [canonical variates analysis, multiple discriminant analysis, etc.]</w:t>
      </w:r>
      <w:r w:rsidR="00FA526D">
        <w:rPr>
          <w:rFonts w:ascii="Times New Roman" w:eastAsia="Times New Roman" w:hAnsi="Times New Roman" w:cs="Times New Roman"/>
          <w:color w:val="000000"/>
          <w:sz w:val="24"/>
          <w:szCs w:val="24"/>
          <w:shd w:val="clear" w:color="auto" w:fill="FFFFFF"/>
        </w:rPr>
        <w:t xml:space="preserve">) </w:t>
      </w:r>
      <w:r w:rsidR="00487056">
        <w:rPr>
          <w:rFonts w:ascii="Times New Roman" w:eastAsia="Times New Roman" w:hAnsi="Times New Roman" w:cs="Times New Roman"/>
          <w:color w:val="000000"/>
          <w:sz w:val="24"/>
          <w:szCs w:val="24"/>
          <w:shd w:val="clear" w:color="auto" w:fill="FFFFFF"/>
        </w:rPr>
        <w:t>is</w:t>
      </w:r>
      <w:r>
        <w:rPr>
          <w:rFonts w:ascii="Times New Roman" w:eastAsia="Times New Roman" w:hAnsi="Times New Roman" w:cs="Times New Roman"/>
          <w:color w:val="000000"/>
          <w:sz w:val="24"/>
          <w:szCs w:val="24"/>
          <w:shd w:val="clear" w:color="auto" w:fill="FFFFFF"/>
        </w:rPr>
        <w:t xml:space="preserve"> similar to </w:t>
      </w:r>
      <w:r w:rsidR="00487056">
        <w:rPr>
          <w:rFonts w:ascii="Times New Roman" w:eastAsia="Times New Roman" w:hAnsi="Times New Roman" w:cs="Times New Roman"/>
          <w:color w:val="000000"/>
          <w:sz w:val="24"/>
          <w:szCs w:val="24"/>
          <w:shd w:val="clear" w:color="auto" w:fill="FFFFFF"/>
        </w:rPr>
        <w:t>C</w:t>
      </w:r>
      <w:r>
        <w:rPr>
          <w:rFonts w:ascii="Times New Roman" w:eastAsia="Times New Roman" w:hAnsi="Times New Roman" w:cs="Times New Roman"/>
          <w:color w:val="000000"/>
          <w:sz w:val="24"/>
          <w:szCs w:val="24"/>
          <w:shd w:val="clear" w:color="auto" w:fill="FFFFFF"/>
        </w:rPr>
        <w:t xml:space="preserve">luster </w:t>
      </w:r>
      <w:r w:rsidR="00487056">
        <w:rPr>
          <w:rFonts w:ascii="Times New Roman" w:eastAsia="Times New Roman" w:hAnsi="Times New Roman" w:cs="Times New Roman"/>
          <w:color w:val="000000"/>
          <w:sz w:val="24"/>
          <w:szCs w:val="24"/>
          <w:shd w:val="clear" w:color="auto" w:fill="FFFFFF"/>
        </w:rPr>
        <w:t>A</w:t>
      </w:r>
      <w:r>
        <w:rPr>
          <w:rFonts w:ascii="Times New Roman" w:eastAsia="Times New Roman" w:hAnsi="Times New Roman" w:cs="Times New Roman"/>
          <w:color w:val="000000"/>
          <w:sz w:val="24"/>
          <w:szCs w:val="24"/>
          <w:shd w:val="clear" w:color="auto" w:fill="FFFFFF"/>
        </w:rPr>
        <w:t>nalysis. The</w:t>
      </w:r>
      <w:r w:rsidR="00B92EAA">
        <w:rPr>
          <w:rFonts w:ascii="Times New Roman" w:eastAsia="Times New Roman" w:hAnsi="Times New Roman" w:cs="Times New Roman"/>
          <w:color w:val="000000"/>
          <w:sz w:val="24"/>
          <w:szCs w:val="24"/>
          <w:shd w:val="clear" w:color="auto" w:fill="FFFFFF"/>
        </w:rPr>
        <w:t xml:space="preserve"> two</w:t>
      </w:r>
      <w:r>
        <w:rPr>
          <w:rFonts w:ascii="Times New Roman" w:eastAsia="Times New Roman" w:hAnsi="Times New Roman" w:cs="Times New Roman"/>
          <w:color w:val="000000"/>
          <w:sz w:val="24"/>
          <w:szCs w:val="24"/>
          <w:shd w:val="clear" w:color="auto" w:fill="FFFFFF"/>
        </w:rPr>
        <w:t xml:space="preserve"> primary objective</w:t>
      </w:r>
      <w:r w:rsidR="00B92EAA">
        <w:rPr>
          <w:rFonts w:ascii="Times New Roman" w:eastAsia="Times New Roman" w:hAnsi="Times New Roman" w:cs="Times New Roman"/>
          <w:color w:val="000000"/>
          <w:sz w:val="24"/>
          <w:szCs w:val="24"/>
          <w:shd w:val="clear" w:color="auto" w:fill="FFFFFF"/>
        </w:rPr>
        <w:t>s</w:t>
      </w:r>
      <w:r>
        <w:rPr>
          <w:rFonts w:ascii="Times New Roman" w:eastAsia="Times New Roman" w:hAnsi="Times New Roman" w:cs="Times New Roman"/>
          <w:color w:val="000000"/>
          <w:sz w:val="24"/>
          <w:szCs w:val="24"/>
          <w:shd w:val="clear" w:color="auto" w:fill="FFFFFF"/>
        </w:rPr>
        <w:t xml:space="preserve"> of </w:t>
      </w:r>
      <w:r w:rsidR="00487056">
        <w:rPr>
          <w:rFonts w:ascii="Times New Roman" w:eastAsia="Times New Roman" w:hAnsi="Times New Roman" w:cs="Times New Roman"/>
          <w:color w:val="000000"/>
          <w:sz w:val="24"/>
          <w:szCs w:val="24"/>
          <w:shd w:val="clear" w:color="auto" w:fill="FFFFFF"/>
        </w:rPr>
        <w:t>DFA</w:t>
      </w:r>
      <w:r>
        <w:rPr>
          <w:rFonts w:ascii="Times New Roman" w:eastAsia="Times New Roman" w:hAnsi="Times New Roman" w:cs="Times New Roman"/>
          <w:color w:val="000000"/>
          <w:sz w:val="24"/>
          <w:szCs w:val="24"/>
          <w:shd w:val="clear" w:color="auto" w:fill="FFFFFF"/>
        </w:rPr>
        <w:t xml:space="preserve"> </w:t>
      </w:r>
      <w:r w:rsidR="00B92EAA">
        <w:rPr>
          <w:rFonts w:ascii="Times New Roman" w:eastAsia="Times New Roman" w:hAnsi="Times New Roman" w:cs="Times New Roman"/>
          <w:color w:val="000000"/>
          <w:sz w:val="24"/>
          <w:szCs w:val="24"/>
          <w:shd w:val="clear" w:color="auto" w:fill="FFFFFF"/>
        </w:rPr>
        <w:t xml:space="preserve">are </w:t>
      </w:r>
      <w:r w:rsidR="00B56655">
        <w:rPr>
          <w:rFonts w:ascii="Times New Roman" w:eastAsia="Times New Roman" w:hAnsi="Times New Roman" w:cs="Times New Roman"/>
          <w:color w:val="000000"/>
          <w:sz w:val="24"/>
          <w:szCs w:val="24"/>
          <w:shd w:val="clear" w:color="auto" w:fill="FFFFFF"/>
        </w:rPr>
        <w:t xml:space="preserve">to </w:t>
      </w:r>
      <w:r w:rsidR="00B92EAA">
        <w:rPr>
          <w:rFonts w:ascii="Times New Roman" w:eastAsia="Times New Roman" w:hAnsi="Times New Roman" w:cs="Times New Roman"/>
          <w:color w:val="000000"/>
          <w:sz w:val="24"/>
          <w:szCs w:val="24"/>
          <w:shd w:val="clear" w:color="auto" w:fill="FFFFFF"/>
        </w:rPr>
        <w:t>(1)</w:t>
      </w:r>
      <w:r>
        <w:rPr>
          <w:rFonts w:ascii="Times New Roman" w:eastAsia="Times New Roman" w:hAnsi="Times New Roman" w:cs="Times New Roman"/>
          <w:color w:val="000000"/>
          <w:sz w:val="24"/>
          <w:szCs w:val="24"/>
          <w:shd w:val="clear" w:color="auto" w:fill="FFFFFF"/>
        </w:rPr>
        <w:t xml:space="preserve"> describe differences among groups </w:t>
      </w:r>
      <w:r w:rsidR="00B92EAA">
        <w:rPr>
          <w:rFonts w:ascii="Times New Roman" w:eastAsia="Times New Roman" w:hAnsi="Times New Roman" w:cs="Times New Roman"/>
          <w:color w:val="000000"/>
          <w:sz w:val="24"/>
          <w:szCs w:val="24"/>
          <w:shd w:val="clear" w:color="auto" w:fill="FFFFFF"/>
        </w:rPr>
        <w:t xml:space="preserve">that you’ve already identified (e.g. via Cluster Analysis) </w:t>
      </w:r>
      <w:r>
        <w:rPr>
          <w:rFonts w:ascii="Times New Roman" w:eastAsia="Times New Roman" w:hAnsi="Times New Roman" w:cs="Times New Roman"/>
          <w:color w:val="000000"/>
          <w:sz w:val="24"/>
          <w:szCs w:val="24"/>
          <w:shd w:val="clear" w:color="auto" w:fill="FFFFFF"/>
        </w:rPr>
        <w:t xml:space="preserve">and </w:t>
      </w:r>
      <w:r w:rsidR="00B92EAA">
        <w:rPr>
          <w:rFonts w:ascii="Times New Roman" w:eastAsia="Times New Roman" w:hAnsi="Times New Roman" w:cs="Times New Roman"/>
          <w:color w:val="000000"/>
          <w:sz w:val="24"/>
          <w:szCs w:val="24"/>
          <w:shd w:val="clear" w:color="auto" w:fill="FFFFFF"/>
        </w:rPr>
        <w:t xml:space="preserve">(2) </w:t>
      </w:r>
      <w:r>
        <w:rPr>
          <w:rFonts w:ascii="Times New Roman" w:eastAsia="Times New Roman" w:hAnsi="Times New Roman" w:cs="Times New Roman"/>
          <w:color w:val="000000"/>
          <w:sz w:val="24"/>
          <w:szCs w:val="24"/>
          <w:shd w:val="clear" w:color="auto" w:fill="FFFFFF"/>
        </w:rPr>
        <w:t xml:space="preserve">predict the likelihood that an entity of unknown origin can be correctly assigned to one of those groups based on a suite of discriminating characteristics. </w:t>
      </w:r>
      <w:r w:rsidR="00487056">
        <w:rPr>
          <w:rFonts w:ascii="Times New Roman" w:eastAsia="Times New Roman" w:hAnsi="Times New Roman" w:cs="Times New Roman"/>
          <w:color w:val="000000"/>
          <w:sz w:val="24"/>
          <w:szCs w:val="24"/>
          <w:shd w:val="clear" w:color="auto" w:fill="FFFFFF"/>
        </w:rPr>
        <w:t xml:space="preserve">It is an </w:t>
      </w:r>
      <w:proofErr w:type="spellStart"/>
      <w:r w:rsidR="00487056">
        <w:rPr>
          <w:rFonts w:ascii="Times New Roman" w:eastAsia="Times New Roman" w:hAnsi="Times New Roman" w:cs="Times New Roman"/>
          <w:color w:val="000000"/>
          <w:sz w:val="24"/>
          <w:szCs w:val="24"/>
          <w:shd w:val="clear" w:color="auto" w:fill="FFFFFF"/>
        </w:rPr>
        <w:t>eigenanalysis</w:t>
      </w:r>
      <w:proofErr w:type="spellEnd"/>
      <w:r w:rsidR="00487056">
        <w:rPr>
          <w:rFonts w:ascii="Times New Roman" w:eastAsia="Times New Roman" w:hAnsi="Times New Roman" w:cs="Times New Roman"/>
          <w:color w:val="000000"/>
          <w:sz w:val="24"/>
          <w:szCs w:val="24"/>
          <w:shd w:val="clear" w:color="auto" w:fill="FFFFFF"/>
        </w:rPr>
        <w:t xml:space="preserve"> technique that maximally separates a fixed number of </w:t>
      </w:r>
      <w:r w:rsidR="00487056" w:rsidRPr="00487056">
        <w:rPr>
          <w:rFonts w:ascii="Times New Roman" w:eastAsia="Times New Roman" w:hAnsi="Times New Roman" w:cs="Times New Roman"/>
          <w:i/>
          <w:iCs/>
          <w:color w:val="000000"/>
          <w:sz w:val="24"/>
          <w:szCs w:val="24"/>
          <w:shd w:val="clear" w:color="auto" w:fill="FFFFFF"/>
        </w:rPr>
        <w:t>a priori</w:t>
      </w:r>
      <w:r w:rsidR="00487056">
        <w:rPr>
          <w:rFonts w:ascii="Times New Roman" w:eastAsia="Times New Roman" w:hAnsi="Times New Roman" w:cs="Times New Roman"/>
          <w:color w:val="000000"/>
          <w:sz w:val="24"/>
          <w:szCs w:val="24"/>
          <w:shd w:val="clear" w:color="auto" w:fill="FFFFFF"/>
        </w:rPr>
        <w:t xml:space="preserve">-defined groups. These pre-defined groups is what separates DFA from other forms of analysis. Like </w:t>
      </w:r>
      <w:r w:rsidR="00B92EAA">
        <w:rPr>
          <w:rFonts w:ascii="Times New Roman" w:eastAsia="Times New Roman" w:hAnsi="Times New Roman" w:cs="Times New Roman"/>
          <w:color w:val="000000"/>
          <w:sz w:val="24"/>
          <w:szCs w:val="24"/>
          <w:shd w:val="clear" w:color="auto" w:fill="FFFFFF"/>
        </w:rPr>
        <w:t>the methods we’ve covered over the past few weeks</w:t>
      </w:r>
      <w:r w:rsidR="00487056">
        <w:rPr>
          <w:rFonts w:ascii="Times New Roman" w:eastAsia="Times New Roman" w:hAnsi="Times New Roman" w:cs="Times New Roman"/>
          <w:color w:val="000000"/>
          <w:sz w:val="24"/>
          <w:szCs w:val="24"/>
          <w:shd w:val="clear" w:color="auto" w:fill="FFFFFF"/>
        </w:rPr>
        <w:t xml:space="preserve">, DFA is a form of ordination, where the objective is to find </w:t>
      </w:r>
      <w:r w:rsidR="00AF57B9">
        <w:rPr>
          <w:rFonts w:ascii="Times New Roman" w:eastAsia="Times New Roman" w:hAnsi="Times New Roman" w:cs="Times New Roman"/>
          <w:color w:val="000000"/>
          <w:sz w:val="24"/>
          <w:szCs w:val="24"/>
          <w:shd w:val="clear" w:color="auto" w:fill="FFFFFF"/>
        </w:rPr>
        <w:t>discriminant functions</w:t>
      </w:r>
      <w:r w:rsidR="00487056">
        <w:rPr>
          <w:rFonts w:ascii="Times New Roman" w:eastAsia="Times New Roman" w:hAnsi="Times New Roman" w:cs="Times New Roman"/>
          <w:color w:val="000000"/>
          <w:sz w:val="24"/>
          <w:szCs w:val="24"/>
          <w:shd w:val="clear" w:color="auto" w:fill="FFFFFF"/>
        </w:rPr>
        <w:t xml:space="preserve"> (</w:t>
      </w:r>
      <w:r w:rsidR="0029401C">
        <w:rPr>
          <w:rFonts w:ascii="Times New Roman" w:eastAsia="Times New Roman" w:hAnsi="Times New Roman" w:cs="Times New Roman"/>
          <w:color w:val="000000"/>
          <w:sz w:val="24"/>
          <w:szCs w:val="24"/>
          <w:shd w:val="clear" w:color="auto" w:fill="FFFFFF"/>
        </w:rPr>
        <w:t>linear combinations of variables that maximize the grouping of objects into separate classes</w:t>
      </w:r>
      <w:r w:rsidR="00487056">
        <w:rPr>
          <w:rFonts w:ascii="Times New Roman" w:eastAsia="Times New Roman" w:hAnsi="Times New Roman" w:cs="Times New Roman"/>
          <w:color w:val="000000"/>
          <w:sz w:val="24"/>
          <w:szCs w:val="24"/>
          <w:shd w:val="clear" w:color="auto" w:fill="FFFFFF"/>
        </w:rPr>
        <w:t>) that best differentiate groups</w:t>
      </w:r>
      <w:r w:rsidR="00B92EAA">
        <w:rPr>
          <w:rFonts w:ascii="Times New Roman" w:eastAsia="Times New Roman" w:hAnsi="Times New Roman" w:cs="Times New Roman"/>
          <w:color w:val="000000"/>
          <w:sz w:val="24"/>
          <w:szCs w:val="24"/>
          <w:shd w:val="clear" w:color="auto" w:fill="FFFFFF"/>
        </w:rPr>
        <w:t xml:space="preserve"> in your data</w:t>
      </w:r>
      <w:r w:rsidR="00487056">
        <w:rPr>
          <w:rFonts w:ascii="Times New Roman" w:eastAsia="Times New Roman" w:hAnsi="Times New Roman" w:cs="Times New Roman"/>
          <w:color w:val="000000"/>
          <w:sz w:val="24"/>
          <w:szCs w:val="24"/>
          <w:shd w:val="clear" w:color="auto" w:fill="FFFFFF"/>
        </w:rPr>
        <w:t xml:space="preserve">. </w:t>
      </w:r>
      <w:r w:rsidR="00F312E6">
        <w:rPr>
          <w:rFonts w:ascii="Times New Roman" w:eastAsia="Times New Roman" w:hAnsi="Times New Roman" w:cs="Times New Roman"/>
          <w:color w:val="000000"/>
          <w:sz w:val="24"/>
          <w:szCs w:val="24"/>
        </w:rPr>
        <w:t xml:space="preserve">In DFA, the independent variables in your dataset are used as predictors of group membership (making the groups </w:t>
      </w:r>
      <w:r w:rsidR="0029401C">
        <w:rPr>
          <w:rFonts w:ascii="Times New Roman" w:eastAsia="Times New Roman" w:hAnsi="Times New Roman" w:cs="Times New Roman"/>
          <w:color w:val="000000"/>
          <w:sz w:val="24"/>
          <w:szCs w:val="24"/>
        </w:rPr>
        <w:t xml:space="preserve">the </w:t>
      </w:r>
      <w:r w:rsidR="00F312E6">
        <w:rPr>
          <w:rFonts w:ascii="Times New Roman" w:eastAsia="Times New Roman" w:hAnsi="Times New Roman" w:cs="Times New Roman"/>
          <w:color w:val="000000"/>
          <w:sz w:val="24"/>
          <w:szCs w:val="24"/>
        </w:rPr>
        <w:t xml:space="preserve">dependent variables). </w:t>
      </w:r>
      <w:r w:rsidR="0029401C">
        <w:rPr>
          <w:rFonts w:ascii="Times New Roman" w:eastAsia="Times New Roman" w:hAnsi="Times New Roman" w:cs="Times New Roman"/>
          <w:color w:val="000000"/>
          <w:sz w:val="24"/>
          <w:szCs w:val="24"/>
        </w:rPr>
        <w:t xml:space="preserve">DFA generates synthetic variables (the </w:t>
      </w:r>
      <w:r w:rsidR="0029401C">
        <w:rPr>
          <w:rFonts w:ascii="Times New Roman" w:eastAsia="Times New Roman" w:hAnsi="Times New Roman" w:cs="Times New Roman"/>
          <w:color w:val="000000"/>
          <w:sz w:val="24"/>
          <w:szCs w:val="24"/>
          <w:shd w:val="clear" w:color="auto" w:fill="FFFFFF"/>
        </w:rPr>
        <w:t xml:space="preserve">discriminant functions) that maximize the formation of well-separated clusters of objects. An eigenvalue associated with each discriminant function indicates its ability to separate objects (larger is better). </w:t>
      </w:r>
    </w:p>
    <w:p w14:paraId="135AE6D9" w14:textId="78BEC379" w:rsidR="00A0716C" w:rsidRDefault="00A0716C" w:rsidP="009044A5">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(There are several forms of DFA, including linear, quadratic, Gaussian, and others. Today we are focusing on linear discriminant analysis, which u</w:t>
      </w:r>
      <w:r w:rsidRPr="00A0716C">
        <w:rPr>
          <w:rFonts w:ascii="Times New Roman" w:eastAsia="Times New Roman" w:hAnsi="Times New Roman" w:cs="Times New Roman"/>
          <w:color w:val="000000"/>
          <w:sz w:val="24"/>
          <w:szCs w:val="24"/>
          <w:shd w:val="clear" w:color="auto" w:fill="FFFFFF"/>
        </w:rPr>
        <w:t>ses linear combinations of predictors to predict the class of a given observation</w:t>
      </w:r>
      <w:r>
        <w:rPr>
          <w:rFonts w:ascii="Times New Roman" w:eastAsia="Times New Roman" w:hAnsi="Times New Roman" w:cs="Times New Roman"/>
          <w:color w:val="000000"/>
          <w:sz w:val="24"/>
          <w:szCs w:val="24"/>
          <w:shd w:val="clear" w:color="auto" w:fill="FFFFFF"/>
        </w:rPr>
        <w:t xml:space="preserve">. </w:t>
      </w:r>
      <w:r w:rsidR="000C1153">
        <w:rPr>
          <w:rFonts w:ascii="Times New Roman" w:eastAsia="Times New Roman" w:hAnsi="Times New Roman" w:cs="Times New Roman"/>
          <w:color w:val="000000"/>
          <w:sz w:val="24"/>
          <w:szCs w:val="24"/>
          <w:shd w:val="clear" w:color="auto" w:fill="FFFFFF"/>
        </w:rPr>
        <w:t xml:space="preserve">Linear </w:t>
      </w:r>
      <w:proofErr w:type="spellStart"/>
      <w:r w:rsidR="000C1153">
        <w:rPr>
          <w:rFonts w:ascii="Times New Roman" w:eastAsia="Times New Roman" w:hAnsi="Times New Roman" w:cs="Times New Roman"/>
          <w:color w:val="000000"/>
          <w:sz w:val="24"/>
          <w:szCs w:val="24"/>
          <w:shd w:val="clear" w:color="auto" w:fill="FFFFFF"/>
        </w:rPr>
        <w:t>discrim</w:t>
      </w:r>
      <w:proofErr w:type="spellEnd"/>
      <w:r w:rsidR="000C1153">
        <w:rPr>
          <w:rFonts w:ascii="Times New Roman" w:eastAsia="Times New Roman" w:hAnsi="Times New Roman" w:cs="Times New Roman"/>
          <w:color w:val="000000"/>
          <w:sz w:val="24"/>
          <w:szCs w:val="24"/>
          <w:shd w:val="clear" w:color="auto" w:fill="FFFFFF"/>
        </w:rPr>
        <w:t>. analysis is recommended if your dataset is small, although how small is not specified.</w:t>
      </w:r>
      <w:r>
        <w:rPr>
          <w:rFonts w:ascii="Times New Roman" w:eastAsia="Times New Roman" w:hAnsi="Times New Roman" w:cs="Times New Roman"/>
          <w:color w:val="000000"/>
          <w:sz w:val="24"/>
          <w:szCs w:val="24"/>
          <w:shd w:val="clear" w:color="auto" w:fill="FFFFFF"/>
        </w:rPr>
        <w:t>)</w:t>
      </w:r>
    </w:p>
    <w:p w14:paraId="0E3F6B63" w14:textId="3E1F93E3" w:rsidR="007B1438" w:rsidRDefault="008358E6" w:rsidP="009044A5">
      <w:pPr>
        <w:spacing w:before="100" w:beforeAutospacing="1" w:after="100" w:afterAutospacing="1"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T</w:t>
      </w:r>
      <w:r w:rsidR="007B1438">
        <w:rPr>
          <w:rFonts w:ascii="Times New Roman" w:eastAsia="Times New Roman" w:hAnsi="Times New Roman" w:cs="Times New Roman"/>
          <w:color w:val="000000"/>
          <w:sz w:val="24"/>
          <w:szCs w:val="24"/>
        </w:rPr>
        <w:t xml:space="preserve">o determine whether </w:t>
      </w:r>
      <w:r>
        <w:rPr>
          <w:rFonts w:ascii="Times New Roman" w:eastAsia="Times New Roman" w:hAnsi="Times New Roman" w:cs="Times New Roman"/>
          <w:color w:val="000000"/>
          <w:sz w:val="24"/>
          <w:szCs w:val="24"/>
        </w:rPr>
        <w:t>our</w:t>
      </w:r>
      <w:r w:rsidR="007B1438">
        <w:rPr>
          <w:rFonts w:ascii="Times New Roman" w:eastAsia="Times New Roman" w:hAnsi="Times New Roman" w:cs="Times New Roman"/>
          <w:color w:val="000000"/>
          <w:sz w:val="24"/>
          <w:szCs w:val="24"/>
        </w:rPr>
        <w:t xml:space="preserve"> pre-defined groupings really differ from each</w:t>
      </w:r>
      <w:r w:rsidR="00613764">
        <w:rPr>
          <w:rFonts w:ascii="Times New Roman" w:eastAsia="Times New Roman" w:hAnsi="Times New Roman" w:cs="Times New Roman"/>
          <w:color w:val="000000"/>
          <w:sz w:val="24"/>
          <w:szCs w:val="24"/>
        </w:rPr>
        <w:t xml:space="preserve"> other</w:t>
      </w:r>
      <w:r w:rsidR="007B1438">
        <w:rPr>
          <w:rFonts w:ascii="Times New Roman" w:eastAsia="Times New Roman" w:hAnsi="Times New Roman" w:cs="Times New Roman"/>
          <w:color w:val="000000"/>
          <w:sz w:val="24"/>
          <w:szCs w:val="24"/>
        </w:rPr>
        <w:t xml:space="preserve">, and to identify which variables best account for those differences, we will use </w:t>
      </w:r>
      <w:r w:rsidR="00D87D37">
        <w:rPr>
          <w:rFonts w:ascii="Times New Roman" w:eastAsia="Times New Roman" w:hAnsi="Times New Roman" w:cs="Times New Roman"/>
          <w:color w:val="000000"/>
          <w:sz w:val="24"/>
          <w:szCs w:val="24"/>
        </w:rPr>
        <w:t xml:space="preserve">a decision tree method, employing </w:t>
      </w:r>
      <w:r w:rsidR="007B1438">
        <w:rPr>
          <w:rFonts w:ascii="Times New Roman" w:eastAsia="Times New Roman" w:hAnsi="Times New Roman" w:cs="Times New Roman"/>
          <w:color w:val="000000"/>
          <w:sz w:val="24"/>
          <w:szCs w:val="24"/>
        </w:rPr>
        <w:t xml:space="preserve">R’s version of Classification and Regression Trees (CART). </w:t>
      </w:r>
    </w:p>
    <w:p w14:paraId="19A04045" w14:textId="7C9DAD8F" w:rsidR="00A561F0" w:rsidRDefault="008358E6" w:rsidP="008E0F2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In the previous lesson</w:t>
      </w:r>
      <w:r w:rsidR="00F3004C" w:rsidRPr="00F3004C">
        <w:rPr>
          <w:rFonts w:ascii="Times New Roman" w:eastAsia="Times New Roman" w:hAnsi="Times New Roman" w:cs="Times New Roman"/>
          <w:color w:val="000000"/>
          <w:sz w:val="24"/>
          <w:szCs w:val="24"/>
          <w:shd w:val="clear" w:color="auto" w:fill="FFFFFF"/>
        </w:rPr>
        <w:t>,</w:t>
      </w:r>
      <w:r w:rsidR="00A561F0" w:rsidRPr="00F3004C">
        <w:rPr>
          <w:rFonts w:ascii="Times New Roman" w:eastAsia="Times New Roman" w:hAnsi="Times New Roman" w:cs="Times New Roman"/>
          <w:color w:val="000000"/>
          <w:sz w:val="24"/>
          <w:szCs w:val="24"/>
          <w:shd w:val="clear" w:color="auto" w:fill="FFFFFF"/>
        </w:rPr>
        <w:t xml:space="preserve"> we classified </w:t>
      </w:r>
      <w:r w:rsidR="00FA526D">
        <w:rPr>
          <w:rFonts w:ascii="Times New Roman" w:eastAsia="Times New Roman" w:hAnsi="Times New Roman" w:cs="Times New Roman"/>
          <w:color w:val="000000"/>
          <w:sz w:val="24"/>
          <w:szCs w:val="24"/>
          <w:shd w:val="clear" w:color="auto" w:fill="FFFFFF"/>
        </w:rPr>
        <w:t>the Bryce Canyon data</w:t>
      </w:r>
      <w:r w:rsidR="00A561F0" w:rsidRPr="00F3004C">
        <w:rPr>
          <w:rFonts w:ascii="Times New Roman" w:eastAsia="Times New Roman" w:hAnsi="Times New Roman" w:cs="Times New Roman"/>
          <w:color w:val="000000"/>
          <w:sz w:val="24"/>
          <w:szCs w:val="24"/>
          <w:shd w:val="clear" w:color="auto" w:fill="FFFFFF"/>
        </w:rPr>
        <w:t xml:space="preserve"> into discrete</w:t>
      </w:r>
      <w:r w:rsidR="00884178">
        <w:rPr>
          <w:rFonts w:ascii="Times New Roman" w:eastAsia="Times New Roman" w:hAnsi="Times New Roman" w:cs="Times New Roman"/>
          <w:color w:val="000000"/>
          <w:sz w:val="24"/>
          <w:szCs w:val="24"/>
          <w:shd w:val="clear" w:color="auto" w:fill="FFFFFF"/>
        </w:rPr>
        <w:t xml:space="preserve"> </w:t>
      </w:r>
      <w:r w:rsidR="00A561F0" w:rsidRPr="00F3004C">
        <w:rPr>
          <w:rFonts w:ascii="Times New Roman" w:eastAsia="Times New Roman" w:hAnsi="Times New Roman" w:cs="Times New Roman"/>
          <w:color w:val="000000"/>
          <w:sz w:val="24"/>
          <w:szCs w:val="24"/>
          <w:shd w:val="clear" w:color="auto" w:fill="FFFFFF"/>
        </w:rPr>
        <w:t xml:space="preserve">clusters based on </w:t>
      </w:r>
      <w:r w:rsidR="00B92EAA">
        <w:rPr>
          <w:rFonts w:ascii="Times New Roman" w:eastAsia="Times New Roman" w:hAnsi="Times New Roman" w:cs="Times New Roman"/>
          <w:color w:val="000000"/>
          <w:sz w:val="24"/>
          <w:szCs w:val="24"/>
          <w:shd w:val="clear" w:color="auto" w:fill="FFFFFF"/>
        </w:rPr>
        <w:t>species</w:t>
      </w:r>
      <w:r w:rsidR="00A561F0" w:rsidRPr="00F3004C">
        <w:rPr>
          <w:rFonts w:ascii="Times New Roman" w:eastAsia="Times New Roman" w:hAnsi="Times New Roman" w:cs="Times New Roman"/>
          <w:color w:val="000000"/>
          <w:sz w:val="24"/>
          <w:szCs w:val="24"/>
          <w:shd w:val="clear" w:color="auto" w:fill="FFFFFF"/>
        </w:rPr>
        <w:t xml:space="preserve"> composition using a variety of classification algorithms. The objective of these classification efforts was to produce </w:t>
      </w:r>
      <w:r w:rsidR="008E0F2E">
        <w:rPr>
          <w:rFonts w:ascii="Times New Roman" w:eastAsia="Times New Roman" w:hAnsi="Times New Roman" w:cs="Times New Roman"/>
          <w:color w:val="000000"/>
          <w:sz w:val="24"/>
          <w:szCs w:val="24"/>
          <w:shd w:val="clear" w:color="auto" w:fill="FFFFFF"/>
        </w:rPr>
        <w:t>groups</w:t>
      </w:r>
      <w:r w:rsidR="00A561F0" w:rsidRPr="00F3004C">
        <w:rPr>
          <w:rFonts w:ascii="Times New Roman" w:eastAsia="Times New Roman" w:hAnsi="Times New Roman" w:cs="Times New Roman"/>
          <w:color w:val="000000"/>
          <w:sz w:val="24"/>
          <w:szCs w:val="24"/>
          <w:shd w:val="clear" w:color="auto" w:fill="FFFFFF"/>
        </w:rPr>
        <w:t xml:space="preserve"> that were distinct. We </w:t>
      </w:r>
      <w:r w:rsidR="00FA526D">
        <w:rPr>
          <w:rFonts w:ascii="Times New Roman" w:eastAsia="Times New Roman" w:hAnsi="Times New Roman" w:cs="Times New Roman"/>
          <w:color w:val="000000"/>
          <w:sz w:val="24"/>
          <w:szCs w:val="24"/>
          <w:shd w:val="clear" w:color="auto" w:fill="FFFFFF"/>
        </w:rPr>
        <w:t>evaluated</w:t>
      </w:r>
      <w:r w:rsidR="00A561F0" w:rsidRPr="00F3004C">
        <w:rPr>
          <w:rFonts w:ascii="Times New Roman" w:eastAsia="Times New Roman" w:hAnsi="Times New Roman" w:cs="Times New Roman"/>
          <w:color w:val="000000"/>
          <w:sz w:val="24"/>
          <w:szCs w:val="24"/>
          <w:shd w:val="clear" w:color="auto" w:fill="FFFFFF"/>
        </w:rPr>
        <w:t xml:space="preserve"> the success of these efforts using a variety of measures, including within-cluster/among-cluster similarity ratios and mean silhouette widths.</w:t>
      </w:r>
      <w:r w:rsidR="008E0F2E">
        <w:rPr>
          <w:rFonts w:ascii="Times New Roman" w:eastAsia="Times New Roman" w:hAnsi="Times New Roman" w:cs="Times New Roman"/>
          <w:color w:val="000000"/>
          <w:sz w:val="24"/>
          <w:szCs w:val="24"/>
          <w:shd w:val="clear" w:color="auto" w:fill="FFFFFF"/>
        </w:rPr>
        <w:t xml:space="preserve"> </w:t>
      </w:r>
      <w:r w:rsidR="00A561F0" w:rsidRPr="00F3004C">
        <w:rPr>
          <w:rFonts w:ascii="Times New Roman" w:eastAsia="Times New Roman" w:hAnsi="Times New Roman" w:cs="Times New Roman"/>
          <w:color w:val="000000"/>
          <w:sz w:val="24"/>
          <w:szCs w:val="24"/>
        </w:rPr>
        <w:t>In this l</w:t>
      </w:r>
      <w:r w:rsidR="00F3004C" w:rsidRPr="00F3004C">
        <w:rPr>
          <w:rFonts w:ascii="Times New Roman" w:eastAsia="Times New Roman" w:hAnsi="Times New Roman" w:cs="Times New Roman"/>
          <w:color w:val="000000"/>
          <w:sz w:val="24"/>
          <w:szCs w:val="24"/>
        </w:rPr>
        <w:t>esson</w:t>
      </w:r>
      <w:r w:rsidR="00A561F0" w:rsidRPr="00F3004C">
        <w:rPr>
          <w:rFonts w:ascii="Times New Roman" w:eastAsia="Times New Roman" w:hAnsi="Times New Roman" w:cs="Times New Roman"/>
          <w:color w:val="000000"/>
          <w:sz w:val="24"/>
          <w:szCs w:val="24"/>
        </w:rPr>
        <w:t xml:space="preserve"> we </w:t>
      </w:r>
      <w:r w:rsidR="00B92EAA">
        <w:rPr>
          <w:rFonts w:ascii="Times New Roman" w:eastAsia="Times New Roman" w:hAnsi="Times New Roman" w:cs="Times New Roman"/>
          <w:color w:val="000000"/>
          <w:sz w:val="24"/>
          <w:szCs w:val="24"/>
        </w:rPr>
        <w:t xml:space="preserve">will use those clusters </w:t>
      </w:r>
      <w:r w:rsidR="008E0F2E">
        <w:rPr>
          <w:rFonts w:ascii="Times New Roman" w:eastAsia="Times New Roman" w:hAnsi="Times New Roman" w:cs="Times New Roman"/>
          <w:color w:val="000000"/>
          <w:sz w:val="24"/>
          <w:szCs w:val="24"/>
        </w:rPr>
        <w:t xml:space="preserve">as our </w:t>
      </w:r>
      <w:r w:rsidR="008E0F2E" w:rsidRPr="00487056">
        <w:rPr>
          <w:rFonts w:ascii="Times New Roman" w:eastAsia="Times New Roman" w:hAnsi="Times New Roman" w:cs="Times New Roman"/>
          <w:i/>
          <w:iCs/>
          <w:color w:val="000000"/>
          <w:sz w:val="24"/>
          <w:szCs w:val="24"/>
          <w:shd w:val="clear" w:color="auto" w:fill="FFFFFF"/>
        </w:rPr>
        <w:t>a priori</w:t>
      </w:r>
      <w:r w:rsidR="008E0F2E">
        <w:rPr>
          <w:rFonts w:ascii="Times New Roman" w:eastAsia="Times New Roman" w:hAnsi="Times New Roman" w:cs="Times New Roman"/>
          <w:color w:val="000000"/>
          <w:sz w:val="24"/>
          <w:szCs w:val="24"/>
          <w:shd w:val="clear" w:color="auto" w:fill="FFFFFF"/>
        </w:rPr>
        <w:t>-defined groups</w:t>
      </w:r>
      <w:r w:rsidR="008E0F2E">
        <w:rPr>
          <w:rFonts w:ascii="Times New Roman" w:eastAsia="Times New Roman" w:hAnsi="Times New Roman" w:cs="Times New Roman"/>
          <w:color w:val="000000"/>
          <w:sz w:val="24"/>
          <w:szCs w:val="24"/>
        </w:rPr>
        <w:t xml:space="preserve"> </w:t>
      </w:r>
      <w:r w:rsidR="00B92EAA">
        <w:rPr>
          <w:rFonts w:ascii="Times New Roman" w:eastAsia="Times New Roman" w:hAnsi="Times New Roman" w:cs="Times New Roman"/>
          <w:color w:val="000000"/>
          <w:sz w:val="24"/>
          <w:szCs w:val="24"/>
        </w:rPr>
        <w:t>to determine</w:t>
      </w:r>
      <w:r w:rsidR="00A561F0" w:rsidRPr="00F3004C">
        <w:rPr>
          <w:rFonts w:ascii="Times New Roman" w:eastAsia="Times New Roman" w:hAnsi="Times New Roman" w:cs="Times New Roman"/>
          <w:color w:val="000000"/>
          <w:sz w:val="24"/>
          <w:szCs w:val="24"/>
        </w:rPr>
        <w:t xml:space="preserve"> the degree to which </w:t>
      </w:r>
      <w:r w:rsidR="00B92EAA">
        <w:rPr>
          <w:rFonts w:ascii="Times New Roman" w:eastAsia="Times New Roman" w:hAnsi="Times New Roman" w:cs="Times New Roman"/>
          <w:color w:val="000000"/>
          <w:sz w:val="24"/>
          <w:szCs w:val="24"/>
        </w:rPr>
        <w:t>site</w:t>
      </w:r>
      <w:r w:rsidR="00A561F0" w:rsidRPr="00F3004C">
        <w:rPr>
          <w:rFonts w:ascii="Times New Roman" w:eastAsia="Times New Roman" w:hAnsi="Times New Roman" w:cs="Times New Roman"/>
          <w:color w:val="000000"/>
          <w:sz w:val="24"/>
          <w:szCs w:val="24"/>
        </w:rPr>
        <w:t xml:space="preserve"> membership in a cluster is predictable from environmental variables not used in the classification. </w:t>
      </w:r>
      <w:r w:rsidR="00B92EAA">
        <w:rPr>
          <w:rFonts w:ascii="Times New Roman" w:eastAsia="Times New Roman" w:hAnsi="Times New Roman" w:cs="Times New Roman"/>
          <w:color w:val="000000"/>
          <w:sz w:val="24"/>
          <w:szCs w:val="24"/>
        </w:rPr>
        <w:t>G</w:t>
      </w:r>
      <w:r w:rsidR="00A561F0" w:rsidRPr="00F3004C">
        <w:rPr>
          <w:rFonts w:ascii="Times New Roman" w:eastAsia="Times New Roman" w:hAnsi="Times New Roman" w:cs="Times New Roman"/>
          <w:color w:val="000000"/>
          <w:sz w:val="24"/>
          <w:szCs w:val="24"/>
        </w:rPr>
        <w:t xml:space="preserve">iven </w:t>
      </w:r>
      <w:r w:rsidR="00B92EAA">
        <w:rPr>
          <w:rFonts w:ascii="Times New Roman" w:eastAsia="Times New Roman" w:hAnsi="Times New Roman" w:cs="Times New Roman"/>
          <w:color w:val="000000"/>
          <w:sz w:val="24"/>
          <w:szCs w:val="24"/>
        </w:rPr>
        <w:t xml:space="preserve">the </w:t>
      </w:r>
      <w:r w:rsidR="00A561F0" w:rsidRPr="00F3004C">
        <w:rPr>
          <w:rFonts w:ascii="Times New Roman" w:eastAsia="Times New Roman" w:hAnsi="Times New Roman" w:cs="Times New Roman"/>
          <w:color w:val="000000"/>
          <w:sz w:val="24"/>
          <w:szCs w:val="24"/>
        </w:rPr>
        <w:t>environmental variables</w:t>
      </w:r>
      <w:r w:rsidR="00B92EAA">
        <w:rPr>
          <w:rFonts w:ascii="Times New Roman" w:eastAsia="Times New Roman" w:hAnsi="Times New Roman" w:cs="Times New Roman"/>
          <w:color w:val="000000"/>
          <w:sz w:val="24"/>
          <w:szCs w:val="24"/>
        </w:rPr>
        <w:t xml:space="preserve"> of each group</w:t>
      </w:r>
      <w:r w:rsidR="00A561F0" w:rsidRPr="00F3004C">
        <w:rPr>
          <w:rFonts w:ascii="Times New Roman" w:eastAsia="Times New Roman" w:hAnsi="Times New Roman" w:cs="Times New Roman"/>
          <w:color w:val="000000"/>
          <w:sz w:val="24"/>
          <w:szCs w:val="24"/>
        </w:rPr>
        <w:t xml:space="preserve">, can we predict </w:t>
      </w:r>
      <w:r w:rsidR="00884178">
        <w:rPr>
          <w:rFonts w:ascii="Times New Roman" w:eastAsia="Times New Roman" w:hAnsi="Times New Roman" w:cs="Times New Roman"/>
          <w:color w:val="000000"/>
          <w:sz w:val="24"/>
          <w:szCs w:val="24"/>
        </w:rPr>
        <w:t>community</w:t>
      </w:r>
      <w:r w:rsidR="00A561F0" w:rsidRPr="00F3004C">
        <w:rPr>
          <w:rFonts w:ascii="Times New Roman" w:eastAsia="Times New Roman" w:hAnsi="Times New Roman" w:cs="Times New Roman"/>
          <w:color w:val="000000"/>
          <w:sz w:val="24"/>
          <w:szCs w:val="24"/>
        </w:rPr>
        <w:t xml:space="preserve"> composition? </w:t>
      </w:r>
      <w:r w:rsidR="00F3004C" w:rsidRPr="00F3004C">
        <w:rPr>
          <w:rFonts w:ascii="Times New Roman" w:eastAsia="Times New Roman" w:hAnsi="Times New Roman" w:cs="Times New Roman"/>
          <w:color w:val="000000"/>
          <w:sz w:val="24"/>
          <w:szCs w:val="24"/>
        </w:rPr>
        <w:t>H</w:t>
      </w:r>
      <w:r w:rsidR="00A561F0" w:rsidRPr="00F3004C">
        <w:rPr>
          <w:rFonts w:ascii="Times New Roman" w:eastAsia="Times New Roman" w:hAnsi="Times New Roman" w:cs="Times New Roman"/>
          <w:color w:val="000000"/>
          <w:sz w:val="24"/>
          <w:szCs w:val="24"/>
        </w:rPr>
        <w:t>ere we'</w:t>
      </w:r>
      <w:r w:rsidR="00B92EAA">
        <w:rPr>
          <w:rFonts w:ascii="Times New Roman" w:eastAsia="Times New Roman" w:hAnsi="Times New Roman" w:cs="Times New Roman"/>
          <w:color w:val="000000"/>
          <w:sz w:val="24"/>
          <w:szCs w:val="24"/>
        </w:rPr>
        <w:t>ll be</w:t>
      </w:r>
      <w:r w:rsidR="00A561F0" w:rsidRPr="00F3004C">
        <w:rPr>
          <w:rFonts w:ascii="Times New Roman" w:eastAsia="Times New Roman" w:hAnsi="Times New Roman" w:cs="Times New Roman"/>
          <w:color w:val="000000"/>
          <w:sz w:val="24"/>
          <w:szCs w:val="24"/>
        </w:rPr>
        <w:t xml:space="preserve"> predicting total community composition within </w:t>
      </w:r>
      <w:r w:rsidR="00B92EAA">
        <w:rPr>
          <w:rFonts w:ascii="Times New Roman" w:eastAsia="Times New Roman" w:hAnsi="Times New Roman" w:cs="Times New Roman"/>
          <w:color w:val="000000"/>
          <w:sz w:val="24"/>
          <w:szCs w:val="24"/>
        </w:rPr>
        <w:t>groups</w:t>
      </w:r>
      <w:r w:rsidR="00A561F0" w:rsidRPr="00F3004C">
        <w:rPr>
          <w:rFonts w:ascii="Times New Roman" w:eastAsia="Times New Roman" w:hAnsi="Times New Roman" w:cs="Times New Roman"/>
          <w:color w:val="000000"/>
          <w:sz w:val="24"/>
          <w:szCs w:val="24"/>
        </w:rPr>
        <w:t xml:space="preserve">. </w:t>
      </w:r>
    </w:p>
    <w:p w14:paraId="4A0BF7C1" w14:textId="6CD63D96" w:rsidR="00F312E6" w:rsidRPr="00F312E6" w:rsidRDefault="0029401C" w:rsidP="00A561F0">
      <w:pPr>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sidR="00F312E6" w:rsidRPr="00F312E6">
        <w:rPr>
          <w:rFonts w:ascii="Times New Roman" w:eastAsia="Times New Roman" w:hAnsi="Times New Roman" w:cs="Times New Roman"/>
          <w:b/>
          <w:bCs/>
          <w:color w:val="000000"/>
          <w:sz w:val="24"/>
          <w:szCs w:val="24"/>
        </w:rPr>
        <w:t>ssumptions:</w:t>
      </w:r>
    </w:p>
    <w:p w14:paraId="02754A71" w14:textId="636475DE" w:rsidR="00F312E6" w:rsidRPr="00F312E6" w:rsidRDefault="00F312E6" w:rsidP="00F312E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F312E6">
        <w:rPr>
          <w:rFonts w:ascii="Times New Roman" w:eastAsia="Times New Roman" w:hAnsi="Times New Roman" w:cs="Times New Roman"/>
          <w:color w:val="000000"/>
          <w:sz w:val="24"/>
          <w:szCs w:val="24"/>
        </w:rPr>
        <w:t>Homogeneous within-group variances: this is often violated when sample sizes are unequal and small.</w:t>
      </w:r>
      <w:r>
        <w:rPr>
          <w:rFonts w:ascii="Times New Roman" w:eastAsia="Times New Roman" w:hAnsi="Times New Roman" w:cs="Times New Roman"/>
          <w:color w:val="000000"/>
          <w:sz w:val="24"/>
          <w:szCs w:val="24"/>
        </w:rPr>
        <w:t xml:space="preserve"> </w:t>
      </w:r>
    </w:p>
    <w:p w14:paraId="02CA2D95" w14:textId="66DF93E7" w:rsidR="00F312E6" w:rsidRDefault="00F312E6" w:rsidP="00F312E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F312E6">
        <w:rPr>
          <w:rFonts w:ascii="Times New Roman" w:eastAsia="Times New Roman" w:hAnsi="Times New Roman" w:cs="Times New Roman"/>
          <w:color w:val="000000"/>
          <w:sz w:val="24"/>
          <w:szCs w:val="24"/>
        </w:rPr>
        <w:t>Multivariate normality</w:t>
      </w:r>
      <w:r>
        <w:rPr>
          <w:rFonts w:ascii="Times New Roman" w:eastAsia="Times New Roman" w:hAnsi="Times New Roman" w:cs="Times New Roman"/>
          <w:color w:val="000000"/>
          <w:sz w:val="24"/>
          <w:szCs w:val="24"/>
        </w:rPr>
        <w:t xml:space="preserve"> within groups</w:t>
      </w:r>
      <w:r w:rsidRPr="00F312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DFA is relatively robust to violations of this assumption, particularly with respect to skew, but it is sensitive to outliers.</w:t>
      </w:r>
    </w:p>
    <w:p w14:paraId="2A39E281" w14:textId="129971B4" w:rsidR="00F312E6" w:rsidRDefault="00F312E6" w:rsidP="00F312E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Linear relationships among variables: this is commonly violated with ecological community data.</w:t>
      </w:r>
    </w:p>
    <w:p w14:paraId="23ABD42B" w14:textId="5D3ABBC7" w:rsidR="00F312E6" w:rsidRPr="00F312E6" w:rsidRDefault="00F312E6" w:rsidP="00F312E6">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Prior probabilities: these are the sampling probabilities for each of your pre-defined groups. They are seldom known and so they are typically assumed to be proportional to the number of samples in each group. </w:t>
      </w:r>
    </w:p>
    <w:p w14:paraId="4A1D3515" w14:textId="7732FC4E" w:rsidR="009044A5" w:rsidRDefault="002D7129" w:rsidP="00A561F0">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Steps</w:t>
      </w:r>
      <w:r w:rsidR="009044A5">
        <w:rPr>
          <w:rFonts w:ascii="Times New Roman" w:eastAsia="Times New Roman" w:hAnsi="Times New Roman" w:cs="Times New Roman"/>
          <w:b/>
          <w:bCs/>
          <w:color w:val="000000"/>
          <w:sz w:val="24"/>
          <w:szCs w:val="24"/>
        </w:rPr>
        <w:t>:</w:t>
      </w:r>
    </w:p>
    <w:p w14:paraId="78A71917" w14:textId="77777777" w:rsidR="008E6234" w:rsidRDefault="002D7129" w:rsidP="008E6234">
      <w:pPr>
        <w:pStyle w:val="ListParagraph"/>
        <w:numPr>
          <w:ilvl w:val="0"/>
          <w:numId w:val="5"/>
        </w:numPr>
        <w:spacing w:after="0" w:line="240" w:lineRule="auto"/>
        <w:rPr>
          <w:rFonts w:ascii="Times New Roman" w:eastAsia="Times New Roman" w:hAnsi="Times New Roman" w:cs="Times New Roman"/>
          <w:color w:val="000000"/>
          <w:sz w:val="24"/>
          <w:szCs w:val="24"/>
          <w:shd w:val="clear" w:color="auto" w:fill="FFFFFF"/>
        </w:rPr>
      </w:pPr>
      <w:r w:rsidRPr="008E6234">
        <w:rPr>
          <w:rFonts w:ascii="Times New Roman" w:eastAsia="Times New Roman" w:hAnsi="Times New Roman" w:cs="Times New Roman"/>
          <w:color w:val="000000"/>
          <w:sz w:val="24"/>
          <w:szCs w:val="24"/>
          <w:shd w:val="clear" w:color="auto" w:fill="FFFFFF"/>
        </w:rPr>
        <w:t xml:space="preserve">Typically, you first perform a Cluster Analysis to identify groups in your data. </w:t>
      </w:r>
    </w:p>
    <w:p w14:paraId="1847D712" w14:textId="1D3D4FC6" w:rsidR="00F50A07" w:rsidRDefault="002D7129" w:rsidP="008E6234">
      <w:pPr>
        <w:pStyle w:val="ListParagraph"/>
        <w:numPr>
          <w:ilvl w:val="0"/>
          <w:numId w:val="5"/>
        </w:numPr>
        <w:spacing w:after="0" w:line="240" w:lineRule="auto"/>
        <w:rPr>
          <w:rFonts w:ascii="Times New Roman" w:eastAsia="Times New Roman" w:hAnsi="Times New Roman" w:cs="Times New Roman"/>
          <w:color w:val="000000"/>
          <w:sz w:val="24"/>
          <w:szCs w:val="24"/>
          <w:shd w:val="clear" w:color="auto" w:fill="FFFFFF"/>
        </w:rPr>
      </w:pPr>
      <w:r w:rsidRPr="008E6234">
        <w:rPr>
          <w:rFonts w:ascii="Times New Roman" w:eastAsia="Times New Roman" w:hAnsi="Times New Roman" w:cs="Times New Roman"/>
          <w:color w:val="000000"/>
          <w:sz w:val="24"/>
          <w:szCs w:val="24"/>
          <w:shd w:val="clear" w:color="auto" w:fill="FFFFFF"/>
        </w:rPr>
        <w:t>You then perform a DFA</w:t>
      </w:r>
      <w:r w:rsidR="00F50A07">
        <w:rPr>
          <w:rFonts w:ascii="Times New Roman" w:eastAsia="Times New Roman" w:hAnsi="Times New Roman" w:cs="Times New Roman"/>
          <w:color w:val="000000"/>
          <w:sz w:val="24"/>
          <w:szCs w:val="24"/>
          <w:shd w:val="clear" w:color="auto" w:fill="FFFFFF"/>
        </w:rPr>
        <w:t xml:space="preserve">, which </w:t>
      </w:r>
      <w:r w:rsidR="0075145C">
        <w:rPr>
          <w:rFonts w:ascii="Times New Roman" w:eastAsia="Times New Roman" w:hAnsi="Times New Roman" w:cs="Times New Roman"/>
          <w:color w:val="000000"/>
          <w:sz w:val="24"/>
          <w:szCs w:val="24"/>
          <w:shd w:val="clear" w:color="auto" w:fill="FFFFFF"/>
        </w:rPr>
        <w:t>creates</w:t>
      </w:r>
      <w:r w:rsidR="00E6291E">
        <w:rPr>
          <w:rFonts w:ascii="Times New Roman" w:eastAsia="Times New Roman" w:hAnsi="Times New Roman" w:cs="Times New Roman"/>
          <w:color w:val="000000"/>
          <w:sz w:val="24"/>
          <w:szCs w:val="24"/>
          <w:shd w:val="clear" w:color="auto" w:fill="FFFFFF"/>
        </w:rPr>
        <w:t xml:space="preserve"> </w:t>
      </w:r>
      <w:r w:rsidR="00F50A07">
        <w:rPr>
          <w:rFonts w:ascii="Times New Roman" w:eastAsia="Times New Roman" w:hAnsi="Times New Roman" w:cs="Times New Roman"/>
          <w:color w:val="000000"/>
          <w:sz w:val="24"/>
          <w:szCs w:val="24"/>
          <w:shd w:val="clear" w:color="auto" w:fill="FFFFFF"/>
        </w:rPr>
        <w:t xml:space="preserve">discriminant functions (synthetic variables) that will maximize the separation of objects among different groups. These algorithms also allow for predictive classification of new objects </w:t>
      </w:r>
      <w:r w:rsidR="009745C3">
        <w:rPr>
          <w:rFonts w:ascii="Times New Roman" w:eastAsia="Times New Roman" w:hAnsi="Times New Roman" w:cs="Times New Roman"/>
          <w:color w:val="000000"/>
          <w:sz w:val="24"/>
          <w:szCs w:val="24"/>
          <w:shd w:val="clear" w:color="auto" w:fill="FFFFFF"/>
        </w:rPr>
        <w:t xml:space="preserve">of unknown provenance </w:t>
      </w:r>
      <w:r w:rsidR="00F50A07">
        <w:rPr>
          <w:rFonts w:ascii="Times New Roman" w:eastAsia="Times New Roman" w:hAnsi="Times New Roman" w:cs="Times New Roman"/>
          <w:color w:val="000000"/>
          <w:sz w:val="24"/>
          <w:szCs w:val="24"/>
          <w:shd w:val="clear" w:color="auto" w:fill="FFFFFF"/>
        </w:rPr>
        <w:t xml:space="preserve">into one of the groups based on the values of the measured explanatory variables. The DFA is examined to determine whether objects drawn iteratively from the dataset can be correctly assigned to their appropriate group. </w:t>
      </w:r>
    </w:p>
    <w:p w14:paraId="20089233" w14:textId="121A947D" w:rsidR="008E6234" w:rsidRDefault="00F50A07" w:rsidP="008E6234">
      <w:pPr>
        <w:pStyle w:val="ListParagraph"/>
        <w:numPr>
          <w:ilvl w:val="0"/>
          <w:numId w:val="5"/>
        </w:num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Next you need </w:t>
      </w:r>
      <w:r w:rsidR="002D7129" w:rsidRPr="008E6234">
        <w:rPr>
          <w:rFonts w:ascii="Times New Roman" w:eastAsia="Times New Roman" w:hAnsi="Times New Roman" w:cs="Times New Roman"/>
          <w:color w:val="000000"/>
          <w:sz w:val="24"/>
          <w:szCs w:val="24"/>
          <w:shd w:val="clear" w:color="auto" w:fill="FFFFFF"/>
        </w:rPr>
        <w:t xml:space="preserve">to check for misclassification rates. </w:t>
      </w:r>
      <w:r w:rsidR="00683E2C">
        <w:rPr>
          <w:rFonts w:ascii="Times New Roman" w:eastAsia="Times New Roman" w:hAnsi="Times New Roman" w:cs="Times New Roman"/>
          <w:color w:val="000000"/>
          <w:sz w:val="24"/>
          <w:szCs w:val="24"/>
          <w:shd w:val="clear" w:color="auto" w:fill="FFFFFF"/>
        </w:rPr>
        <w:t xml:space="preserve">We will use </w:t>
      </w:r>
      <w:r w:rsidR="00D87D37">
        <w:rPr>
          <w:rFonts w:ascii="Times New Roman" w:eastAsia="Times New Roman" w:hAnsi="Times New Roman" w:cs="Times New Roman"/>
          <w:color w:val="000000"/>
          <w:sz w:val="24"/>
          <w:szCs w:val="24"/>
          <w:shd w:val="clear" w:color="auto" w:fill="FFFFFF"/>
        </w:rPr>
        <w:t>a decision tree approach</w:t>
      </w:r>
      <w:r w:rsidR="00683E2C">
        <w:rPr>
          <w:rFonts w:ascii="Times New Roman" w:eastAsia="Times New Roman" w:hAnsi="Times New Roman" w:cs="Times New Roman"/>
          <w:color w:val="000000"/>
          <w:sz w:val="24"/>
          <w:szCs w:val="24"/>
          <w:shd w:val="clear" w:color="auto" w:fill="FFFFFF"/>
        </w:rPr>
        <w:t xml:space="preserve"> to do so, but there are many other methods out there.</w:t>
      </w:r>
    </w:p>
    <w:p w14:paraId="034D8B9A" w14:textId="046B3AC3" w:rsidR="008E6234" w:rsidRDefault="002D7129" w:rsidP="008E6234">
      <w:pPr>
        <w:pStyle w:val="ListParagraph"/>
        <w:numPr>
          <w:ilvl w:val="1"/>
          <w:numId w:val="5"/>
        </w:numPr>
        <w:spacing w:after="0" w:line="240" w:lineRule="auto"/>
        <w:rPr>
          <w:rFonts w:ascii="Times New Roman" w:eastAsia="Times New Roman" w:hAnsi="Times New Roman" w:cs="Times New Roman"/>
          <w:color w:val="000000"/>
          <w:sz w:val="24"/>
          <w:szCs w:val="24"/>
          <w:shd w:val="clear" w:color="auto" w:fill="FFFFFF"/>
        </w:rPr>
      </w:pPr>
      <w:r w:rsidRPr="008E6234">
        <w:rPr>
          <w:rFonts w:ascii="Times New Roman" w:eastAsia="Times New Roman" w:hAnsi="Times New Roman" w:cs="Times New Roman"/>
          <w:color w:val="000000"/>
          <w:sz w:val="24"/>
          <w:szCs w:val="24"/>
          <w:shd w:val="clear" w:color="auto" w:fill="FFFFFF"/>
        </w:rPr>
        <w:t>If th</w:t>
      </w:r>
      <w:r w:rsidR="00683E2C">
        <w:rPr>
          <w:rFonts w:ascii="Times New Roman" w:eastAsia="Times New Roman" w:hAnsi="Times New Roman" w:cs="Times New Roman"/>
          <w:color w:val="000000"/>
          <w:sz w:val="24"/>
          <w:szCs w:val="24"/>
          <w:shd w:val="clear" w:color="auto" w:fill="FFFFFF"/>
        </w:rPr>
        <w:t>e misclassification</w:t>
      </w:r>
      <w:r w:rsidRPr="008E6234">
        <w:rPr>
          <w:rFonts w:ascii="Times New Roman" w:eastAsia="Times New Roman" w:hAnsi="Times New Roman" w:cs="Times New Roman"/>
          <w:color w:val="000000"/>
          <w:sz w:val="24"/>
          <w:szCs w:val="24"/>
          <w:shd w:val="clear" w:color="auto" w:fill="FFFFFF"/>
        </w:rPr>
        <w:t xml:space="preserve"> rates are low, then you can describe the groups based on contributions of individual variables</w:t>
      </w:r>
      <w:r w:rsidR="00C30618">
        <w:rPr>
          <w:rFonts w:ascii="Times New Roman" w:eastAsia="Times New Roman" w:hAnsi="Times New Roman" w:cs="Times New Roman"/>
          <w:color w:val="000000"/>
          <w:sz w:val="24"/>
          <w:szCs w:val="24"/>
          <w:shd w:val="clear" w:color="auto" w:fill="FFFFFF"/>
        </w:rPr>
        <w:t>, like we did in other forms of ordination</w:t>
      </w:r>
      <w:r w:rsidRPr="008E6234">
        <w:rPr>
          <w:rFonts w:ascii="Times New Roman" w:eastAsia="Times New Roman" w:hAnsi="Times New Roman" w:cs="Times New Roman"/>
          <w:color w:val="000000"/>
          <w:sz w:val="24"/>
          <w:szCs w:val="24"/>
          <w:shd w:val="clear" w:color="auto" w:fill="FFFFFF"/>
        </w:rPr>
        <w:t>.</w:t>
      </w:r>
      <w:r w:rsidR="007B1438">
        <w:rPr>
          <w:rFonts w:ascii="Times New Roman" w:eastAsia="Times New Roman" w:hAnsi="Times New Roman" w:cs="Times New Roman"/>
          <w:color w:val="000000"/>
          <w:sz w:val="24"/>
          <w:szCs w:val="24"/>
          <w:shd w:val="clear" w:color="auto" w:fill="FFFFFF"/>
        </w:rPr>
        <w:t xml:space="preserve"> </w:t>
      </w:r>
    </w:p>
    <w:p w14:paraId="5587638E" w14:textId="6A9E5EE1" w:rsidR="008E6234" w:rsidRDefault="002D7129" w:rsidP="008E6234">
      <w:pPr>
        <w:pStyle w:val="ListParagraph"/>
        <w:numPr>
          <w:ilvl w:val="1"/>
          <w:numId w:val="5"/>
        </w:numPr>
        <w:spacing w:after="0" w:line="240" w:lineRule="auto"/>
        <w:rPr>
          <w:rFonts w:ascii="Times New Roman" w:eastAsia="Times New Roman" w:hAnsi="Times New Roman" w:cs="Times New Roman"/>
          <w:color w:val="000000"/>
          <w:sz w:val="24"/>
          <w:szCs w:val="24"/>
          <w:shd w:val="clear" w:color="auto" w:fill="FFFFFF"/>
        </w:rPr>
      </w:pPr>
      <w:r w:rsidRPr="008E6234">
        <w:rPr>
          <w:rFonts w:ascii="Times New Roman" w:eastAsia="Times New Roman" w:hAnsi="Times New Roman" w:cs="Times New Roman"/>
          <w:color w:val="000000"/>
          <w:sz w:val="24"/>
          <w:szCs w:val="24"/>
          <w:shd w:val="clear" w:color="auto" w:fill="FFFFFF"/>
        </w:rPr>
        <w:t xml:space="preserve">If the misclassification rate is high, then you may </w:t>
      </w:r>
      <w:r w:rsidR="00C30618">
        <w:rPr>
          <w:rFonts w:ascii="Times New Roman" w:eastAsia="Times New Roman" w:hAnsi="Times New Roman" w:cs="Times New Roman"/>
          <w:color w:val="000000"/>
          <w:sz w:val="24"/>
          <w:szCs w:val="24"/>
          <w:shd w:val="clear" w:color="auto" w:fill="FFFFFF"/>
        </w:rPr>
        <w:t>need</w:t>
      </w:r>
      <w:r w:rsidRPr="008E6234">
        <w:rPr>
          <w:rFonts w:ascii="Times New Roman" w:eastAsia="Times New Roman" w:hAnsi="Times New Roman" w:cs="Times New Roman"/>
          <w:color w:val="000000"/>
          <w:sz w:val="24"/>
          <w:szCs w:val="24"/>
          <w:shd w:val="clear" w:color="auto" w:fill="FFFFFF"/>
        </w:rPr>
        <w:t xml:space="preserve"> to refine your groups, e.g. via a different Cluster Analysis algorithm</w:t>
      </w:r>
      <w:r w:rsidR="00683E2C">
        <w:rPr>
          <w:rFonts w:ascii="Times New Roman" w:eastAsia="Times New Roman" w:hAnsi="Times New Roman" w:cs="Times New Roman"/>
          <w:color w:val="000000"/>
          <w:sz w:val="24"/>
          <w:szCs w:val="24"/>
          <w:shd w:val="clear" w:color="auto" w:fill="FFFFFF"/>
        </w:rPr>
        <w:t>, and then repeat</w:t>
      </w:r>
      <w:r w:rsidR="009745C3">
        <w:rPr>
          <w:rFonts w:ascii="Times New Roman" w:eastAsia="Times New Roman" w:hAnsi="Times New Roman" w:cs="Times New Roman"/>
          <w:color w:val="000000"/>
          <w:sz w:val="24"/>
          <w:szCs w:val="24"/>
          <w:shd w:val="clear" w:color="auto" w:fill="FFFFFF"/>
        </w:rPr>
        <w:t xml:space="preserve"> from</w:t>
      </w:r>
      <w:r w:rsidR="00683E2C">
        <w:rPr>
          <w:rFonts w:ascii="Times New Roman" w:eastAsia="Times New Roman" w:hAnsi="Times New Roman" w:cs="Times New Roman"/>
          <w:color w:val="000000"/>
          <w:sz w:val="24"/>
          <w:szCs w:val="24"/>
          <w:shd w:val="clear" w:color="auto" w:fill="FFFFFF"/>
        </w:rPr>
        <w:t xml:space="preserve"> </w:t>
      </w:r>
      <w:r w:rsidR="004F6E98">
        <w:rPr>
          <w:rFonts w:ascii="Times New Roman" w:eastAsia="Times New Roman" w:hAnsi="Times New Roman" w:cs="Times New Roman"/>
          <w:color w:val="000000"/>
          <w:sz w:val="24"/>
          <w:szCs w:val="24"/>
          <w:shd w:val="clear" w:color="auto" w:fill="FFFFFF"/>
        </w:rPr>
        <w:t>step 2 until the misclassification rate is sufficiently low</w:t>
      </w:r>
      <w:r w:rsidR="009745C3">
        <w:rPr>
          <w:rFonts w:ascii="Times New Roman" w:eastAsia="Times New Roman" w:hAnsi="Times New Roman" w:cs="Times New Roman"/>
          <w:color w:val="000000"/>
          <w:sz w:val="24"/>
          <w:szCs w:val="24"/>
          <w:shd w:val="clear" w:color="auto" w:fill="FFFFFF"/>
        </w:rPr>
        <w:t xml:space="preserve"> (</w:t>
      </w:r>
      <w:r w:rsidR="00C30618">
        <w:rPr>
          <w:rFonts w:ascii="Times New Roman" w:eastAsia="Times New Roman" w:hAnsi="Times New Roman" w:cs="Times New Roman"/>
          <w:color w:val="000000"/>
          <w:sz w:val="24"/>
          <w:szCs w:val="24"/>
          <w:shd w:val="clear" w:color="auto" w:fill="FFFFFF"/>
        </w:rPr>
        <w:t xml:space="preserve">at least </w:t>
      </w:r>
      <w:r w:rsidR="009745C3">
        <w:rPr>
          <w:rFonts w:ascii="Times New Roman" w:eastAsia="Times New Roman" w:hAnsi="Times New Roman" w:cs="Times New Roman"/>
          <w:color w:val="000000"/>
          <w:sz w:val="24"/>
          <w:szCs w:val="24"/>
          <w:shd w:val="clear" w:color="auto" w:fill="FFFFFF"/>
        </w:rPr>
        <w:t>better than random)</w:t>
      </w:r>
      <w:r w:rsidRPr="008E6234">
        <w:rPr>
          <w:rFonts w:ascii="Times New Roman" w:eastAsia="Times New Roman" w:hAnsi="Times New Roman" w:cs="Times New Roman"/>
          <w:color w:val="000000"/>
          <w:sz w:val="24"/>
          <w:szCs w:val="24"/>
          <w:shd w:val="clear" w:color="auto" w:fill="FFFFFF"/>
        </w:rPr>
        <w:t xml:space="preserve">. </w:t>
      </w:r>
    </w:p>
    <w:p w14:paraId="7C100867" w14:textId="043C1A4D" w:rsidR="008C3975" w:rsidRDefault="008C3975" w:rsidP="008E6234">
      <w:pPr>
        <w:pStyle w:val="ListParagraph"/>
        <w:numPr>
          <w:ilvl w:val="1"/>
          <w:numId w:val="5"/>
        </w:num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Also build a confusion matrix to determine which clusters are consistently confused with which other clusters. </w:t>
      </w:r>
    </w:p>
    <w:p w14:paraId="5007B8A0" w14:textId="5941FD97" w:rsidR="002D7129" w:rsidRPr="008E6234" w:rsidRDefault="002D7129" w:rsidP="008E6234">
      <w:pPr>
        <w:pStyle w:val="ListParagraph"/>
        <w:numPr>
          <w:ilvl w:val="0"/>
          <w:numId w:val="5"/>
        </w:numPr>
        <w:spacing w:after="0" w:line="240" w:lineRule="auto"/>
        <w:rPr>
          <w:rFonts w:ascii="Times New Roman" w:eastAsia="Times New Roman" w:hAnsi="Times New Roman" w:cs="Times New Roman"/>
          <w:color w:val="000000"/>
          <w:sz w:val="24"/>
          <w:szCs w:val="24"/>
          <w:shd w:val="clear" w:color="auto" w:fill="FFFFFF"/>
        </w:rPr>
      </w:pPr>
      <w:r w:rsidRPr="008E6234">
        <w:rPr>
          <w:rFonts w:ascii="Times New Roman" w:eastAsia="Times New Roman" w:hAnsi="Times New Roman" w:cs="Times New Roman"/>
          <w:color w:val="000000"/>
          <w:sz w:val="24"/>
          <w:szCs w:val="24"/>
          <w:shd w:val="clear" w:color="auto" w:fill="FFFFFF"/>
        </w:rPr>
        <w:t>One you have a misclassification rate that is sufficiently low, then you may wish to examine group means, standard deviations, or other statistics via standard univariate stats test</w:t>
      </w:r>
      <w:r w:rsidR="009745C3">
        <w:rPr>
          <w:rFonts w:ascii="Times New Roman" w:eastAsia="Times New Roman" w:hAnsi="Times New Roman" w:cs="Times New Roman"/>
          <w:color w:val="000000"/>
          <w:sz w:val="24"/>
          <w:szCs w:val="24"/>
          <w:shd w:val="clear" w:color="auto" w:fill="FFFFFF"/>
        </w:rPr>
        <w:t>s</w:t>
      </w:r>
      <w:r w:rsidRPr="008E6234">
        <w:rPr>
          <w:rFonts w:ascii="Times New Roman" w:eastAsia="Times New Roman" w:hAnsi="Times New Roman" w:cs="Times New Roman"/>
          <w:color w:val="000000"/>
          <w:sz w:val="24"/>
          <w:szCs w:val="24"/>
          <w:shd w:val="clear" w:color="auto" w:fill="FFFFFF"/>
        </w:rPr>
        <w:t xml:space="preserve"> on individual variables. </w:t>
      </w:r>
    </w:p>
    <w:p w14:paraId="7AD36B25" w14:textId="6D48E54E" w:rsidR="002D7129" w:rsidRDefault="002D7129" w:rsidP="00A561F0">
      <w:pPr>
        <w:spacing w:after="0" w:line="240" w:lineRule="auto"/>
        <w:rPr>
          <w:rFonts w:ascii="Times New Roman" w:eastAsia="Times New Roman" w:hAnsi="Times New Roman" w:cs="Times New Roman"/>
          <w:color w:val="000000"/>
          <w:sz w:val="24"/>
          <w:szCs w:val="24"/>
          <w:shd w:val="clear" w:color="auto" w:fill="FFFFFF"/>
        </w:rPr>
      </w:pPr>
    </w:p>
    <w:p w14:paraId="2091DD32" w14:textId="37AD8014" w:rsidR="00DF72AA" w:rsidRDefault="00DF72AA"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We will do steps 1</w:t>
      </w:r>
      <w:r w:rsidR="00E14972">
        <w:rPr>
          <w:rFonts w:ascii="Times New Roman" w:eastAsia="Times New Roman" w:hAnsi="Times New Roman" w:cs="Times New Roman"/>
          <w:color w:val="000000"/>
          <w:sz w:val="24"/>
          <w:szCs w:val="24"/>
          <w:shd w:val="clear" w:color="auto" w:fill="FFFFFF"/>
        </w:rPr>
        <w:t>-3</w:t>
      </w:r>
      <w:r>
        <w:rPr>
          <w:rFonts w:ascii="Times New Roman" w:eastAsia="Times New Roman" w:hAnsi="Times New Roman" w:cs="Times New Roman"/>
          <w:color w:val="000000"/>
          <w:sz w:val="24"/>
          <w:szCs w:val="24"/>
          <w:shd w:val="clear" w:color="auto" w:fill="FFFFFF"/>
        </w:rPr>
        <w:t xml:space="preserve"> today (and for your assignment). (Because step </w:t>
      </w:r>
      <w:r w:rsidR="00E14972">
        <w:rPr>
          <w:rFonts w:ascii="Times New Roman" w:eastAsia="Times New Roman" w:hAnsi="Times New Roman" w:cs="Times New Roman"/>
          <w:color w:val="000000"/>
          <w:sz w:val="24"/>
          <w:szCs w:val="24"/>
          <w:shd w:val="clear" w:color="auto" w:fill="FFFFFF"/>
        </w:rPr>
        <w:t>4</w:t>
      </w:r>
      <w:r>
        <w:rPr>
          <w:rFonts w:ascii="Times New Roman" w:eastAsia="Times New Roman" w:hAnsi="Times New Roman" w:cs="Times New Roman"/>
          <w:color w:val="000000"/>
          <w:sz w:val="24"/>
          <w:szCs w:val="24"/>
          <w:shd w:val="clear" w:color="auto" w:fill="FFFFFF"/>
        </w:rPr>
        <w:t xml:space="preserve"> is </w:t>
      </w:r>
      <w:r w:rsidR="00E14972">
        <w:rPr>
          <w:rFonts w:ascii="Times New Roman" w:eastAsia="Times New Roman" w:hAnsi="Times New Roman" w:cs="Times New Roman"/>
          <w:color w:val="000000"/>
          <w:sz w:val="24"/>
          <w:szCs w:val="24"/>
          <w:shd w:val="clear" w:color="auto" w:fill="FFFFFF"/>
        </w:rPr>
        <w:t xml:space="preserve">a </w:t>
      </w:r>
      <w:r>
        <w:rPr>
          <w:rFonts w:ascii="Times New Roman" w:eastAsia="Times New Roman" w:hAnsi="Times New Roman" w:cs="Times New Roman"/>
          <w:color w:val="000000"/>
          <w:sz w:val="24"/>
          <w:szCs w:val="24"/>
          <w:shd w:val="clear" w:color="auto" w:fill="FFFFFF"/>
        </w:rPr>
        <w:t>straightforward</w:t>
      </w:r>
      <w:r w:rsidR="00E14972">
        <w:rPr>
          <w:rFonts w:ascii="Times New Roman" w:eastAsia="Times New Roman" w:hAnsi="Times New Roman" w:cs="Times New Roman"/>
          <w:color w:val="000000"/>
          <w:sz w:val="24"/>
          <w:szCs w:val="24"/>
          <w:shd w:val="clear" w:color="auto" w:fill="FFFFFF"/>
        </w:rPr>
        <w:t xml:space="preserve"> extension</w:t>
      </w:r>
      <w:r>
        <w:rPr>
          <w:rFonts w:ascii="Times New Roman" w:eastAsia="Times New Roman" w:hAnsi="Times New Roman" w:cs="Times New Roman"/>
          <w:color w:val="000000"/>
          <w:sz w:val="24"/>
          <w:szCs w:val="24"/>
          <w:shd w:val="clear" w:color="auto" w:fill="FFFFFF"/>
        </w:rPr>
        <w:t xml:space="preserve">, I am skipping it for brevity.) I present </w:t>
      </w:r>
      <w:r w:rsidR="00305A92">
        <w:rPr>
          <w:rFonts w:ascii="Times New Roman" w:eastAsia="Times New Roman" w:hAnsi="Times New Roman" w:cs="Times New Roman"/>
          <w:color w:val="000000"/>
          <w:sz w:val="24"/>
          <w:szCs w:val="24"/>
          <w:shd w:val="clear" w:color="auto" w:fill="FFFFFF"/>
        </w:rPr>
        <w:t>an</w:t>
      </w:r>
      <w:r>
        <w:rPr>
          <w:rFonts w:ascii="Times New Roman" w:eastAsia="Times New Roman" w:hAnsi="Times New Roman" w:cs="Times New Roman"/>
          <w:color w:val="000000"/>
          <w:sz w:val="24"/>
          <w:szCs w:val="24"/>
          <w:shd w:val="clear" w:color="auto" w:fill="FFFFFF"/>
        </w:rPr>
        <w:t xml:space="preserve"> example below to illustrate the process.</w:t>
      </w:r>
      <w:r w:rsidR="0078016A">
        <w:rPr>
          <w:rFonts w:ascii="Times New Roman" w:eastAsia="Times New Roman" w:hAnsi="Times New Roman" w:cs="Times New Roman"/>
          <w:color w:val="000000"/>
          <w:sz w:val="24"/>
          <w:szCs w:val="24"/>
          <w:shd w:val="clear" w:color="auto" w:fill="FFFFFF"/>
        </w:rPr>
        <w:t xml:space="preserve"> It is an extension of Cluster Analysis. The function </w:t>
      </w:r>
      <w:proofErr w:type="spellStart"/>
      <w:r w:rsidR="0078016A" w:rsidRPr="0078016A">
        <w:rPr>
          <w:rFonts w:ascii="Courier New" w:eastAsia="Times New Roman" w:hAnsi="Courier New" w:cs="Courier New"/>
          <w:color w:val="000000"/>
          <w:sz w:val="24"/>
          <w:szCs w:val="24"/>
          <w:shd w:val="clear" w:color="auto" w:fill="FFFFFF"/>
        </w:rPr>
        <w:t>lda</w:t>
      </w:r>
      <w:proofErr w:type="spellEnd"/>
      <w:r w:rsidR="0078016A" w:rsidRPr="0078016A">
        <w:rPr>
          <w:rFonts w:ascii="Courier New" w:eastAsia="Times New Roman" w:hAnsi="Courier New" w:cs="Courier New"/>
          <w:color w:val="000000"/>
          <w:sz w:val="24"/>
          <w:szCs w:val="24"/>
          <w:shd w:val="clear" w:color="auto" w:fill="FFFFFF"/>
        </w:rPr>
        <w:t>()</w:t>
      </w:r>
      <w:r w:rsidR="0078016A">
        <w:rPr>
          <w:rFonts w:ascii="Times New Roman" w:eastAsia="Times New Roman" w:hAnsi="Times New Roman" w:cs="Times New Roman"/>
          <w:color w:val="000000"/>
          <w:sz w:val="24"/>
          <w:szCs w:val="24"/>
          <w:shd w:val="clear" w:color="auto" w:fill="FFFFFF"/>
        </w:rPr>
        <w:t xml:space="preserve"> in </w:t>
      </w:r>
      <w:r w:rsidR="0078016A" w:rsidRPr="0078016A">
        <w:rPr>
          <w:rFonts w:ascii="Times New Roman" w:eastAsia="Times New Roman" w:hAnsi="Times New Roman" w:cs="Times New Roman"/>
          <w:i/>
          <w:iCs/>
          <w:color w:val="000000"/>
          <w:sz w:val="24"/>
          <w:szCs w:val="24"/>
          <w:shd w:val="clear" w:color="auto" w:fill="FFFFFF"/>
        </w:rPr>
        <w:t>MASS</w:t>
      </w:r>
      <w:r w:rsidR="0078016A">
        <w:rPr>
          <w:rFonts w:ascii="Times New Roman" w:eastAsia="Times New Roman" w:hAnsi="Times New Roman" w:cs="Times New Roman"/>
          <w:color w:val="000000"/>
          <w:sz w:val="24"/>
          <w:szCs w:val="24"/>
          <w:shd w:val="clear" w:color="auto" w:fill="FFFFFF"/>
        </w:rPr>
        <w:t xml:space="preserve"> can also be used to conduct a DFA, but the approach I present below is more intuitive and straightforward in my mind. </w:t>
      </w:r>
    </w:p>
    <w:p w14:paraId="17E66671" w14:textId="77777777" w:rsidR="00DF72AA" w:rsidRDefault="00DF72AA" w:rsidP="00A561F0">
      <w:pPr>
        <w:spacing w:after="0" w:line="240" w:lineRule="auto"/>
        <w:rPr>
          <w:rFonts w:ascii="Times New Roman" w:eastAsia="Times New Roman" w:hAnsi="Times New Roman" w:cs="Times New Roman"/>
          <w:color w:val="000000"/>
          <w:sz w:val="24"/>
          <w:szCs w:val="24"/>
          <w:shd w:val="clear" w:color="auto" w:fill="FFFFFF"/>
        </w:rPr>
      </w:pPr>
    </w:p>
    <w:p w14:paraId="0D680358" w14:textId="11263DCF" w:rsidR="002D7129" w:rsidRPr="002D7129" w:rsidRDefault="002D7129" w:rsidP="00A561F0">
      <w:pPr>
        <w:spacing w:after="0" w:line="240" w:lineRule="auto"/>
        <w:rPr>
          <w:rFonts w:ascii="Times New Roman" w:eastAsia="Times New Roman" w:hAnsi="Times New Roman" w:cs="Times New Roman"/>
          <w:b/>
          <w:bCs/>
          <w:color w:val="000000"/>
          <w:sz w:val="24"/>
          <w:szCs w:val="24"/>
          <w:shd w:val="clear" w:color="auto" w:fill="FFFFFF"/>
        </w:rPr>
      </w:pPr>
      <w:r w:rsidRPr="002D7129">
        <w:rPr>
          <w:rFonts w:ascii="Times New Roman" w:eastAsia="Times New Roman" w:hAnsi="Times New Roman" w:cs="Times New Roman"/>
          <w:b/>
          <w:bCs/>
          <w:color w:val="000000"/>
          <w:sz w:val="24"/>
          <w:szCs w:val="24"/>
          <w:shd w:val="clear" w:color="auto" w:fill="FFFFFF"/>
        </w:rPr>
        <w:t>Example:</w:t>
      </w:r>
    </w:p>
    <w:p w14:paraId="3E1FA7AC" w14:textId="77777777" w:rsidR="002D7129" w:rsidRDefault="002D7129" w:rsidP="00A561F0">
      <w:pPr>
        <w:spacing w:after="0" w:line="240" w:lineRule="auto"/>
        <w:rPr>
          <w:rFonts w:ascii="Times New Roman" w:eastAsia="Times New Roman" w:hAnsi="Times New Roman" w:cs="Times New Roman"/>
          <w:color w:val="000000"/>
          <w:sz w:val="24"/>
          <w:szCs w:val="24"/>
          <w:shd w:val="clear" w:color="auto" w:fill="FFFFFF"/>
        </w:rPr>
      </w:pPr>
    </w:p>
    <w:p w14:paraId="6A8BF6E9" w14:textId="09980BB3" w:rsidR="00E22E48" w:rsidRDefault="00E22E48" w:rsidP="00E22E48">
      <w:pPr>
        <w:spacing w:after="0" w:line="240" w:lineRule="auto"/>
        <w:rPr>
          <w:rFonts w:ascii="Times New Roman" w:eastAsia="Times New Roman" w:hAnsi="Times New Roman" w:cs="Times New Roman"/>
          <w:color w:val="000000"/>
          <w:sz w:val="24"/>
          <w:szCs w:val="24"/>
          <w:shd w:val="clear" w:color="auto" w:fill="FFFFFF"/>
        </w:rPr>
      </w:pPr>
      <w:r w:rsidRPr="00D3391E">
        <w:rPr>
          <w:rFonts w:ascii="Times New Roman" w:eastAsia="Times New Roman" w:hAnsi="Times New Roman" w:cs="Times New Roman"/>
          <w:color w:val="000000"/>
          <w:sz w:val="24"/>
          <w:szCs w:val="24"/>
          <w:shd w:val="clear" w:color="auto" w:fill="FFFFFF"/>
        </w:rPr>
        <w:t>Open a new RStudio session</w:t>
      </w:r>
      <w:r>
        <w:rPr>
          <w:rFonts w:ascii="Times New Roman" w:eastAsia="Times New Roman" w:hAnsi="Times New Roman" w:cs="Times New Roman"/>
          <w:color w:val="000000"/>
          <w:sz w:val="24"/>
          <w:szCs w:val="24"/>
          <w:shd w:val="clear" w:color="auto" w:fill="FFFFFF"/>
        </w:rPr>
        <w:t xml:space="preserve"> </w:t>
      </w:r>
      <w:r w:rsidR="00315761">
        <w:rPr>
          <w:rFonts w:ascii="Times New Roman" w:eastAsia="Times New Roman" w:hAnsi="Times New Roman" w:cs="Times New Roman"/>
          <w:color w:val="000000"/>
          <w:sz w:val="24"/>
          <w:szCs w:val="24"/>
          <w:shd w:val="clear" w:color="auto" w:fill="FFFFFF"/>
        </w:rPr>
        <w:t xml:space="preserve">(with your class working directory) </w:t>
      </w:r>
      <w:r>
        <w:rPr>
          <w:rFonts w:ascii="Times New Roman" w:eastAsia="Times New Roman" w:hAnsi="Times New Roman" w:cs="Times New Roman"/>
          <w:color w:val="000000"/>
          <w:sz w:val="24"/>
          <w:szCs w:val="24"/>
          <w:shd w:val="clear" w:color="auto" w:fill="FFFFFF"/>
        </w:rPr>
        <w:t>with the following libraries:</w:t>
      </w:r>
    </w:p>
    <w:p w14:paraId="2D6095FD" w14:textId="227F6D47" w:rsidR="00E22E48" w:rsidRDefault="00E22E48" w:rsidP="00A561F0">
      <w:pPr>
        <w:spacing w:after="0" w:line="240" w:lineRule="auto"/>
        <w:rPr>
          <w:rFonts w:ascii="Times New Roman" w:eastAsia="Times New Roman" w:hAnsi="Times New Roman" w:cs="Times New Roman"/>
          <w:i/>
          <w:iCs/>
          <w:color w:val="000000"/>
          <w:sz w:val="24"/>
          <w:szCs w:val="24"/>
          <w:shd w:val="clear" w:color="auto" w:fill="FFFFFF"/>
        </w:rPr>
      </w:pPr>
      <w:r>
        <w:rPr>
          <w:rFonts w:ascii="Times New Roman" w:eastAsia="Times New Roman" w:hAnsi="Times New Roman" w:cs="Times New Roman"/>
          <w:i/>
          <w:iCs/>
          <w:color w:val="000000"/>
          <w:sz w:val="24"/>
          <w:szCs w:val="24"/>
          <w:shd w:val="clear" w:color="auto" w:fill="FFFFFF"/>
        </w:rPr>
        <w:tab/>
      </w:r>
      <w:proofErr w:type="spellStart"/>
      <w:r>
        <w:rPr>
          <w:rFonts w:ascii="Times New Roman" w:eastAsia="Times New Roman" w:hAnsi="Times New Roman" w:cs="Times New Roman"/>
          <w:i/>
          <w:iCs/>
          <w:color w:val="000000"/>
          <w:sz w:val="24"/>
          <w:szCs w:val="24"/>
          <w:shd w:val="clear" w:color="auto" w:fill="FFFFFF"/>
        </w:rPr>
        <w:t>labdsv</w:t>
      </w:r>
      <w:proofErr w:type="spellEnd"/>
    </w:p>
    <w:p w14:paraId="42FE4293" w14:textId="69DB842D" w:rsidR="00811611" w:rsidRDefault="00811611" w:rsidP="008116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113C7E">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2F4CCEF4" w14:textId="0DBADE85" w:rsidR="00811611" w:rsidRPr="00DF1E2C" w:rsidRDefault="00811611" w:rsidP="008116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FA3416">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30AC4068" w14:textId="06739DE0" w:rsidR="00811611" w:rsidRPr="007B569A" w:rsidRDefault="00811611" w:rsidP="0081161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4D2C928F" w14:textId="4ECDA247" w:rsidR="00811611" w:rsidRDefault="00811611" w:rsidP="00811611">
      <w:pPr>
        <w:spacing w:after="0" w:line="240" w:lineRule="auto"/>
        <w:ind w:firstLine="720"/>
        <w:rPr>
          <w:rFonts w:ascii="Times New Roman" w:hAnsi="Times New Roman" w:cs="Times New Roman"/>
          <w:iCs/>
          <w:sz w:val="24"/>
          <w:szCs w:val="24"/>
        </w:rPr>
      </w:pPr>
      <w:r w:rsidRPr="00DF1E2C">
        <w:rPr>
          <w:rFonts w:ascii="Times New Roman" w:hAnsi="Times New Roman" w:cs="Times New Roman"/>
          <w:i/>
          <w:sz w:val="24"/>
          <w:szCs w:val="24"/>
        </w:rPr>
        <w:t>stats</w:t>
      </w:r>
      <w:r>
        <w:rPr>
          <w:rFonts w:ascii="Times New Roman" w:hAnsi="Times New Roman" w:cs="Times New Roman"/>
          <w:iCs/>
          <w:sz w:val="24"/>
          <w:szCs w:val="24"/>
        </w:rPr>
        <w:t xml:space="preserve"> </w:t>
      </w:r>
    </w:p>
    <w:p w14:paraId="41D74EDE" w14:textId="1BA24B7C" w:rsidR="003933C5" w:rsidRPr="00210A90" w:rsidRDefault="003933C5" w:rsidP="00811611">
      <w:pPr>
        <w:spacing w:after="0" w:line="240" w:lineRule="auto"/>
        <w:ind w:firstLine="720"/>
        <w:rPr>
          <w:rFonts w:ascii="Times New Roman" w:eastAsia="Times New Roman" w:hAnsi="Times New Roman" w:cs="Times New Roman"/>
          <w:i/>
          <w:iCs/>
          <w:color w:val="FF00FF"/>
          <w:sz w:val="24"/>
          <w:szCs w:val="24"/>
        </w:rPr>
      </w:pPr>
      <w:r w:rsidRPr="003933C5">
        <w:rPr>
          <w:rFonts w:ascii="Times New Roman" w:hAnsi="Times New Roman" w:cs="Times New Roman"/>
          <w:i/>
          <w:sz w:val="24"/>
          <w:szCs w:val="24"/>
        </w:rPr>
        <w:t>tree</w:t>
      </w:r>
      <w:r>
        <w:rPr>
          <w:rFonts w:ascii="Times New Roman" w:hAnsi="Times New Roman" w:cs="Times New Roman"/>
          <w:iCs/>
          <w:sz w:val="24"/>
          <w:szCs w:val="24"/>
        </w:rPr>
        <w:t xml:space="preserve"> – this is a new library, so install it first</w:t>
      </w:r>
    </w:p>
    <w:p w14:paraId="2D13480F" w14:textId="179276CB" w:rsidR="00905C91" w:rsidRPr="00905C91" w:rsidRDefault="00811611" w:rsidP="00A561F0">
      <w:pPr>
        <w:spacing w:after="0" w:line="240" w:lineRule="auto"/>
        <w:rPr>
          <w:rFonts w:ascii="Times New Roman" w:eastAsia="Times New Roman" w:hAnsi="Times New Roman" w:cs="Times New Roman"/>
          <w:color w:val="000000"/>
          <w:sz w:val="24"/>
          <w:szCs w:val="24"/>
        </w:rPr>
      </w:pPr>
      <w:r w:rsidRPr="00F13045">
        <w:rPr>
          <w:rFonts w:ascii="Times New Roman" w:eastAsia="Times New Roman" w:hAnsi="Times New Roman" w:cs="Times New Roman"/>
          <w:i/>
          <w:iCs/>
          <w:color w:val="000000"/>
          <w:sz w:val="24"/>
          <w:szCs w:val="24"/>
        </w:rPr>
        <w:tab/>
      </w:r>
      <w:r>
        <w:rPr>
          <w:rFonts w:ascii="Times New Roman" w:eastAsia="Times New Roman" w:hAnsi="Times New Roman" w:cs="Times New Roman"/>
          <w:i/>
          <w:iCs/>
          <w:color w:val="000000"/>
          <w:sz w:val="24"/>
          <w:szCs w:val="24"/>
        </w:rPr>
        <w:t>v</w:t>
      </w:r>
      <w:r w:rsidRPr="00F13045">
        <w:rPr>
          <w:rFonts w:ascii="Times New Roman" w:eastAsia="Times New Roman" w:hAnsi="Times New Roman" w:cs="Times New Roman"/>
          <w:i/>
          <w:iCs/>
          <w:color w:val="000000"/>
          <w:sz w:val="24"/>
          <w:szCs w:val="24"/>
        </w:rPr>
        <w:t>egan</w:t>
      </w:r>
      <w:r>
        <w:rPr>
          <w:rFonts w:ascii="Times New Roman" w:eastAsia="Times New Roman" w:hAnsi="Times New Roman" w:cs="Times New Roman"/>
          <w:color w:val="000000"/>
          <w:sz w:val="24"/>
          <w:szCs w:val="24"/>
        </w:rPr>
        <w:t xml:space="preserve"> </w:t>
      </w:r>
    </w:p>
    <w:p w14:paraId="04D49605" w14:textId="441C490D" w:rsidR="00E22E48" w:rsidRDefault="00E22E48" w:rsidP="00A561F0">
      <w:pPr>
        <w:spacing w:after="0" w:line="240" w:lineRule="auto"/>
        <w:rPr>
          <w:rFonts w:ascii="Times New Roman" w:eastAsia="Times New Roman" w:hAnsi="Times New Roman" w:cs="Times New Roman"/>
          <w:color w:val="000000"/>
          <w:sz w:val="24"/>
          <w:szCs w:val="24"/>
          <w:shd w:val="clear" w:color="auto" w:fill="FFFFFF"/>
        </w:rPr>
      </w:pPr>
    </w:p>
    <w:p w14:paraId="7F22E512" w14:textId="25920D8C" w:rsidR="00B70EBB" w:rsidRDefault="009745C3" w:rsidP="00A561F0">
      <w:pPr>
        <w:spacing w:after="0" w:line="240" w:lineRule="auto"/>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sz w:val="24"/>
          <w:szCs w:val="24"/>
          <w:shd w:val="clear" w:color="auto" w:fill="FFFFFF"/>
        </w:rPr>
        <w:t>Load the</w:t>
      </w:r>
      <w:r>
        <w:rPr>
          <w:rFonts w:ascii="Times New Roman" w:eastAsia="Times New Roman" w:hAnsi="Times New Roman" w:cs="Times New Roman"/>
          <w:iCs/>
          <w:color w:val="000000"/>
          <w:sz w:val="24"/>
          <w:szCs w:val="24"/>
          <w:shd w:val="clear" w:color="auto" w:fill="FFFFFF"/>
        </w:rPr>
        <w:t xml:space="preserve"> Canyon site vegetation dataset </w:t>
      </w:r>
      <w:r w:rsidRPr="00812B8A">
        <w:rPr>
          <w:rFonts w:ascii="Times New Roman" w:eastAsia="Times New Roman" w:hAnsi="Times New Roman" w:cs="Times New Roman"/>
          <w:iCs/>
          <w:color w:val="000000" w:themeColor="text1"/>
          <w:sz w:val="24"/>
          <w:szCs w:val="24"/>
          <w:shd w:val="clear" w:color="auto" w:fill="FFFFFF"/>
        </w:rPr>
        <w:t>(</w:t>
      </w:r>
      <w:proofErr w:type="spellStart"/>
      <w:r>
        <w:rPr>
          <w:rFonts w:ascii="Times New Roman" w:eastAsia="Times New Roman" w:hAnsi="Times New Roman" w:cs="Times New Roman"/>
          <w:iCs/>
          <w:color w:val="000000" w:themeColor="text1"/>
          <w:sz w:val="24"/>
          <w:szCs w:val="24"/>
          <w:shd w:val="clear" w:color="auto" w:fill="FFFFFF"/>
        </w:rPr>
        <w:t>bryceveg.R</w:t>
      </w:r>
      <w:proofErr w:type="spellEnd"/>
      <w:r w:rsidRPr="00812B8A">
        <w:rPr>
          <w:rFonts w:ascii="Times New Roman" w:eastAsia="Times New Roman" w:hAnsi="Times New Roman" w:cs="Times New Roman"/>
          <w:iCs/>
          <w:color w:val="000000" w:themeColor="text1"/>
          <w:sz w:val="24"/>
          <w:szCs w:val="24"/>
          <w:shd w:val="clear" w:color="auto" w:fill="FFFFFF"/>
        </w:rPr>
        <w:t>)</w:t>
      </w:r>
      <w:r>
        <w:rPr>
          <w:rFonts w:ascii="Times New Roman" w:eastAsia="Times New Roman" w:hAnsi="Times New Roman" w:cs="Times New Roman"/>
          <w:iCs/>
          <w:color w:val="000000" w:themeColor="text1"/>
          <w:sz w:val="24"/>
          <w:szCs w:val="24"/>
          <w:shd w:val="clear" w:color="auto" w:fill="FFFFFF"/>
        </w:rPr>
        <w:t xml:space="preserve"> as an object named </w:t>
      </w:r>
      <w:r w:rsidRPr="002C1C14">
        <w:rPr>
          <w:rFonts w:ascii="Courier New" w:eastAsia="Times New Roman" w:hAnsi="Courier New" w:cs="Courier New"/>
          <w:iCs/>
          <w:color w:val="000000" w:themeColor="text1"/>
          <w:sz w:val="24"/>
          <w:szCs w:val="24"/>
          <w:shd w:val="clear" w:color="auto" w:fill="FFFFFF"/>
        </w:rPr>
        <w:t>veg</w:t>
      </w:r>
      <w:r>
        <w:rPr>
          <w:rFonts w:ascii="Times New Roman" w:eastAsia="Times New Roman" w:hAnsi="Times New Roman" w:cs="Times New Roman"/>
          <w:iCs/>
          <w:color w:val="000000" w:themeColor="text1"/>
          <w:sz w:val="24"/>
          <w:szCs w:val="24"/>
          <w:shd w:val="clear" w:color="auto" w:fill="FFFFFF"/>
        </w:rPr>
        <w:t xml:space="preserve"> (with </w:t>
      </w:r>
      <w:r w:rsidRPr="002C1C14">
        <w:rPr>
          <w:rFonts w:ascii="Courier New" w:eastAsia="Times New Roman" w:hAnsi="Courier New" w:cs="Courier New"/>
          <w:iCs/>
          <w:color w:val="000000" w:themeColor="text1"/>
          <w:sz w:val="24"/>
          <w:szCs w:val="24"/>
          <w:shd w:val="clear" w:color="auto" w:fill="FFFFFF"/>
        </w:rPr>
        <w:t>header = TRUE</w:t>
      </w:r>
      <w:r>
        <w:rPr>
          <w:rFonts w:ascii="Times New Roman" w:eastAsia="Times New Roman" w:hAnsi="Times New Roman" w:cs="Times New Roman"/>
          <w:iCs/>
          <w:color w:val="000000" w:themeColor="text1"/>
          <w:sz w:val="24"/>
          <w:szCs w:val="24"/>
          <w:shd w:val="clear" w:color="auto" w:fill="FFFFFF"/>
        </w:rPr>
        <w:t xml:space="preserve">). Then use </w:t>
      </w:r>
      <w:proofErr w:type="spellStart"/>
      <w:r w:rsidRPr="009745C3">
        <w:rPr>
          <w:rFonts w:ascii="Courier New" w:eastAsia="Times New Roman" w:hAnsi="Courier New" w:cs="Courier New"/>
          <w:iCs/>
          <w:color w:val="000000" w:themeColor="text1"/>
          <w:sz w:val="24"/>
          <w:szCs w:val="24"/>
          <w:shd w:val="clear" w:color="auto" w:fill="FFFFFF"/>
        </w:rPr>
        <w:t>vegdist</w:t>
      </w:r>
      <w:proofErr w:type="spellEnd"/>
      <w:r w:rsidRPr="009745C3">
        <w:rPr>
          <w:rFonts w:ascii="Courier New" w:eastAsia="Times New Roman" w:hAnsi="Courier New" w:cs="Courier New"/>
          <w:iCs/>
          <w:color w:val="000000" w:themeColor="text1"/>
          <w:sz w:val="24"/>
          <w:szCs w:val="24"/>
          <w:shd w:val="clear" w:color="auto" w:fill="FFFFFF"/>
        </w:rPr>
        <w:t>()</w:t>
      </w:r>
      <w:r>
        <w:rPr>
          <w:rFonts w:ascii="Times New Roman" w:eastAsia="Times New Roman" w:hAnsi="Times New Roman" w:cs="Times New Roman"/>
          <w:iCs/>
          <w:color w:val="000000" w:themeColor="text1"/>
          <w:sz w:val="24"/>
          <w:szCs w:val="24"/>
          <w:shd w:val="clear" w:color="auto" w:fill="FFFFFF"/>
        </w:rPr>
        <w:t xml:space="preserve"> to create a dissimilarity matrix named </w:t>
      </w:r>
      <w:proofErr w:type="spellStart"/>
      <w:r w:rsidRPr="009745C3">
        <w:rPr>
          <w:rFonts w:ascii="Courier New" w:eastAsia="Times New Roman" w:hAnsi="Courier New" w:cs="Courier New"/>
          <w:iCs/>
          <w:color w:val="000000" w:themeColor="text1"/>
          <w:sz w:val="24"/>
          <w:szCs w:val="24"/>
          <w:shd w:val="clear" w:color="auto" w:fill="FFFFFF"/>
        </w:rPr>
        <w:t>dis.bc</w:t>
      </w:r>
      <w:proofErr w:type="spellEnd"/>
      <w:r>
        <w:rPr>
          <w:rFonts w:ascii="Times New Roman" w:eastAsia="Times New Roman" w:hAnsi="Times New Roman" w:cs="Times New Roman"/>
          <w:iCs/>
          <w:color w:val="000000" w:themeColor="text1"/>
          <w:sz w:val="24"/>
          <w:szCs w:val="24"/>
          <w:shd w:val="clear" w:color="auto" w:fill="FFFFFF"/>
        </w:rPr>
        <w:t xml:space="preserve">, using the Bray-Curtis metric. </w:t>
      </w:r>
      <w:r w:rsidR="000C1483">
        <w:rPr>
          <w:rFonts w:ascii="Times New Roman" w:eastAsia="Times New Roman" w:hAnsi="Times New Roman" w:cs="Times New Roman"/>
          <w:iCs/>
          <w:color w:val="000000" w:themeColor="text1"/>
          <w:sz w:val="24"/>
          <w:szCs w:val="24"/>
          <w:shd w:val="clear" w:color="auto" w:fill="FFFFFF"/>
        </w:rPr>
        <w:t xml:space="preserve">(We are using the Bray-Curtis metric </w:t>
      </w:r>
      <w:r w:rsidR="00B70EBB">
        <w:rPr>
          <w:rFonts w:ascii="Times New Roman" w:eastAsia="Times New Roman" w:hAnsi="Times New Roman" w:cs="Times New Roman"/>
          <w:iCs/>
          <w:color w:val="000000" w:themeColor="text1"/>
          <w:sz w:val="24"/>
          <w:szCs w:val="24"/>
          <w:shd w:val="clear" w:color="auto" w:fill="FFFFFF"/>
        </w:rPr>
        <w:t>in this example</w:t>
      </w:r>
      <w:r w:rsidR="000C1483">
        <w:rPr>
          <w:rFonts w:ascii="Times New Roman" w:eastAsia="Times New Roman" w:hAnsi="Times New Roman" w:cs="Times New Roman"/>
          <w:iCs/>
          <w:color w:val="000000" w:themeColor="text1"/>
          <w:sz w:val="24"/>
          <w:szCs w:val="24"/>
          <w:shd w:val="clear" w:color="auto" w:fill="FFFFFF"/>
        </w:rPr>
        <w:t xml:space="preserve"> because we have already used it in other lessons</w:t>
      </w:r>
      <w:r w:rsidR="00131C1E">
        <w:rPr>
          <w:rFonts w:ascii="Times New Roman" w:hAnsi="Times New Roman" w:cs="Times New Roman"/>
          <w:color w:val="000000" w:themeColor="text1"/>
          <w:sz w:val="24"/>
          <w:szCs w:val="24"/>
          <w:shd w:val="clear" w:color="auto" w:fill="FFFFFF"/>
        </w:rPr>
        <w:t>.</w:t>
      </w:r>
      <w:r w:rsidR="00305A92">
        <w:rPr>
          <w:rFonts w:ascii="Times New Roman" w:hAnsi="Times New Roman" w:cs="Times New Roman"/>
          <w:color w:val="000000" w:themeColor="text1"/>
          <w:sz w:val="24"/>
          <w:szCs w:val="24"/>
          <w:shd w:val="clear" w:color="auto" w:fill="FFFFFF"/>
        </w:rPr>
        <w:t xml:space="preserve"> You can play around with other metrics. For example, the </w:t>
      </w:r>
      <w:proofErr w:type="spellStart"/>
      <w:r w:rsidR="00305A92">
        <w:rPr>
          <w:rFonts w:ascii="Times New Roman" w:hAnsi="Times New Roman" w:cs="Times New Roman"/>
          <w:color w:val="000000" w:themeColor="text1"/>
          <w:sz w:val="24"/>
          <w:szCs w:val="24"/>
          <w:shd w:val="clear" w:color="auto" w:fill="FFFFFF"/>
        </w:rPr>
        <w:t>Mahalanobis</w:t>
      </w:r>
      <w:proofErr w:type="spellEnd"/>
      <w:r w:rsidR="00305A92">
        <w:rPr>
          <w:rFonts w:ascii="Times New Roman" w:hAnsi="Times New Roman" w:cs="Times New Roman"/>
          <w:color w:val="000000" w:themeColor="text1"/>
          <w:sz w:val="24"/>
          <w:szCs w:val="24"/>
          <w:shd w:val="clear" w:color="auto" w:fill="FFFFFF"/>
        </w:rPr>
        <w:t xml:space="preserve"> </w:t>
      </w:r>
      <w:r w:rsidR="00305A92">
        <w:rPr>
          <w:rFonts w:ascii="Times New Roman" w:hAnsi="Times New Roman" w:cs="Times New Roman"/>
          <w:color w:val="000000" w:themeColor="text1"/>
          <w:sz w:val="24"/>
          <w:szCs w:val="24"/>
          <w:shd w:val="clear" w:color="auto" w:fill="FFFFFF"/>
        </w:rPr>
        <w:lastRenderedPageBreak/>
        <w:t xml:space="preserve">metric is often recommended in DFA because it is a metric that inherently tries to find separations. However, when I did a DFA with clusters of a </w:t>
      </w:r>
      <w:proofErr w:type="spellStart"/>
      <w:r w:rsidR="00305A92">
        <w:rPr>
          <w:rFonts w:ascii="Times New Roman" w:hAnsi="Times New Roman" w:cs="Times New Roman"/>
          <w:color w:val="000000" w:themeColor="text1"/>
          <w:sz w:val="24"/>
          <w:szCs w:val="24"/>
          <w:shd w:val="clear" w:color="auto" w:fill="FFFFFF"/>
        </w:rPr>
        <w:t>Mahalanobis</w:t>
      </w:r>
      <w:proofErr w:type="spellEnd"/>
      <w:r w:rsidR="00305A92">
        <w:rPr>
          <w:rFonts w:ascii="Times New Roman" w:hAnsi="Times New Roman" w:cs="Times New Roman"/>
          <w:color w:val="000000" w:themeColor="text1"/>
          <w:sz w:val="24"/>
          <w:szCs w:val="24"/>
          <w:shd w:val="clear" w:color="auto" w:fill="FFFFFF"/>
        </w:rPr>
        <w:t xml:space="preserve"> object, it was a mess!</w:t>
      </w:r>
      <w:r w:rsidR="00D83C68">
        <w:rPr>
          <w:rFonts w:ascii="Times New Roman" w:hAnsi="Times New Roman" w:cs="Times New Roman"/>
          <w:color w:val="000000" w:themeColor="text1"/>
          <w:sz w:val="24"/>
          <w:szCs w:val="24"/>
          <w:shd w:val="clear" w:color="auto" w:fill="FFFFFF"/>
        </w:rPr>
        <w:t xml:space="preserve"> There were far too many groups with single members, no matter how I sliced the </w:t>
      </w:r>
      <w:r w:rsidR="00D87D37">
        <w:rPr>
          <w:rFonts w:ascii="Times New Roman" w:hAnsi="Times New Roman" w:cs="Times New Roman"/>
          <w:color w:val="000000" w:themeColor="text1"/>
          <w:sz w:val="24"/>
          <w:szCs w:val="24"/>
          <w:shd w:val="clear" w:color="auto" w:fill="FFFFFF"/>
        </w:rPr>
        <w:t>dendrogram</w:t>
      </w:r>
      <w:r w:rsidR="00D83C68">
        <w:rPr>
          <w:rFonts w:ascii="Times New Roman" w:hAnsi="Times New Roman" w:cs="Times New Roman"/>
          <w:color w:val="000000" w:themeColor="text1"/>
          <w:sz w:val="24"/>
          <w:szCs w:val="24"/>
          <w:shd w:val="clear" w:color="auto" w:fill="FFFFFF"/>
        </w:rPr>
        <w:t>, for CART to work with.</w:t>
      </w:r>
      <w:r w:rsidR="00B70EBB">
        <w:rPr>
          <w:rFonts w:ascii="Times New Roman" w:hAnsi="Times New Roman" w:cs="Times New Roman"/>
          <w:color w:val="000000" w:themeColor="text1"/>
          <w:sz w:val="24"/>
          <w:szCs w:val="24"/>
          <w:shd w:val="clear" w:color="auto" w:fill="FFFFFF"/>
        </w:rPr>
        <w:t>)</w:t>
      </w:r>
    </w:p>
    <w:p w14:paraId="4860BA73" w14:textId="77777777" w:rsidR="004A52F0" w:rsidRDefault="004A52F0" w:rsidP="00A561F0">
      <w:pPr>
        <w:spacing w:after="0" w:line="240" w:lineRule="auto"/>
        <w:rPr>
          <w:rFonts w:ascii="Times New Roman" w:hAnsi="Times New Roman" w:cs="Times New Roman"/>
          <w:color w:val="000000" w:themeColor="text1"/>
          <w:sz w:val="24"/>
          <w:szCs w:val="24"/>
          <w:shd w:val="clear" w:color="auto" w:fill="FFFFFF"/>
        </w:rPr>
      </w:pPr>
    </w:p>
    <w:p w14:paraId="1660AAD1" w14:textId="1DC3080D" w:rsidR="00A561F0" w:rsidRDefault="00041198"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First, we need to have our pre-defined groups</w:t>
      </w:r>
      <w:r w:rsidR="006C39DE">
        <w:rPr>
          <w:rFonts w:ascii="Times New Roman" w:eastAsia="Times New Roman" w:hAnsi="Times New Roman" w:cs="Times New Roman"/>
          <w:color w:val="000000"/>
          <w:sz w:val="24"/>
          <w:szCs w:val="24"/>
          <w:shd w:val="clear" w:color="auto" w:fill="FFFFFF"/>
        </w:rPr>
        <w:t>, created via Cluster Analysis</w:t>
      </w:r>
      <w:r>
        <w:rPr>
          <w:rFonts w:ascii="Times New Roman" w:eastAsia="Times New Roman" w:hAnsi="Times New Roman" w:cs="Times New Roman"/>
          <w:color w:val="000000"/>
          <w:sz w:val="24"/>
          <w:szCs w:val="24"/>
          <w:shd w:val="clear" w:color="auto" w:fill="FFFFFF"/>
        </w:rPr>
        <w:t>.</w:t>
      </w:r>
      <w:r w:rsidR="00A561F0" w:rsidRPr="00F3004C">
        <w:rPr>
          <w:rFonts w:ascii="Times New Roman" w:eastAsia="Times New Roman" w:hAnsi="Times New Roman" w:cs="Times New Roman"/>
          <w:color w:val="000000"/>
          <w:sz w:val="24"/>
          <w:szCs w:val="24"/>
          <w:shd w:val="clear" w:color="auto" w:fill="FFFFFF"/>
        </w:rPr>
        <w:t xml:space="preserve"> I will </w:t>
      </w:r>
      <w:r w:rsidR="00F75DD6">
        <w:rPr>
          <w:rFonts w:ascii="Times New Roman" w:eastAsia="Times New Roman" w:hAnsi="Times New Roman" w:cs="Times New Roman"/>
          <w:color w:val="000000"/>
          <w:sz w:val="24"/>
          <w:szCs w:val="24"/>
          <w:shd w:val="clear" w:color="auto" w:fill="FFFFFF"/>
        </w:rPr>
        <w:t>create</w:t>
      </w:r>
      <w:r w:rsidR="00A561F0" w:rsidRPr="00F3004C">
        <w:rPr>
          <w:rFonts w:ascii="Times New Roman" w:eastAsia="Times New Roman" w:hAnsi="Times New Roman" w:cs="Times New Roman"/>
          <w:color w:val="000000"/>
          <w:sz w:val="24"/>
          <w:szCs w:val="24"/>
          <w:shd w:val="clear" w:color="auto" w:fill="FFFFFF"/>
        </w:rPr>
        <w:t xml:space="preserve"> two </w:t>
      </w:r>
      <w:r w:rsidR="006C71BF">
        <w:rPr>
          <w:rFonts w:ascii="Times New Roman" w:eastAsia="Times New Roman" w:hAnsi="Times New Roman" w:cs="Times New Roman"/>
          <w:color w:val="000000"/>
          <w:sz w:val="24"/>
          <w:szCs w:val="24"/>
          <w:shd w:val="clear" w:color="auto" w:fill="FFFFFF"/>
        </w:rPr>
        <w:t xml:space="preserve">different </w:t>
      </w:r>
      <w:r w:rsidR="00A561F0" w:rsidRPr="00F3004C">
        <w:rPr>
          <w:rFonts w:ascii="Times New Roman" w:eastAsia="Times New Roman" w:hAnsi="Times New Roman" w:cs="Times New Roman"/>
          <w:color w:val="000000"/>
          <w:sz w:val="24"/>
          <w:szCs w:val="24"/>
          <w:shd w:val="clear" w:color="auto" w:fill="FFFFFF"/>
        </w:rPr>
        <w:t xml:space="preserve">cluster </w:t>
      </w:r>
      <w:r w:rsidR="00F75DD6">
        <w:rPr>
          <w:rFonts w:ascii="Times New Roman" w:eastAsia="Times New Roman" w:hAnsi="Times New Roman" w:cs="Times New Roman"/>
          <w:color w:val="000000"/>
          <w:sz w:val="24"/>
          <w:szCs w:val="24"/>
          <w:shd w:val="clear" w:color="auto" w:fill="FFFFFF"/>
        </w:rPr>
        <w:t>outcomes</w:t>
      </w:r>
      <w:r w:rsidR="009745C3">
        <w:rPr>
          <w:rFonts w:ascii="Times New Roman" w:eastAsia="Times New Roman" w:hAnsi="Times New Roman" w:cs="Times New Roman"/>
          <w:color w:val="000000"/>
          <w:sz w:val="24"/>
          <w:szCs w:val="24"/>
          <w:shd w:val="clear" w:color="auto" w:fill="FFFFFF"/>
        </w:rPr>
        <w:t xml:space="preserve">. </w:t>
      </w:r>
      <w:r w:rsidR="00A561F0" w:rsidRPr="00F3004C">
        <w:rPr>
          <w:rFonts w:ascii="Times New Roman" w:eastAsia="Times New Roman" w:hAnsi="Times New Roman" w:cs="Times New Roman"/>
          <w:color w:val="000000"/>
          <w:sz w:val="24"/>
          <w:szCs w:val="24"/>
          <w:shd w:val="clear" w:color="auto" w:fill="FFFFFF"/>
        </w:rPr>
        <w:t xml:space="preserve">The first </w:t>
      </w:r>
      <w:r w:rsidR="00F75DD6">
        <w:rPr>
          <w:rFonts w:ascii="Times New Roman" w:eastAsia="Times New Roman" w:hAnsi="Times New Roman" w:cs="Times New Roman"/>
          <w:color w:val="000000"/>
          <w:sz w:val="24"/>
          <w:szCs w:val="24"/>
          <w:shd w:val="clear" w:color="auto" w:fill="FFFFFF"/>
        </w:rPr>
        <w:t>approach will be</w:t>
      </w:r>
      <w:r w:rsidR="00A561F0" w:rsidRPr="00F3004C">
        <w:rPr>
          <w:rFonts w:ascii="Times New Roman" w:eastAsia="Times New Roman" w:hAnsi="Times New Roman" w:cs="Times New Roman"/>
          <w:color w:val="000000"/>
          <w:sz w:val="24"/>
          <w:szCs w:val="24"/>
          <w:shd w:val="clear" w:color="auto" w:fill="FFFFFF"/>
        </w:rPr>
        <w:t xml:space="preserve"> a hierarchical cluster analysis using the complete</w:t>
      </w:r>
      <w:r w:rsidR="00AC772A">
        <w:rPr>
          <w:rFonts w:ascii="Times New Roman" w:eastAsia="Times New Roman" w:hAnsi="Times New Roman" w:cs="Times New Roman"/>
          <w:color w:val="000000"/>
          <w:sz w:val="24"/>
          <w:szCs w:val="24"/>
          <w:shd w:val="clear" w:color="auto" w:fill="FFFFFF"/>
        </w:rPr>
        <w:t xml:space="preserve"> linkage</w:t>
      </w:r>
      <w:r w:rsidR="00A561F0" w:rsidRPr="00F3004C">
        <w:rPr>
          <w:rFonts w:ascii="Times New Roman" w:eastAsia="Times New Roman" w:hAnsi="Times New Roman" w:cs="Times New Roman"/>
          <w:color w:val="000000"/>
          <w:sz w:val="24"/>
          <w:szCs w:val="24"/>
          <w:shd w:val="clear" w:color="auto" w:fill="FFFFFF"/>
        </w:rPr>
        <w:t xml:space="preserve"> or f</w:t>
      </w:r>
      <w:r w:rsidR="00884178">
        <w:rPr>
          <w:rFonts w:ascii="Times New Roman" w:eastAsia="Times New Roman" w:hAnsi="Times New Roman" w:cs="Times New Roman"/>
          <w:color w:val="000000"/>
          <w:sz w:val="24"/>
          <w:szCs w:val="24"/>
          <w:shd w:val="clear" w:color="auto" w:fill="FFFFFF"/>
        </w:rPr>
        <w:t>a</w:t>
      </w:r>
      <w:r w:rsidR="00A561F0" w:rsidRPr="00F3004C">
        <w:rPr>
          <w:rFonts w:ascii="Times New Roman" w:eastAsia="Times New Roman" w:hAnsi="Times New Roman" w:cs="Times New Roman"/>
          <w:color w:val="000000"/>
          <w:sz w:val="24"/>
          <w:szCs w:val="24"/>
          <w:shd w:val="clear" w:color="auto" w:fill="FFFFFF"/>
        </w:rPr>
        <w:t>rthest</w:t>
      </w:r>
      <w:r w:rsidR="006C39DE">
        <w:rPr>
          <w:rFonts w:ascii="Times New Roman" w:eastAsia="Times New Roman" w:hAnsi="Times New Roman" w:cs="Times New Roman"/>
          <w:color w:val="000000"/>
          <w:sz w:val="24"/>
          <w:szCs w:val="24"/>
          <w:shd w:val="clear" w:color="auto" w:fill="FFFFFF"/>
        </w:rPr>
        <w:t>-</w:t>
      </w:r>
      <w:r w:rsidR="00A561F0" w:rsidRPr="00F3004C">
        <w:rPr>
          <w:rFonts w:ascii="Times New Roman" w:eastAsia="Times New Roman" w:hAnsi="Times New Roman" w:cs="Times New Roman"/>
          <w:color w:val="000000"/>
          <w:sz w:val="24"/>
          <w:szCs w:val="24"/>
          <w:shd w:val="clear" w:color="auto" w:fill="FFFFFF"/>
        </w:rPr>
        <w:t>neighbor algorithm</w:t>
      </w:r>
      <w:r w:rsidR="00AB7C39">
        <w:rPr>
          <w:rFonts w:ascii="Times New Roman" w:eastAsia="Times New Roman" w:hAnsi="Times New Roman" w:cs="Times New Roman"/>
          <w:color w:val="000000"/>
          <w:sz w:val="24"/>
          <w:szCs w:val="24"/>
          <w:shd w:val="clear" w:color="auto" w:fill="FFFFFF"/>
        </w:rPr>
        <w:t>:</w:t>
      </w:r>
    </w:p>
    <w:p w14:paraId="3AB33967" w14:textId="77777777" w:rsidR="00884178" w:rsidRPr="00F3004C" w:rsidRDefault="00884178" w:rsidP="00A561F0">
      <w:pPr>
        <w:spacing w:after="0" w:line="240" w:lineRule="auto"/>
        <w:rPr>
          <w:rFonts w:ascii="Times New Roman" w:eastAsia="Times New Roman" w:hAnsi="Times New Roman" w:cs="Times New Roman"/>
          <w:sz w:val="24"/>
          <w:szCs w:val="24"/>
        </w:rPr>
      </w:pPr>
    </w:p>
    <w:p w14:paraId="1585E17B"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hcl1 &lt;- </w:t>
      </w:r>
      <w:proofErr w:type="spellStart"/>
      <w:r w:rsidRPr="00F3004C">
        <w:rPr>
          <w:rFonts w:ascii="Courier New" w:eastAsia="Times New Roman" w:hAnsi="Courier New" w:cs="Courier New"/>
          <w:color w:val="000000"/>
          <w:sz w:val="24"/>
          <w:szCs w:val="24"/>
        </w:rPr>
        <w:t>hclust</w:t>
      </w:r>
      <w:proofErr w:type="spellEnd"/>
      <w:r w:rsidRPr="00F3004C">
        <w:rPr>
          <w:rFonts w:ascii="Courier New" w:eastAsia="Times New Roman" w:hAnsi="Courier New" w:cs="Courier New"/>
          <w:color w:val="000000"/>
          <w:sz w:val="24"/>
          <w:szCs w:val="24"/>
        </w:rPr>
        <w:t>(</w:t>
      </w:r>
      <w:proofErr w:type="spellStart"/>
      <w:r w:rsidRPr="00F3004C">
        <w:rPr>
          <w:rFonts w:ascii="Courier New" w:eastAsia="Times New Roman" w:hAnsi="Courier New" w:cs="Courier New"/>
          <w:color w:val="000000"/>
          <w:sz w:val="24"/>
          <w:szCs w:val="24"/>
        </w:rPr>
        <w:t>dis.bc,method</w:t>
      </w:r>
      <w:proofErr w:type="spellEnd"/>
      <w:r w:rsidRPr="00F3004C">
        <w:rPr>
          <w:rFonts w:ascii="Courier New" w:eastAsia="Times New Roman" w:hAnsi="Courier New" w:cs="Courier New"/>
          <w:color w:val="000000"/>
          <w:sz w:val="24"/>
          <w:szCs w:val="24"/>
        </w:rPr>
        <w:t>="complete")</w:t>
      </w:r>
    </w:p>
    <w:p w14:paraId="4C27DF16"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plot(hcl1)</w:t>
      </w:r>
    </w:p>
    <w:p w14:paraId="30A619B2" w14:textId="167E28AD" w:rsidR="00A561F0" w:rsidRPr="00F3004C" w:rsidRDefault="00A561F0" w:rsidP="00A561F0">
      <w:pPr>
        <w:spacing w:before="100" w:beforeAutospacing="1" w:after="100" w:afterAutospacing="1" w:line="240" w:lineRule="auto"/>
        <w:rPr>
          <w:rFonts w:ascii="Verdana" w:eastAsia="Times New Roman" w:hAnsi="Verdana" w:cs="Times New Roman"/>
          <w:color w:val="000000"/>
          <w:sz w:val="24"/>
          <w:szCs w:val="24"/>
        </w:rPr>
      </w:pPr>
      <w:r w:rsidRPr="00F3004C">
        <w:rPr>
          <w:rFonts w:ascii="Verdana" w:eastAsia="Times New Roman" w:hAnsi="Verdana" w:cs="Times New Roman"/>
          <w:noProof/>
          <w:color w:val="000000"/>
          <w:sz w:val="24"/>
          <w:szCs w:val="24"/>
        </w:rPr>
        <w:drawing>
          <wp:inline distT="0" distB="0" distL="0" distR="0" wp14:anchorId="152A6BA0" wp14:editId="4F58B52B">
            <wp:extent cx="5553075" cy="492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313" t="4044" r="3751" b="919"/>
                    <a:stretch/>
                  </pic:blipFill>
                  <pic:spPr bwMode="auto">
                    <a:xfrm>
                      <a:off x="0" y="0"/>
                      <a:ext cx="5553075" cy="4924425"/>
                    </a:xfrm>
                    <a:prstGeom prst="rect">
                      <a:avLst/>
                    </a:prstGeom>
                    <a:noFill/>
                    <a:ln>
                      <a:noFill/>
                    </a:ln>
                    <a:extLst>
                      <a:ext uri="{53640926-AAD7-44D8-BBD7-CCE9431645EC}">
                        <a14:shadowObscured xmlns:a14="http://schemas.microsoft.com/office/drawing/2010/main"/>
                      </a:ext>
                    </a:extLst>
                  </pic:spPr>
                </pic:pic>
              </a:graphicData>
            </a:graphic>
          </wp:inline>
        </w:drawing>
      </w:r>
    </w:p>
    <w:p w14:paraId="6F349F2C" w14:textId="420911D7" w:rsidR="00A561F0" w:rsidRPr="00F3004C" w:rsidRDefault="00A561F0" w:rsidP="00A561F0">
      <w:p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 xml:space="preserve">I'll slice the </w:t>
      </w:r>
      <w:r w:rsidR="00DE49C3">
        <w:rPr>
          <w:rFonts w:ascii="Times New Roman" w:eastAsia="Times New Roman" w:hAnsi="Times New Roman" w:cs="Times New Roman"/>
          <w:color w:val="000000"/>
          <w:sz w:val="24"/>
          <w:szCs w:val="24"/>
        </w:rPr>
        <w:t>dendrogram</w:t>
      </w:r>
      <w:r w:rsidRPr="00F3004C">
        <w:rPr>
          <w:rFonts w:ascii="Times New Roman" w:eastAsia="Times New Roman" w:hAnsi="Times New Roman" w:cs="Times New Roman"/>
          <w:color w:val="000000"/>
          <w:sz w:val="24"/>
          <w:szCs w:val="24"/>
        </w:rPr>
        <w:t xml:space="preserve"> at </w:t>
      </w:r>
      <w:r w:rsidR="006C39DE">
        <w:rPr>
          <w:rFonts w:ascii="Times New Roman" w:eastAsia="Times New Roman" w:hAnsi="Times New Roman" w:cs="Times New Roman"/>
          <w:color w:val="000000"/>
          <w:sz w:val="24"/>
          <w:szCs w:val="24"/>
        </w:rPr>
        <w:t xml:space="preserve">height = </w:t>
      </w:r>
      <w:r w:rsidRPr="00F3004C">
        <w:rPr>
          <w:rFonts w:ascii="Times New Roman" w:eastAsia="Times New Roman" w:hAnsi="Times New Roman" w:cs="Times New Roman"/>
          <w:color w:val="000000"/>
          <w:sz w:val="24"/>
          <w:szCs w:val="24"/>
        </w:rPr>
        <w:t>0.99 to generate clusters</w:t>
      </w:r>
      <w:r w:rsidR="00AB7C39">
        <w:rPr>
          <w:rFonts w:ascii="Times New Roman" w:eastAsia="Times New Roman" w:hAnsi="Times New Roman" w:cs="Times New Roman"/>
          <w:color w:val="000000"/>
          <w:sz w:val="24"/>
          <w:szCs w:val="24"/>
        </w:rPr>
        <w:t>:</w:t>
      </w:r>
    </w:p>
    <w:p w14:paraId="50CB4F33"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hcl1.99 &lt;- </w:t>
      </w:r>
      <w:proofErr w:type="spellStart"/>
      <w:r w:rsidRPr="00F3004C">
        <w:rPr>
          <w:rFonts w:ascii="Courier New" w:eastAsia="Times New Roman" w:hAnsi="Courier New" w:cs="Courier New"/>
          <w:color w:val="000000"/>
          <w:sz w:val="24"/>
          <w:szCs w:val="24"/>
        </w:rPr>
        <w:t>cutree</w:t>
      </w:r>
      <w:proofErr w:type="spellEnd"/>
      <w:r w:rsidRPr="00F3004C">
        <w:rPr>
          <w:rFonts w:ascii="Courier New" w:eastAsia="Times New Roman" w:hAnsi="Courier New" w:cs="Courier New"/>
          <w:color w:val="000000"/>
          <w:sz w:val="24"/>
          <w:szCs w:val="24"/>
        </w:rPr>
        <w:t>(hcl1,h=0.99)</w:t>
      </w:r>
    </w:p>
    <w:p w14:paraId="22AA26E1"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table(hcl1.99)</w:t>
      </w:r>
    </w:p>
    <w:p w14:paraId="74A246EC" w14:textId="77777777" w:rsidR="00A561F0" w:rsidRPr="00F3004C"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 1  2  3  4  5  6  7  8 </w:t>
      </w:r>
    </w:p>
    <w:p w14:paraId="1087CCFD" w14:textId="77777777" w:rsidR="00A561F0" w:rsidRPr="00F3004C"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lastRenderedPageBreak/>
        <w:t xml:space="preserve">38 46 17  2 14 32  7  4 </w:t>
      </w:r>
    </w:p>
    <w:p w14:paraId="5B81BC5B" w14:textId="77777777" w:rsidR="00041198" w:rsidRDefault="00A561F0" w:rsidP="00A561F0">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 xml:space="preserve">The result is eight clusters, with three of them (4, 7, and 8) being rather small. </w:t>
      </w:r>
    </w:p>
    <w:p w14:paraId="4829825B" w14:textId="77777777" w:rsidR="00041198" w:rsidRDefault="00041198" w:rsidP="00A561F0">
      <w:pPr>
        <w:spacing w:after="0" w:line="240" w:lineRule="auto"/>
        <w:rPr>
          <w:rFonts w:ascii="Times New Roman" w:eastAsia="Times New Roman" w:hAnsi="Times New Roman" w:cs="Times New Roman"/>
          <w:color w:val="000000"/>
          <w:sz w:val="24"/>
          <w:szCs w:val="24"/>
          <w:shd w:val="clear" w:color="auto" w:fill="FFFFFF"/>
        </w:rPr>
      </w:pPr>
    </w:p>
    <w:p w14:paraId="44CFC620" w14:textId="7FE2AF33" w:rsidR="00A561F0" w:rsidRDefault="00F75DD6"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other approach is to use </w:t>
      </w:r>
      <w:proofErr w:type="spellStart"/>
      <w:r w:rsidR="00A561F0" w:rsidRPr="00F75DD6">
        <w:rPr>
          <w:rFonts w:ascii="Times New Roman" w:eastAsia="Times New Roman" w:hAnsi="Times New Roman" w:cs="Times New Roman"/>
          <w:i/>
          <w:color w:val="000000"/>
          <w:sz w:val="24"/>
          <w:szCs w:val="24"/>
          <w:shd w:val="clear" w:color="auto" w:fill="FFFFFF"/>
        </w:rPr>
        <w:t>optpart</w:t>
      </w:r>
      <w:proofErr w:type="spellEnd"/>
      <w:r w:rsidR="00A561F0" w:rsidRPr="00F3004C">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(“optional partitioning”) to break the same dataset </w:t>
      </w:r>
      <w:r w:rsidR="00A561F0" w:rsidRPr="00F3004C">
        <w:rPr>
          <w:rFonts w:ascii="Times New Roman" w:eastAsia="Times New Roman" w:hAnsi="Times New Roman" w:cs="Times New Roman"/>
          <w:color w:val="000000"/>
          <w:sz w:val="24"/>
          <w:szCs w:val="24"/>
          <w:shd w:val="clear" w:color="auto" w:fill="FFFFFF"/>
        </w:rPr>
        <w:t>into 5 clusters.</w:t>
      </w:r>
      <w:r>
        <w:rPr>
          <w:rFonts w:ascii="Times New Roman" w:eastAsia="Times New Roman" w:hAnsi="Times New Roman" w:cs="Times New Roman"/>
          <w:color w:val="000000"/>
          <w:sz w:val="24"/>
          <w:szCs w:val="24"/>
          <w:shd w:val="clear" w:color="auto" w:fill="FFFFFF"/>
        </w:rPr>
        <w:t xml:space="preserve"> </w:t>
      </w:r>
      <w:proofErr w:type="spellStart"/>
      <w:r w:rsidRPr="00F75DD6">
        <w:rPr>
          <w:rFonts w:ascii="Courier New" w:eastAsia="Times New Roman" w:hAnsi="Courier New" w:cs="Courier New"/>
          <w:color w:val="000000"/>
          <w:sz w:val="24"/>
          <w:szCs w:val="24"/>
          <w:shd w:val="clear" w:color="auto" w:fill="FFFFFF"/>
        </w:rPr>
        <w:t>optpart</w:t>
      </w:r>
      <w:proofErr w:type="spellEnd"/>
      <w:r w:rsidRPr="00F75DD6">
        <w:rPr>
          <w:rFonts w:ascii="Courier New" w:eastAsia="Times New Roman" w:hAnsi="Courier New" w:cs="Courier New"/>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uses a </w:t>
      </w:r>
      <w:r w:rsidR="00AC772A">
        <w:rPr>
          <w:rFonts w:ascii="Times New Roman" w:eastAsia="Times New Roman" w:hAnsi="Times New Roman" w:cs="Times New Roman"/>
          <w:color w:val="000000"/>
          <w:sz w:val="24"/>
          <w:szCs w:val="24"/>
          <w:shd w:val="clear" w:color="auto" w:fill="FFFFFF"/>
        </w:rPr>
        <w:t>single-linkage (</w:t>
      </w:r>
      <w:r>
        <w:rPr>
          <w:rFonts w:ascii="Times New Roman" w:eastAsia="Times New Roman" w:hAnsi="Times New Roman" w:cs="Times New Roman"/>
          <w:color w:val="000000"/>
          <w:sz w:val="24"/>
          <w:szCs w:val="24"/>
          <w:shd w:val="clear" w:color="auto" w:fill="FFFFFF"/>
        </w:rPr>
        <w:t>nearest-neighbor</w:t>
      </w:r>
      <w:r w:rsidR="00AC772A">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approach, </w:t>
      </w:r>
      <w:r w:rsidR="004D0E8E">
        <w:rPr>
          <w:rFonts w:ascii="Times New Roman" w:eastAsia="Times New Roman" w:hAnsi="Times New Roman" w:cs="Times New Roman"/>
          <w:color w:val="000000"/>
          <w:sz w:val="24"/>
          <w:szCs w:val="24"/>
          <w:shd w:val="clear" w:color="auto" w:fill="FFFFFF"/>
        </w:rPr>
        <w:t>the opposite of</w:t>
      </w:r>
      <w:r>
        <w:rPr>
          <w:rFonts w:ascii="Times New Roman" w:eastAsia="Times New Roman" w:hAnsi="Times New Roman" w:cs="Times New Roman"/>
          <w:color w:val="000000"/>
          <w:sz w:val="24"/>
          <w:szCs w:val="24"/>
          <w:shd w:val="clear" w:color="auto" w:fill="FFFFFF"/>
        </w:rPr>
        <w:t xml:space="preserve"> what we just did</w:t>
      </w:r>
      <w:r w:rsidR="006C39DE">
        <w:rPr>
          <w:rFonts w:ascii="Times New Roman" w:eastAsia="Times New Roman" w:hAnsi="Times New Roman" w:cs="Times New Roman"/>
          <w:color w:val="000000"/>
          <w:sz w:val="24"/>
          <w:szCs w:val="24"/>
          <w:shd w:val="clear" w:color="auto" w:fill="FFFFFF"/>
        </w:rPr>
        <w:t>:</w:t>
      </w:r>
    </w:p>
    <w:p w14:paraId="48121CDB" w14:textId="77777777" w:rsidR="003030C9" w:rsidRPr="00F3004C" w:rsidRDefault="003030C9" w:rsidP="00A561F0">
      <w:pPr>
        <w:spacing w:after="0" w:line="240" w:lineRule="auto"/>
        <w:rPr>
          <w:rFonts w:ascii="Times New Roman" w:eastAsia="Times New Roman" w:hAnsi="Times New Roman" w:cs="Times New Roman"/>
          <w:sz w:val="24"/>
          <w:szCs w:val="24"/>
        </w:rPr>
      </w:pPr>
    </w:p>
    <w:p w14:paraId="71F086A6"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opt5 &lt;- </w:t>
      </w:r>
      <w:proofErr w:type="spellStart"/>
      <w:r w:rsidRPr="00F3004C">
        <w:rPr>
          <w:rFonts w:ascii="Courier New" w:eastAsia="Times New Roman" w:hAnsi="Courier New" w:cs="Courier New"/>
          <w:color w:val="000000"/>
          <w:sz w:val="24"/>
          <w:szCs w:val="24"/>
        </w:rPr>
        <w:t>optpart</w:t>
      </w:r>
      <w:proofErr w:type="spellEnd"/>
      <w:r w:rsidRPr="00F3004C">
        <w:rPr>
          <w:rFonts w:ascii="Courier New" w:eastAsia="Times New Roman" w:hAnsi="Courier New" w:cs="Courier New"/>
          <w:color w:val="000000"/>
          <w:sz w:val="24"/>
          <w:szCs w:val="24"/>
        </w:rPr>
        <w:t>(5,dis.bc)</w:t>
      </w:r>
    </w:p>
    <w:p w14:paraId="336A8405"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table(opt5$clustering)</w:t>
      </w:r>
    </w:p>
    <w:p w14:paraId="18577515" w14:textId="77777777" w:rsidR="00A561F0" w:rsidRPr="00F3004C"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 1  2  3  4  5 </w:t>
      </w:r>
    </w:p>
    <w:p w14:paraId="6E33621F" w14:textId="77777777" w:rsidR="00A561F0" w:rsidRPr="00F3004C"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38 92 14 12  4 </w:t>
      </w:r>
    </w:p>
    <w:p w14:paraId="41891369" w14:textId="1B49AB13" w:rsidR="00041198" w:rsidRPr="00DE2AC9" w:rsidRDefault="00A561F0" w:rsidP="00A561F0">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The result is five clusters (as requested)</w:t>
      </w:r>
      <w:r w:rsidR="003030C9">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 xml:space="preserve"> although one (</w:t>
      </w:r>
      <w:r w:rsidR="006C39DE">
        <w:rPr>
          <w:rFonts w:ascii="Times New Roman" w:eastAsia="Times New Roman" w:hAnsi="Times New Roman" w:cs="Times New Roman"/>
          <w:color w:val="000000"/>
          <w:sz w:val="24"/>
          <w:szCs w:val="24"/>
          <w:shd w:val="clear" w:color="auto" w:fill="FFFFFF"/>
        </w:rPr>
        <w:t xml:space="preserve">cluster </w:t>
      </w:r>
      <w:r w:rsidRPr="00F3004C">
        <w:rPr>
          <w:rFonts w:ascii="Times New Roman" w:eastAsia="Times New Roman" w:hAnsi="Times New Roman" w:cs="Times New Roman"/>
          <w:color w:val="000000"/>
          <w:sz w:val="24"/>
          <w:szCs w:val="24"/>
          <w:shd w:val="clear" w:color="auto" w:fill="FFFFFF"/>
        </w:rPr>
        <w:t>5) is rather small.</w:t>
      </w:r>
      <w:r w:rsidR="00DE2AC9">
        <w:rPr>
          <w:rFonts w:ascii="Times New Roman" w:eastAsia="Times New Roman" w:hAnsi="Times New Roman" w:cs="Times New Roman"/>
          <w:color w:val="000000"/>
          <w:sz w:val="24"/>
          <w:szCs w:val="24"/>
          <w:shd w:val="clear" w:color="auto" w:fill="FFFFFF"/>
        </w:rPr>
        <w:t xml:space="preserve"> </w:t>
      </w:r>
      <w:r w:rsidR="00DE2AC9" w:rsidRPr="00DE2AC9">
        <w:rPr>
          <w:rFonts w:ascii="Times New Roman" w:eastAsia="Times New Roman" w:hAnsi="Times New Roman" w:cs="Times New Roman"/>
          <w:color w:val="000000"/>
          <w:sz w:val="24"/>
          <w:szCs w:val="24"/>
        </w:rPr>
        <w:t xml:space="preserve">This tree </w:t>
      </w:r>
      <w:r w:rsidR="00DE2AC9">
        <w:rPr>
          <w:rFonts w:ascii="Times New Roman" w:eastAsia="Times New Roman" w:hAnsi="Times New Roman" w:cs="Times New Roman"/>
          <w:color w:val="000000"/>
          <w:sz w:val="24"/>
          <w:szCs w:val="24"/>
        </w:rPr>
        <w:t>(</w:t>
      </w:r>
      <w:r w:rsidR="00DE2AC9" w:rsidRPr="00DE2AC9">
        <w:rPr>
          <w:rFonts w:ascii="Courier New" w:eastAsia="Times New Roman" w:hAnsi="Courier New" w:cs="Courier New"/>
          <w:color w:val="000000"/>
          <w:sz w:val="24"/>
          <w:szCs w:val="24"/>
        </w:rPr>
        <w:t>opt5</w:t>
      </w:r>
      <w:r w:rsidR="00DE2AC9">
        <w:rPr>
          <w:rFonts w:ascii="Times New Roman" w:eastAsia="Times New Roman" w:hAnsi="Times New Roman" w:cs="Times New Roman"/>
          <w:color w:val="000000"/>
          <w:sz w:val="24"/>
          <w:szCs w:val="24"/>
        </w:rPr>
        <w:t>) is</w:t>
      </w:r>
      <w:r w:rsidR="00DE2AC9" w:rsidRPr="00DE2AC9">
        <w:rPr>
          <w:rFonts w:ascii="Times New Roman" w:eastAsia="Times New Roman" w:hAnsi="Times New Roman" w:cs="Times New Roman"/>
          <w:color w:val="000000"/>
          <w:sz w:val="24"/>
          <w:szCs w:val="24"/>
        </w:rPr>
        <w:t xml:space="preserve"> a little simpler </w:t>
      </w:r>
      <w:r w:rsidR="00DE2AC9">
        <w:rPr>
          <w:rFonts w:ascii="Times New Roman" w:eastAsia="Times New Roman" w:hAnsi="Times New Roman" w:cs="Times New Roman"/>
          <w:color w:val="000000"/>
          <w:sz w:val="24"/>
          <w:szCs w:val="24"/>
        </w:rPr>
        <w:t xml:space="preserve">than </w:t>
      </w:r>
      <w:r w:rsidR="00DE2AC9" w:rsidRPr="00DE2AC9">
        <w:rPr>
          <w:rFonts w:ascii="Courier New" w:eastAsia="Times New Roman" w:hAnsi="Courier New" w:cs="Courier New"/>
          <w:color w:val="000000"/>
          <w:sz w:val="24"/>
          <w:szCs w:val="24"/>
        </w:rPr>
        <w:t>hcl</w:t>
      </w:r>
      <w:r w:rsidR="00DE2AC9">
        <w:rPr>
          <w:rFonts w:ascii="Courier New" w:eastAsia="Times New Roman" w:hAnsi="Courier New" w:cs="Courier New"/>
          <w:color w:val="000000"/>
          <w:sz w:val="24"/>
          <w:szCs w:val="24"/>
        </w:rPr>
        <w:t>.</w:t>
      </w:r>
      <w:r w:rsidR="00DE2AC9" w:rsidRPr="00DE2AC9">
        <w:rPr>
          <w:rFonts w:ascii="Courier New" w:eastAsia="Times New Roman" w:hAnsi="Courier New" w:cs="Courier New"/>
          <w:color w:val="000000"/>
          <w:sz w:val="24"/>
          <w:szCs w:val="24"/>
        </w:rPr>
        <w:t>99</w:t>
      </w:r>
      <w:r w:rsidR="00DE2AC9">
        <w:rPr>
          <w:rFonts w:ascii="Times New Roman" w:eastAsia="Times New Roman" w:hAnsi="Times New Roman" w:cs="Times New Roman"/>
          <w:color w:val="000000"/>
          <w:sz w:val="24"/>
          <w:szCs w:val="24"/>
        </w:rPr>
        <w:t xml:space="preserve"> </w:t>
      </w:r>
      <w:r w:rsidR="00DE2AC9" w:rsidRPr="00DE2AC9">
        <w:rPr>
          <w:rFonts w:ascii="Times New Roman" w:eastAsia="Times New Roman" w:hAnsi="Times New Roman" w:cs="Times New Roman"/>
          <w:color w:val="000000"/>
          <w:sz w:val="24"/>
          <w:szCs w:val="24"/>
        </w:rPr>
        <w:t>since it was built around 5 clusters instead of 8.</w:t>
      </w:r>
    </w:p>
    <w:p w14:paraId="00EED328" w14:textId="484DA532" w:rsidR="00DE49C3" w:rsidRDefault="00041198" w:rsidP="00041198">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So now that we have groupings</w:t>
      </w:r>
      <w:r w:rsidR="00AB7C39">
        <w:rPr>
          <w:rFonts w:ascii="Times New Roman" w:eastAsia="Times New Roman" w:hAnsi="Times New Roman" w:cs="Times New Roman"/>
          <w:color w:val="000000"/>
          <w:sz w:val="24"/>
          <w:szCs w:val="24"/>
          <w:shd w:val="clear" w:color="auto" w:fill="FFFFFF"/>
        </w:rPr>
        <w:t xml:space="preserve"> (clusters)</w:t>
      </w:r>
      <w:r>
        <w:rPr>
          <w:rFonts w:ascii="Times New Roman" w:eastAsia="Times New Roman" w:hAnsi="Times New Roman" w:cs="Times New Roman"/>
          <w:color w:val="000000"/>
          <w:sz w:val="24"/>
          <w:szCs w:val="24"/>
          <w:shd w:val="clear" w:color="auto" w:fill="FFFFFF"/>
        </w:rPr>
        <w:t>, we can perform DFA</w:t>
      </w:r>
      <w:r w:rsidR="003933C5">
        <w:rPr>
          <w:rFonts w:ascii="Times New Roman" w:eastAsia="Times New Roman" w:hAnsi="Times New Roman" w:cs="Times New Roman"/>
          <w:color w:val="000000"/>
          <w:sz w:val="24"/>
          <w:szCs w:val="24"/>
          <w:shd w:val="clear" w:color="auto" w:fill="FFFFFF"/>
        </w:rPr>
        <w:t xml:space="preserve">, and </w:t>
      </w:r>
      <w:r w:rsidR="00FC2A57">
        <w:rPr>
          <w:rFonts w:ascii="Times New Roman" w:eastAsia="Times New Roman" w:hAnsi="Times New Roman" w:cs="Times New Roman"/>
          <w:color w:val="000000"/>
          <w:sz w:val="24"/>
          <w:szCs w:val="24"/>
          <w:shd w:val="clear" w:color="auto" w:fill="FFFFFF"/>
        </w:rPr>
        <w:t>use</w:t>
      </w:r>
      <w:r w:rsidR="003933C5">
        <w:rPr>
          <w:rFonts w:ascii="Times New Roman" w:eastAsia="Times New Roman" w:hAnsi="Times New Roman" w:cs="Times New Roman"/>
          <w:color w:val="000000"/>
          <w:sz w:val="24"/>
          <w:szCs w:val="24"/>
          <w:shd w:val="clear" w:color="auto" w:fill="FFFFFF"/>
        </w:rPr>
        <w:t xml:space="preserve"> it </w:t>
      </w:r>
      <w:r w:rsidR="00FC2A57">
        <w:rPr>
          <w:rFonts w:ascii="Times New Roman" w:eastAsia="Times New Roman" w:hAnsi="Times New Roman" w:cs="Times New Roman"/>
          <w:color w:val="000000"/>
          <w:sz w:val="24"/>
          <w:szCs w:val="24"/>
          <w:shd w:val="clear" w:color="auto" w:fill="FFFFFF"/>
        </w:rPr>
        <w:t xml:space="preserve">to examine how the groups separate </w:t>
      </w:r>
      <w:r w:rsidR="003933C5">
        <w:rPr>
          <w:rFonts w:ascii="Times New Roman" w:eastAsia="Times New Roman" w:hAnsi="Times New Roman" w:cs="Times New Roman"/>
          <w:color w:val="000000"/>
          <w:sz w:val="24"/>
          <w:szCs w:val="24"/>
          <w:shd w:val="clear" w:color="auto" w:fill="FFFFFF"/>
        </w:rPr>
        <w:t>with respect to environmental variables</w:t>
      </w:r>
      <w:r>
        <w:rPr>
          <w:rFonts w:ascii="Times New Roman" w:eastAsia="Times New Roman" w:hAnsi="Times New Roman" w:cs="Times New Roman"/>
          <w:color w:val="000000"/>
          <w:sz w:val="24"/>
          <w:szCs w:val="24"/>
          <w:shd w:val="clear" w:color="auto" w:fill="FFFFFF"/>
        </w:rPr>
        <w:t xml:space="preserve">. There are </w:t>
      </w:r>
      <w:r w:rsidR="00A618E2">
        <w:rPr>
          <w:rFonts w:ascii="Times New Roman" w:eastAsia="Times New Roman" w:hAnsi="Times New Roman" w:cs="Times New Roman"/>
          <w:color w:val="000000"/>
          <w:sz w:val="24"/>
          <w:szCs w:val="24"/>
          <w:shd w:val="clear" w:color="auto" w:fill="FFFFFF"/>
        </w:rPr>
        <w:t>many</w:t>
      </w:r>
      <w:r>
        <w:rPr>
          <w:rFonts w:ascii="Times New Roman" w:eastAsia="Times New Roman" w:hAnsi="Times New Roman" w:cs="Times New Roman"/>
          <w:color w:val="000000"/>
          <w:sz w:val="24"/>
          <w:szCs w:val="24"/>
          <w:shd w:val="clear" w:color="auto" w:fill="FFFFFF"/>
        </w:rPr>
        <w:t xml:space="preserve"> ways of doing so (</w:t>
      </w:r>
      <w:r w:rsidRPr="00F3004C">
        <w:rPr>
          <w:rFonts w:ascii="Times New Roman" w:eastAsia="Times New Roman" w:hAnsi="Times New Roman" w:cs="Times New Roman"/>
          <w:color w:val="000000"/>
          <w:sz w:val="24"/>
          <w:szCs w:val="24"/>
        </w:rPr>
        <w:t>e.g. linear discriminant analysis</w:t>
      </w:r>
      <w:r>
        <w:rPr>
          <w:rFonts w:ascii="Times New Roman" w:eastAsia="Times New Roman" w:hAnsi="Times New Roman" w:cs="Times New Roman"/>
          <w:color w:val="000000"/>
          <w:sz w:val="24"/>
          <w:szCs w:val="24"/>
        </w:rPr>
        <w:t>,</w:t>
      </w:r>
      <w:r w:rsidRPr="00F3004C">
        <w:rPr>
          <w:rFonts w:ascii="Times New Roman" w:eastAsia="Times New Roman" w:hAnsi="Times New Roman" w:cs="Times New Roman"/>
          <w:color w:val="000000"/>
          <w:sz w:val="24"/>
          <w:szCs w:val="24"/>
        </w:rPr>
        <w:t xml:space="preserve"> quadratic discriminant analysis</w:t>
      </w:r>
      <w:r w:rsidR="00A618E2">
        <w:rPr>
          <w:rFonts w:ascii="Times New Roman" w:eastAsia="Times New Roman" w:hAnsi="Times New Roman" w:cs="Times New Roman"/>
          <w:color w:val="000000"/>
          <w:sz w:val="24"/>
          <w:szCs w:val="24"/>
        </w:rPr>
        <w:t>, and others</w:t>
      </w:r>
      <w:r w:rsidR="00BE1C00">
        <w:rPr>
          <w:rFonts w:ascii="Times New Roman" w:eastAsia="Times New Roman" w:hAnsi="Times New Roman" w:cs="Times New Roman"/>
          <w:color w:val="000000"/>
          <w:sz w:val="24"/>
          <w:szCs w:val="24"/>
        </w:rPr>
        <w:t xml:space="preserve">; check out </w:t>
      </w:r>
      <w:proofErr w:type="spellStart"/>
      <w:r w:rsidR="00BE1C00" w:rsidRPr="00BE1C00">
        <w:rPr>
          <w:rFonts w:ascii="Courier New" w:eastAsia="Times New Roman" w:hAnsi="Courier New" w:cs="Courier New"/>
          <w:color w:val="000000"/>
          <w:sz w:val="24"/>
          <w:szCs w:val="24"/>
        </w:rPr>
        <w:t>candisc</w:t>
      </w:r>
      <w:proofErr w:type="spellEnd"/>
      <w:r w:rsidR="00BE1C00" w:rsidRPr="00BE1C00">
        <w:rPr>
          <w:rFonts w:ascii="Courier New" w:eastAsia="Times New Roman" w:hAnsi="Courier New" w:cs="Courier New"/>
          <w:color w:val="000000"/>
          <w:sz w:val="24"/>
          <w:szCs w:val="24"/>
        </w:rPr>
        <w:t>()</w:t>
      </w:r>
      <w:r w:rsidR="00BE1C00">
        <w:rPr>
          <w:rFonts w:ascii="Times New Roman" w:eastAsia="Times New Roman" w:hAnsi="Times New Roman" w:cs="Times New Roman"/>
          <w:color w:val="000000"/>
          <w:sz w:val="24"/>
          <w:szCs w:val="24"/>
        </w:rPr>
        <w:t xml:space="preserve"> in the </w:t>
      </w:r>
      <w:proofErr w:type="spellStart"/>
      <w:r w:rsidR="00BE1C00" w:rsidRPr="00BE1C00">
        <w:rPr>
          <w:rFonts w:ascii="Times New Roman" w:eastAsia="Times New Roman" w:hAnsi="Times New Roman" w:cs="Times New Roman"/>
          <w:i/>
          <w:iCs/>
          <w:color w:val="000000"/>
          <w:sz w:val="24"/>
          <w:szCs w:val="24"/>
        </w:rPr>
        <w:t>candisc</w:t>
      </w:r>
      <w:proofErr w:type="spellEnd"/>
      <w:r w:rsidR="00BE1C00">
        <w:rPr>
          <w:rFonts w:ascii="Times New Roman" w:eastAsia="Times New Roman" w:hAnsi="Times New Roman" w:cs="Times New Roman"/>
          <w:color w:val="000000"/>
          <w:sz w:val="24"/>
          <w:szCs w:val="24"/>
        </w:rPr>
        <w:t xml:space="preserve"> package</w:t>
      </w:r>
      <w:r w:rsidR="00B84E9A">
        <w:rPr>
          <w:rFonts w:ascii="Times New Roman" w:eastAsia="Times New Roman" w:hAnsi="Times New Roman" w:cs="Times New Roman"/>
          <w:color w:val="000000"/>
          <w:sz w:val="24"/>
          <w:szCs w:val="24"/>
        </w:rPr>
        <w:t xml:space="preserve"> for  more info</w:t>
      </w:r>
      <w:r w:rsidRPr="00F3004C">
        <w:rPr>
          <w:rFonts w:ascii="Times New Roman" w:eastAsia="Times New Roman" w:hAnsi="Times New Roman" w:cs="Times New Roman"/>
          <w:color w:val="000000"/>
          <w:sz w:val="24"/>
          <w:szCs w:val="24"/>
        </w:rPr>
        <w:t>)</w:t>
      </w:r>
      <w:r w:rsidR="00A618E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today we will us</w:t>
      </w:r>
      <w:r w:rsidRPr="00F3004C">
        <w:rPr>
          <w:rFonts w:ascii="Times New Roman" w:eastAsia="Times New Roman" w:hAnsi="Times New Roman" w:cs="Times New Roman"/>
          <w:color w:val="000000"/>
          <w:sz w:val="24"/>
          <w:szCs w:val="24"/>
        </w:rPr>
        <w:t xml:space="preserve">e </w:t>
      </w:r>
      <w:r w:rsidR="00DE49C3">
        <w:rPr>
          <w:rFonts w:ascii="Times New Roman" w:eastAsia="Times New Roman" w:hAnsi="Times New Roman" w:cs="Times New Roman"/>
          <w:color w:val="000000"/>
          <w:sz w:val="24"/>
          <w:szCs w:val="24"/>
        </w:rPr>
        <w:t xml:space="preserve">a </w:t>
      </w:r>
      <w:r w:rsidR="00DE49C3" w:rsidRPr="00DE49C3">
        <w:rPr>
          <w:rFonts w:ascii="Times New Roman" w:eastAsia="Times New Roman" w:hAnsi="Times New Roman" w:cs="Times New Roman"/>
          <w:b/>
          <w:bCs/>
          <w:color w:val="000000"/>
          <w:sz w:val="24"/>
          <w:szCs w:val="24"/>
        </w:rPr>
        <w:t>decision tree approach</w:t>
      </w:r>
      <w:r w:rsidR="00DE49C3">
        <w:rPr>
          <w:rFonts w:ascii="Times New Roman" w:eastAsia="Times New Roman" w:hAnsi="Times New Roman" w:cs="Times New Roman"/>
          <w:color w:val="000000"/>
          <w:sz w:val="24"/>
          <w:szCs w:val="24"/>
        </w:rPr>
        <w:t xml:space="preserve"> (a.k.a.</w:t>
      </w:r>
      <w:r w:rsidR="004F6E98">
        <w:rPr>
          <w:rFonts w:ascii="Times New Roman" w:eastAsia="Times New Roman" w:hAnsi="Times New Roman" w:cs="Times New Roman"/>
          <w:color w:val="000000"/>
          <w:sz w:val="24"/>
          <w:szCs w:val="24"/>
        </w:rPr>
        <w:t xml:space="preserve"> </w:t>
      </w:r>
      <w:r w:rsidRPr="004F6E98">
        <w:rPr>
          <w:rFonts w:ascii="Times New Roman" w:eastAsia="Times New Roman" w:hAnsi="Times New Roman" w:cs="Times New Roman"/>
          <w:b/>
          <w:bCs/>
          <w:color w:val="000000"/>
          <w:sz w:val="24"/>
          <w:szCs w:val="24"/>
        </w:rPr>
        <w:t>tree classifiers</w:t>
      </w:r>
      <w:r w:rsidR="004F6E98">
        <w:rPr>
          <w:rFonts w:ascii="Times New Roman" w:eastAsia="Times New Roman" w:hAnsi="Times New Roman" w:cs="Times New Roman"/>
          <w:b/>
          <w:bCs/>
          <w:color w:val="000000"/>
          <w:sz w:val="24"/>
          <w:szCs w:val="24"/>
        </w:rPr>
        <w:t xml:space="preserve"> </w:t>
      </w:r>
      <w:r w:rsidR="004F6E98" w:rsidRPr="004F6E98">
        <w:rPr>
          <w:rFonts w:ascii="Times New Roman" w:eastAsia="Times New Roman" w:hAnsi="Times New Roman" w:cs="Times New Roman"/>
          <w:color w:val="000000"/>
          <w:sz w:val="24"/>
          <w:szCs w:val="24"/>
        </w:rPr>
        <w:t>method</w:t>
      </w:r>
      <w:r w:rsidR="00DE49C3">
        <w:rPr>
          <w:rFonts w:ascii="Times New Roman" w:eastAsia="Times New Roman" w:hAnsi="Times New Roman" w:cs="Times New Roman"/>
          <w:color w:val="000000"/>
          <w:sz w:val="24"/>
          <w:szCs w:val="24"/>
        </w:rPr>
        <w:t>)</w:t>
      </w:r>
      <w:r w:rsidRPr="00F3004C">
        <w:rPr>
          <w:rFonts w:ascii="Times New Roman" w:eastAsia="Times New Roman" w:hAnsi="Times New Roman" w:cs="Times New Roman"/>
          <w:color w:val="000000"/>
          <w:sz w:val="24"/>
          <w:szCs w:val="24"/>
        </w:rPr>
        <w:t xml:space="preserve">. Tree classifiers are often called </w:t>
      </w:r>
      <w:r w:rsidRPr="004F6E98">
        <w:rPr>
          <w:rFonts w:ascii="Times New Roman" w:eastAsia="Times New Roman" w:hAnsi="Times New Roman" w:cs="Times New Roman"/>
          <w:b/>
          <w:bCs/>
          <w:color w:val="000000"/>
          <w:sz w:val="24"/>
          <w:szCs w:val="24"/>
        </w:rPr>
        <w:t>CART (Classification And Regression Trees)</w:t>
      </w:r>
      <w:r w:rsidRPr="00F3004C">
        <w:rPr>
          <w:rFonts w:ascii="Times New Roman" w:eastAsia="Times New Roman" w:hAnsi="Times New Roman" w:cs="Times New Roman"/>
          <w:color w:val="000000"/>
          <w:sz w:val="24"/>
          <w:szCs w:val="24"/>
        </w:rPr>
        <w:t xml:space="preserve">, but </w:t>
      </w:r>
      <w:r w:rsidR="007711F9">
        <w:rPr>
          <w:rFonts w:ascii="Times New Roman" w:eastAsia="Times New Roman" w:hAnsi="Times New Roman" w:cs="Times New Roman"/>
          <w:color w:val="000000"/>
          <w:sz w:val="24"/>
          <w:szCs w:val="24"/>
        </w:rPr>
        <w:t xml:space="preserve">technically, </w:t>
      </w:r>
      <w:r w:rsidRPr="00F3004C">
        <w:rPr>
          <w:rFonts w:ascii="Times New Roman" w:eastAsia="Times New Roman" w:hAnsi="Times New Roman" w:cs="Times New Roman"/>
          <w:color w:val="000000"/>
          <w:sz w:val="24"/>
          <w:szCs w:val="24"/>
        </w:rPr>
        <w:t xml:space="preserve">CART is a specific (copyrighted and trade-marked) example of such </w:t>
      </w:r>
      <w:r>
        <w:rPr>
          <w:rFonts w:ascii="Times New Roman" w:eastAsia="Times New Roman" w:hAnsi="Times New Roman" w:cs="Times New Roman"/>
          <w:color w:val="000000"/>
          <w:sz w:val="24"/>
          <w:szCs w:val="24"/>
        </w:rPr>
        <w:t xml:space="preserve">an </w:t>
      </w:r>
      <w:r w:rsidRPr="00F3004C">
        <w:rPr>
          <w:rFonts w:ascii="Times New Roman" w:eastAsia="Times New Roman" w:hAnsi="Times New Roman" w:cs="Times New Roman"/>
          <w:color w:val="000000"/>
          <w:sz w:val="24"/>
          <w:szCs w:val="24"/>
        </w:rPr>
        <w:t xml:space="preserve">approach. </w:t>
      </w:r>
    </w:p>
    <w:p w14:paraId="5640B7C2" w14:textId="200668E2" w:rsidR="00135A13" w:rsidRDefault="00135A13" w:rsidP="00041198">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DE49C3">
        <w:rPr>
          <w:rFonts w:ascii="Times New Roman" w:eastAsia="Times New Roman" w:hAnsi="Times New Roman" w:cs="Times New Roman"/>
          <w:color w:val="000000"/>
          <w:sz w:val="24"/>
          <w:szCs w:val="24"/>
        </w:rPr>
        <w:t>ree classifiers</w:t>
      </w:r>
      <w:r>
        <w:rPr>
          <w:rFonts w:ascii="Times New Roman" w:eastAsia="Times New Roman" w:hAnsi="Times New Roman" w:cs="Times New Roman"/>
          <w:color w:val="000000"/>
          <w:sz w:val="24"/>
          <w:szCs w:val="24"/>
        </w:rPr>
        <w:t xml:space="preserve"> act like dichotomous keys (“If object has this property, it goes here; if not, it goes there”). </w:t>
      </w:r>
    </w:p>
    <w:p w14:paraId="1DB2A32D" w14:textId="7BD9312E" w:rsidR="00041198" w:rsidRPr="00F3004C" w:rsidRDefault="003933C5" w:rsidP="00041198">
      <w:pPr>
        <w:spacing w:before="100" w:beforeAutospacing="1" w:after="100" w:afterAutospacing="1" w:line="240" w:lineRule="auto"/>
        <w:rPr>
          <w:rFonts w:ascii="Verdana" w:eastAsia="Times New Roman" w:hAnsi="Verdana" w:cs="Times New Roman"/>
          <w:color w:val="000000"/>
          <w:sz w:val="24"/>
          <w:szCs w:val="24"/>
        </w:rPr>
      </w:pPr>
      <w:r>
        <w:rPr>
          <w:rFonts w:ascii="Times New Roman" w:eastAsia="Times New Roman" w:hAnsi="Times New Roman" w:cs="Times New Roman"/>
          <w:color w:val="000000"/>
          <w:sz w:val="24"/>
          <w:szCs w:val="24"/>
        </w:rPr>
        <w:t xml:space="preserve">Install the package </w:t>
      </w:r>
      <w:r w:rsidRPr="003933C5">
        <w:rPr>
          <w:rFonts w:ascii="Times New Roman" w:eastAsia="Times New Roman" w:hAnsi="Times New Roman" w:cs="Times New Roman"/>
          <w:i/>
          <w:iCs/>
          <w:color w:val="000000"/>
          <w:sz w:val="24"/>
          <w:szCs w:val="24"/>
        </w:rPr>
        <w:t>tree</w:t>
      </w:r>
      <w:r>
        <w:rPr>
          <w:rFonts w:ascii="Times New Roman" w:eastAsia="Times New Roman" w:hAnsi="Times New Roman" w:cs="Times New Roman"/>
          <w:color w:val="000000"/>
          <w:sz w:val="24"/>
          <w:szCs w:val="24"/>
        </w:rPr>
        <w:t>; in it,</w:t>
      </w:r>
      <w:r w:rsidR="00041198" w:rsidRPr="00F3004C">
        <w:rPr>
          <w:rFonts w:ascii="Times New Roman" w:eastAsia="Times New Roman" w:hAnsi="Times New Roman" w:cs="Times New Roman"/>
          <w:color w:val="000000"/>
          <w:sz w:val="24"/>
          <w:szCs w:val="24"/>
        </w:rPr>
        <w:t xml:space="preserve"> the tree</w:t>
      </w:r>
      <w:r w:rsidR="00041198" w:rsidRPr="00F3004C">
        <w:rPr>
          <w:rFonts w:ascii="Verdana" w:eastAsia="Times New Roman" w:hAnsi="Verdana" w:cs="Times New Roman"/>
          <w:color w:val="000000"/>
          <w:sz w:val="24"/>
          <w:szCs w:val="24"/>
        </w:rPr>
        <w:t xml:space="preserve"> </w:t>
      </w:r>
      <w:r w:rsidR="00041198" w:rsidRPr="00F3004C">
        <w:rPr>
          <w:rFonts w:ascii="Times New Roman" w:eastAsia="Times New Roman" w:hAnsi="Times New Roman" w:cs="Times New Roman"/>
          <w:color w:val="000000"/>
          <w:sz w:val="24"/>
          <w:szCs w:val="24"/>
        </w:rPr>
        <w:t>classifier is called</w:t>
      </w:r>
      <w:r w:rsidR="00041198" w:rsidRPr="00F3004C">
        <w:rPr>
          <w:rFonts w:ascii="Verdana" w:eastAsia="Times New Roman" w:hAnsi="Verdana" w:cs="Times New Roman"/>
          <w:color w:val="000000"/>
          <w:sz w:val="24"/>
          <w:szCs w:val="24"/>
        </w:rPr>
        <w:t> </w:t>
      </w:r>
      <w:r w:rsidR="00041198" w:rsidRPr="00F3004C">
        <w:rPr>
          <w:rFonts w:ascii="Courier New" w:eastAsia="Times New Roman" w:hAnsi="Courier New" w:cs="Courier New"/>
          <w:color w:val="000000"/>
          <w:sz w:val="24"/>
          <w:szCs w:val="24"/>
        </w:rPr>
        <w:t>tree()</w:t>
      </w:r>
      <w:r w:rsidR="00041198" w:rsidRPr="00F3004C">
        <w:rPr>
          <w:rFonts w:ascii="Times New Roman" w:eastAsia="Times New Roman" w:hAnsi="Times New Roman" w:cs="Times New Roman"/>
          <w:color w:val="000000"/>
          <w:sz w:val="24"/>
          <w:szCs w:val="24"/>
        </w:rPr>
        <w:t>.</w:t>
      </w:r>
    </w:p>
    <w:p w14:paraId="1E3F7D74" w14:textId="132648CB" w:rsidR="00A561F0" w:rsidRPr="00F3004C" w:rsidRDefault="00A561F0" w:rsidP="00A561F0">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3004C">
        <w:rPr>
          <w:rFonts w:ascii="Times New Roman" w:eastAsia="Times New Roman" w:hAnsi="Times New Roman" w:cs="Times New Roman"/>
          <w:b/>
          <w:bCs/>
          <w:color w:val="000000"/>
          <w:sz w:val="24"/>
          <w:szCs w:val="24"/>
        </w:rPr>
        <w:t xml:space="preserve">Tree </w:t>
      </w:r>
      <w:r w:rsidR="003030C9">
        <w:rPr>
          <w:rFonts w:ascii="Times New Roman" w:eastAsia="Times New Roman" w:hAnsi="Times New Roman" w:cs="Times New Roman"/>
          <w:b/>
          <w:bCs/>
          <w:color w:val="000000"/>
          <w:sz w:val="24"/>
          <w:szCs w:val="24"/>
        </w:rPr>
        <w:t>c</w:t>
      </w:r>
      <w:r w:rsidRPr="00F3004C">
        <w:rPr>
          <w:rFonts w:ascii="Times New Roman" w:eastAsia="Times New Roman" w:hAnsi="Times New Roman" w:cs="Times New Roman"/>
          <w:b/>
          <w:bCs/>
          <w:color w:val="000000"/>
          <w:sz w:val="24"/>
          <w:szCs w:val="24"/>
        </w:rPr>
        <w:t>lassifiers</w:t>
      </w:r>
      <w:r w:rsidR="003030C9">
        <w:rPr>
          <w:rFonts w:ascii="Times New Roman" w:eastAsia="Times New Roman" w:hAnsi="Times New Roman" w:cs="Times New Roman"/>
          <w:b/>
          <w:bCs/>
          <w:color w:val="000000"/>
          <w:sz w:val="24"/>
          <w:szCs w:val="24"/>
        </w:rPr>
        <w:t>:</w:t>
      </w:r>
    </w:p>
    <w:p w14:paraId="7782006B" w14:textId="2688BA4C" w:rsidR="00A0716C" w:rsidRDefault="00A0716C"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Tree classifiers can be used to complement DFA (as we will do), but they can also be stand-alone analyses. </w:t>
      </w:r>
    </w:p>
    <w:p w14:paraId="10D368CC" w14:textId="77777777" w:rsidR="00A0716C" w:rsidRDefault="00A0716C" w:rsidP="00A561F0">
      <w:pPr>
        <w:spacing w:after="0" w:line="240" w:lineRule="auto"/>
        <w:rPr>
          <w:rFonts w:ascii="Times New Roman" w:eastAsia="Times New Roman" w:hAnsi="Times New Roman" w:cs="Times New Roman"/>
          <w:color w:val="000000"/>
          <w:sz w:val="24"/>
          <w:szCs w:val="24"/>
          <w:shd w:val="clear" w:color="auto" w:fill="FFFFFF"/>
        </w:rPr>
      </w:pPr>
    </w:p>
    <w:p w14:paraId="6EF75C32" w14:textId="5156FA76" w:rsidR="003933C5" w:rsidRDefault="00B84E9A"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Load</w:t>
      </w:r>
      <w:r w:rsidR="003933C5">
        <w:rPr>
          <w:rFonts w:ascii="Times New Roman" w:eastAsia="Times New Roman" w:hAnsi="Times New Roman" w:cs="Times New Roman"/>
          <w:color w:val="000000"/>
          <w:sz w:val="24"/>
          <w:szCs w:val="24"/>
          <w:shd w:val="clear" w:color="auto" w:fill="FFFFFF"/>
        </w:rPr>
        <w:t xml:space="preserve"> the </w:t>
      </w:r>
      <w:proofErr w:type="spellStart"/>
      <w:r w:rsidR="003933C5">
        <w:rPr>
          <w:rFonts w:ascii="Times New Roman" w:eastAsia="Times New Roman" w:hAnsi="Times New Roman" w:cs="Times New Roman"/>
          <w:color w:val="000000"/>
          <w:sz w:val="24"/>
          <w:szCs w:val="24"/>
          <w:shd w:val="clear" w:color="auto" w:fill="FFFFFF"/>
        </w:rPr>
        <w:t>brycesite.R</w:t>
      </w:r>
      <w:proofErr w:type="spellEnd"/>
      <w:r w:rsidR="003933C5">
        <w:rPr>
          <w:rFonts w:ascii="Times New Roman" w:eastAsia="Times New Roman" w:hAnsi="Times New Roman" w:cs="Times New Roman"/>
          <w:color w:val="000000"/>
          <w:sz w:val="24"/>
          <w:szCs w:val="24"/>
          <w:shd w:val="clear" w:color="auto" w:fill="FFFFFF"/>
        </w:rPr>
        <w:t xml:space="preserve"> site x environment dataset (with </w:t>
      </w:r>
      <w:r w:rsidR="003933C5" w:rsidRPr="003933C5">
        <w:rPr>
          <w:rFonts w:ascii="Courier New" w:eastAsia="Times New Roman" w:hAnsi="Courier New" w:cs="Courier New"/>
          <w:color w:val="000000"/>
          <w:sz w:val="24"/>
          <w:szCs w:val="24"/>
          <w:shd w:val="clear" w:color="auto" w:fill="FFFFFF"/>
        </w:rPr>
        <w:t>header=TRUE</w:t>
      </w:r>
      <w:r w:rsidR="003933C5">
        <w:rPr>
          <w:rFonts w:ascii="Times New Roman" w:eastAsia="Times New Roman" w:hAnsi="Times New Roman" w:cs="Times New Roman"/>
          <w:color w:val="000000"/>
          <w:sz w:val="24"/>
          <w:szCs w:val="24"/>
          <w:shd w:val="clear" w:color="auto" w:fill="FFFFFF"/>
        </w:rPr>
        <w:t xml:space="preserve">) as an object named </w:t>
      </w:r>
      <w:r w:rsidR="003933C5" w:rsidRPr="003933C5">
        <w:rPr>
          <w:rFonts w:ascii="Courier New" w:eastAsia="Times New Roman" w:hAnsi="Courier New" w:cs="Courier New"/>
          <w:color w:val="000000"/>
          <w:sz w:val="24"/>
          <w:szCs w:val="24"/>
          <w:shd w:val="clear" w:color="auto" w:fill="FFFFFF"/>
        </w:rPr>
        <w:t>site</w:t>
      </w:r>
      <w:r w:rsidR="003933C5">
        <w:rPr>
          <w:rFonts w:ascii="Times New Roman" w:eastAsia="Times New Roman" w:hAnsi="Times New Roman" w:cs="Times New Roman"/>
          <w:color w:val="000000"/>
          <w:sz w:val="24"/>
          <w:szCs w:val="24"/>
          <w:shd w:val="clear" w:color="auto" w:fill="FFFFFF"/>
        </w:rPr>
        <w:t xml:space="preserve">, and then </w:t>
      </w:r>
      <w:r w:rsidR="003933C5" w:rsidRPr="003933C5">
        <w:rPr>
          <w:rFonts w:ascii="Courier New" w:eastAsia="Times New Roman" w:hAnsi="Courier New" w:cs="Courier New"/>
          <w:color w:val="000000"/>
          <w:sz w:val="24"/>
          <w:szCs w:val="24"/>
          <w:shd w:val="clear" w:color="auto" w:fill="FFFFFF"/>
        </w:rPr>
        <w:t>attach(site)</w:t>
      </w:r>
      <w:r w:rsidR="003933C5">
        <w:rPr>
          <w:rFonts w:ascii="Times New Roman" w:eastAsia="Times New Roman" w:hAnsi="Times New Roman" w:cs="Times New Roman"/>
          <w:color w:val="000000"/>
          <w:sz w:val="24"/>
          <w:szCs w:val="24"/>
          <w:shd w:val="clear" w:color="auto" w:fill="FFFFFF"/>
        </w:rPr>
        <w:t xml:space="preserve">. </w:t>
      </w:r>
    </w:p>
    <w:p w14:paraId="5EF3CEDD" w14:textId="77777777" w:rsidR="003933C5" w:rsidRDefault="003933C5" w:rsidP="00A561F0">
      <w:pPr>
        <w:spacing w:after="0" w:line="240" w:lineRule="auto"/>
        <w:rPr>
          <w:rFonts w:ascii="Times New Roman" w:eastAsia="Times New Roman" w:hAnsi="Times New Roman" w:cs="Times New Roman"/>
          <w:color w:val="000000"/>
          <w:sz w:val="24"/>
          <w:szCs w:val="24"/>
          <w:shd w:val="clear" w:color="auto" w:fill="FFFFFF"/>
        </w:rPr>
      </w:pPr>
    </w:p>
    <w:p w14:paraId="04BC7BB3" w14:textId="2298E772" w:rsidR="00A561F0" w:rsidRDefault="00A561F0" w:rsidP="00A561F0">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To use the</w:t>
      </w:r>
      <w:r w:rsidRPr="00F3004C">
        <w:rPr>
          <w:rFonts w:ascii="Verdana" w:eastAsia="Times New Roman" w:hAnsi="Verdana" w:cs="Times New Roman"/>
          <w:color w:val="000000"/>
          <w:sz w:val="24"/>
          <w:szCs w:val="24"/>
          <w:shd w:val="clear" w:color="auto" w:fill="FFFFFF"/>
        </w:rPr>
        <w:t> </w:t>
      </w:r>
      <w:r w:rsidRPr="00F3004C">
        <w:rPr>
          <w:rFonts w:ascii="Courier New" w:eastAsia="Times New Roman" w:hAnsi="Courier New" w:cs="Courier New"/>
          <w:color w:val="000000"/>
          <w:sz w:val="24"/>
          <w:szCs w:val="24"/>
        </w:rPr>
        <w:t>tree()</w:t>
      </w:r>
      <w:r w:rsidRPr="00F3004C">
        <w:rPr>
          <w:rFonts w:ascii="Verdana" w:eastAsia="Times New Roman" w:hAnsi="Verdana" w:cs="Times New Roman"/>
          <w:color w:val="000000"/>
          <w:sz w:val="24"/>
          <w:szCs w:val="24"/>
          <w:shd w:val="clear" w:color="auto" w:fill="FFFFFF"/>
        </w:rPr>
        <w:t> </w:t>
      </w:r>
      <w:r w:rsidRPr="00F3004C">
        <w:rPr>
          <w:rFonts w:ascii="Times New Roman" w:eastAsia="Times New Roman" w:hAnsi="Times New Roman" w:cs="Times New Roman"/>
          <w:color w:val="000000"/>
          <w:sz w:val="24"/>
          <w:szCs w:val="24"/>
          <w:shd w:val="clear" w:color="auto" w:fill="FFFFFF"/>
        </w:rPr>
        <w:t xml:space="preserve">function we use a formula with a dependent variable </w:t>
      </w:r>
      <w:r w:rsidR="007711F9">
        <w:rPr>
          <w:rFonts w:ascii="Times New Roman" w:eastAsia="Times New Roman" w:hAnsi="Times New Roman" w:cs="Times New Roman"/>
          <w:color w:val="000000"/>
          <w:sz w:val="24"/>
          <w:szCs w:val="24"/>
          <w:shd w:val="clear" w:color="auto" w:fill="FFFFFF"/>
        </w:rPr>
        <w:t xml:space="preserve">to the left of the ~ </w:t>
      </w:r>
      <w:r w:rsidRPr="00F3004C">
        <w:rPr>
          <w:rFonts w:ascii="Times New Roman" w:eastAsia="Times New Roman" w:hAnsi="Times New Roman" w:cs="Times New Roman"/>
          <w:color w:val="000000"/>
          <w:sz w:val="24"/>
          <w:szCs w:val="24"/>
          <w:shd w:val="clear" w:color="auto" w:fill="FFFFFF"/>
        </w:rPr>
        <w:t>and independent (predictor) variables on the right</w:t>
      </w:r>
      <w:r w:rsidR="003030C9">
        <w:rPr>
          <w:rFonts w:ascii="Times New Roman" w:eastAsia="Times New Roman" w:hAnsi="Times New Roman" w:cs="Times New Roman"/>
          <w:color w:val="000000"/>
          <w:sz w:val="24"/>
          <w:szCs w:val="24"/>
          <w:shd w:val="clear" w:color="auto" w:fill="FFFFFF"/>
        </w:rPr>
        <w:t>:</w:t>
      </w:r>
    </w:p>
    <w:p w14:paraId="6A62F7BD" w14:textId="77777777" w:rsidR="003030C9" w:rsidRPr="00F3004C" w:rsidRDefault="003030C9" w:rsidP="00A561F0">
      <w:pPr>
        <w:spacing w:after="0" w:line="240" w:lineRule="auto"/>
        <w:rPr>
          <w:rFonts w:ascii="Times New Roman" w:eastAsia="Times New Roman" w:hAnsi="Times New Roman" w:cs="Times New Roman"/>
          <w:sz w:val="24"/>
          <w:szCs w:val="24"/>
        </w:rPr>
      </w:pPr>
    </w:p>
    <w:p w14:paraId="4DE22A1D" w14:textId="77777777" w:rsidR="00A561F0" w:rsidRPr="00F3004C" w:rsidRDefault="00A561F0" w:rsidP="00A561F0">
      <w:pPr>
        <w:shd w:val="clear" w:color="auto" w:fill="F4F4F4"/>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tree1 &lt;- tree(factor(hcl1.99) ~ </w:t>
      </w:r>
      <w:proofErr w:type="spellStart"/>
      <w:r w:rsidRPr="00F3004C">
        <w:rPr>
          <w:rFonts w:ascii="Courier New" w:eastAsia="Times New Roman" w:hAnsi="Courier New" w:cs="Courier New"/>
          <w:color w:val="000000"/>
          <w:sz w:val="24"/>
          <w:szCs w:val="24"/>
        </w:rPr>
        <w:t>elev</w:t>
      </w:r>
      <w:proofErr w:type="spellEnd"/>
      <w:r w:rsidRPr="00F3004C">
        <w:rPr>
          <w:rFonts w:ascii="Courier New" w:eastAsia="Times New Roman" w:hAnsi="Courier New" w:cs="Courier New"/>
          <w:color w:val="000000"/>
          <w:sz w:val="24"/>
          <w:szCs w:val="24"/>
        </w:rPr>
        <w:t xml:space="preserve"> + av + slope + depth + pos)</w:t>
      </w:r>
    </w:p>
    <w:p w14:paraId="581DDF84" w14:textId="6FD2F6A0" w:rsidR="003933C5" w:rsidRDefault="00A561F0" w:rsidP="00A561F0">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The</w:t>
      </w:r>
      <w:r w:rsidRPr="00F3004C">
        <w:rPr>
          <w:rFonts w:ascii="Verdana" w:eastAsia="Times New Roman" w:hAnsi="Verdana" w:cs="Times New Roman"/>
          <w:color w:val="000000"/>
          <w:sz w:val="24"/>
          <w:szCs w:val="24"/>
          <w:shd w:val="clear" w:color="auto" w:fill="FFFFFF"/>
        </w:rPr>
        <w:t> </w:t>
      </w:r>
      <w:r w:rsidRPr="00F3004C">
        <w:rPr>
          <w:rFonts w:ascii="Courier New" w:eastAsia="Times New Roman" w:hAnsi="Courier New" w:cs="Courier New"/>
          <w:color w:val="000000"/>
          <w:sz w:val="24"/>
          <w:szCs w:val="24"/>
        </w:rPr>
        <w:t>factor()</w:t>
      </w:r>
      <w:r w:rsidRPr="00F3004C">
        <w:rPr>
          <w:rFonts w:ascii="Verdana" w:eastAsia="Times New Roman" w:hAnsi="Verdana" w:cs="Times New Roman"/>
          <w:color w:val="000000"/>
          <w:sz w:val="24"/>
          <w:szCs w:val="24"/>
          <w:shd w:val="clear" w:color="auto" w:fill="FFFFFF"/>
        </w:rPr>
        <w:t> </w:t>
      </w:r>
      <w:r w:rsidR="00041198">
        <w:rPr>
          <w:rFonts w:ascii="Times New Roman" w:eastAsia="Times New Roman" w:hAnsi="Times New Roman" w:cs="Times New Roman"/>
          <w:color w:val="000000"/>
          <w:sz w:val="24"/>
          <w:szCs w:val="24"/>
          <w:shd w:val="clear" w:color="auto" w:fill="FFFFFF"/>
        </w:rPr>
        <w:t>argument</w:t>
      </w:r>
      <w:r w:rsidRPr="00F3004C">
        <w:rPr>
          <w:rFonts w:ascii="Times New Roman" w:eastAsia="Times New Roman" w:hAnsi="Times New Roman" w:cs="Times New Roman"/>
          <w:color w:val="000000"/>
          <w:sz w:val="24"/>
          <w:szCs w:val="24"/>
          <w:shd w:val="clear" w:color="auto" w:fill="FFFFFF"/>
        </w:rPr>
        <w:t xml:space="preserve"> is required so that the</w:t>
      </w:r>
      <w:r w:rsidRPr="00F3004C">
        <w:rPr>
          <w:rFonts w:ascii="Verdana" w:eastAsia="Times New Roman" w:hAnsi="Verdana" w:cs="Times New Roman"/>
          <w:color w:val="000000"/>
          <w:sz w:val="24"/>
          <w:szCs w:val="24"/>
          <w:shd w:val="clear" w:color="auto" w:fill="FFFFFF"/>
        </w:rPr>
        <w:t> </w:t>
      </w:r>
      <w:r w:rsidRPr="00F3004C">
        <w:rPr>
          <w:rFonts w:ascii="Courier New" w:eastAsia="Times New Roman" w:hAnsi="Courier New" w:cs="Courier New"/>
          <w:color w:val="000000"/>
          <w:sz w:val="24"/>
          <w:szCs w:val="24"/>
        </w:rPr>
        <w:t>tree()</w:t>
      </w:r>
      <w:r w:rsidRPr="00F3004C">
        <w:rPr>
          <w:rFonts w:ascii="Verdana" w:eastAsia="Times New Roman" w:hAnsi="Verdana" w:cs="Times New Roman"/>
          <w:color w:val="000000"/>
          <w:sz w:val="24"/>
          <w:szCs w:val="24"/>
          <w:shd w:val="clear" w:color="auto" w:fill="FFFFFF"/>
        </w:rPr>
        <w:t> </w:t>
      </w:r>
      <w:r w:rsidRPr="00F3004C">
        <w:rPr>
          <w:rFonts w:ascii="Times New Roman" w:eastAsia="Times New Roman" w:hAnsi="Times New Roman" w:cs="Times New Roman"/>
          <w:color w:val="000000"/>
          <w:sz w:val="24"/>
          <w:szCs w:val="24"/>
          <w:shd w:val="clear" w:color="auto" w:fill="FFFFFF"/>
        </w:rPr>
        <w:t xml:space="preserve">function will recognize </w:t>
      </w:r>
      <w:r w:rsidRPr="00705F9C">
        <w:rPr>
          <w:rFonts w:ascii="Courier New" w:eastAsia="Times New Roman" w:hAnsi="Courier New" w:cs="Courier New"/>
          <w:color w:val="000000"/>
          <w:sz w:val="24"/>
          <w:szCs w:val="24"/>
          <w:shd w:val="clear" w:color="auto" w:fill="FFFFFF"/>
        </w:rPr>
        <w:t>hcl1.99</w:t>
      </w:r>
      <w:r w:rsidRPr="00F3004C">
        <w:rPr>
          <w:rFonts w:ascii="Times New Roman" w:eastAsia="Times New Roman" w:hAnsi="Times New Roman" w:cs="Times New Roman"/>
          <w:color w:val="000000"/>
          <w:sz w:val="24"/>
          <w:szCs w:val="24"/>
          <w:shd w:val="clear" w:color="auto" w:fill="FFFFFF"/>
        </w:rPr>
        <w:t xml:space="preserve"> as a categorical variable rather than numeric. </w:t>
      </w:r>
      <w:r w:rsidR="003933C5">
        <w:rPr>
          <w:rFonts w:ascii="Times New Roman" w:eastAsia="Times New Roman" w:hAnsi="Times New Roman" w:cs="Times New Roman"/>
          <w:color w:val="000000"/>
          <w:sz w:val="24"/>
          <w:szCs w:val="24"/>
          <w:shd w:val="clear" w:color="auto" w:fill="FFFFFF"/>
        </w:rPr>
        <w:t>(Don’t worry about the warning message here.</w:t>
      </w:r>
      <w:r w:rsidR="00135A13">
        <w:rPr>
          <w:rFonts w:ascii="Times New Roman" w:eastAsia="Times New Roman" w:hAnsi="Times New Roman" w:cs="Times New Roman"/>
          <w:color w:val="000000"/>
          <w:sz w:val="24"/>
          <w:szCs w:val="24"/>
          <w:shd w:val="clear" w:color="auto" w:fill="FFFFFF"/>
        </w:rPr>
        <w:t>)</w:t>
      </w:r>
    </w:p>
    <w:p w14:paraId="70022360" w14:textId="77777777" w:rsidR="003933C5" w:rsidRDefault="003933C5" w:rsidP="00A561F0">
      <w:pPr>
        <w:spacing w:after="0" w:line="240" w:lineRule="auto"/>
        <w:rPr>
          <w:rFonts w:ascii="Times New Roman" w:eastAsia="Times New Roman" w:hAnsi="Times New Roman" w:cs="Times New Roman"/>
          <w:color w:val="000000"/>
          <w:sz w:val="24"/>
          <w:szCs w:val="24"/>
          <w:shd w:val="clear" w:color="auto" w:fill="FFFFFF"/>
        </w:rPr>
      </w:pPr>
    </w:p>
    <w:p w14:paraId="78767B31" w14:textId="0D14BF78" w:rsidR="00A561F0" w:rsidRDefault="00A561F0" w:rsidP="00A561F0">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The tree can be plotted and labeled with the following sequence:</w:t>
      </w:r>
    </w:p>
    <w:p w14:paraId="77D6DDB8" w14:textId="77777777" w:rsidR="003030C9" w:rsidRPr="00F3004C" w:rsidRDefault="003030C9" w:rsidP="00A561F0">
      <w:pPr>
        <w:spacing w:after="0" w:line="240" w:lineRule="auto"/>
        <w:rPr>
          <w:rFonts w:ascii="Times New Roman" w:eastAsia="Times New Roman" w:hAnsi="Times New Roman" w:cs="Times New Roman"/>
          <w:sz w:val="24"/>
          <w:szCs w:val="24"/>
        </w:rPr>
      </w:pPr>
    </w:p>
    <w:p w14:paraId="7460ECC6"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lastRenderedPageBreak/>
        <w:t>plot(tree1)</w:t>
      </w:r>
    </w:p>
    <w:p w14:paraId="45687060"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text(tree1)</w:t>
      </w:r>
    </w:p>
    <w:p w14:paraId="52ABE3DF" w14:textId="57E5CF59" w:rsidR="00A561F0" w:rsidRPr="00F3004C" w:rsidRDefault="001D476A" w:rsidP="00A561F0">
      <w:pPr>
        <w:spacing w:before="100" w:beforeAutospacing="1" w:after="100" w:afterAutospacing="1" w:line="240" w:lineRule="auto"/>
        <w:rPr>
          <w:rFonts w:ascii="Verdana" w:eastAsia="Times New Roman" w:hAnsi="Verdana" w:cs="Times New Roman"/>
          <w:color w:val="000000"/>
          <w:sz w:val="24"/>
          <w:szCs w:val="24"/>
        </w:rPr>
      </w:pPr>
      <w:r w:rsidRPr="001D476A">
        <w:rPr>
          <w:noProof/>
        </w:rPr>
        <w:drawing>
          <wp:inline distT="0" distB="0" distL="0" distR="0" wp14:anchorId="26507109" wp14:editId="301C3C31">
            <wp:extent cx="4905375"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17" t="12419" r="7051" b="16375"/>
                    <a:stretch/>
                  </pic:blipFill>
                  <pic:spPr bwMode="auto">
                    <a:xfrm>
                      <a:off x="0" y="0"/>
                      <a:ext cx="4905375" cy="2457450"/>
                    </a:xfrm>
                    <a:prstGeom prst="rect">
                      <a:avLst/>
                    </a:prstGeom>
                    <a:ln>
                      <a:noFill/>
                    </a:ln>
                    <a:extLst>
                      <a:ext uri="{53640926-AAD7-44D8-BBD7-CCE9431645EC}">
                        <a14:shadowObscured xmlns:a14="http://schemas.microsoft.com/office/drawing/2010/main"/>
                      </a:ext>
                    </a:extLst>
                  </pic:spPr>
                </pic:pic>
              </a:graphicData>
            </a:graphic>
          </wp:inline>
        </w:drawing>
      </w:r>
    </w:p>
    <w:p w14:paraId="59D6D0D1" w14:textId="3E6E5D48" w:rsidR="00135A13" w:rsidRDefault="00A561F0" w:rsidP="00A561F0">
      <w:p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 xml:space="preserve">The tree </w:t>
      </w:r>
      <w:r w:rsidR="0052356E">
        <w:rPr>
          <w:rFonts w:ascii="Times New Roman" w:eastAsia="Times New Roman" w:hAnsi="Times New Roman" w:cs="Times New Roman"/>
          <w:color w:val="000000"/>
          <w:sz w:val="24"/>
          <w:szCs w:val="24"/>
        </w:rPr>
        <w:t>grow</w:t>
      </w:r>
      <w:r w:rsidR="00DF62B9">
        <w:rPr>
          <w:rFonts w:ascii="Times New Roman" w:eastAsia="Times New Roman" w:hAnsi="Times New Roman" w:cs="Times New Roman"/>
          <w:color w:val="000000"/>
          <w:sz w:val="24"/>
          <w:szCs w:val="24"/>
        </w:rPr>
        <w:t>s</w:t>
      </w:r>
      <w:r w:rsidR="0052356E">
        <w:rPr>
          <w:rFonts w:ascii="Times New Roman" w:eastAsia="Times New Roman" w:hAnsi="Times New Roman" w:cs="Times New Roman"/>
          <w:color w:val="000000"/>
          <w:sz w:val="24"/>
          <w:szCs w:val="24"/>
        </w:rPr>
        <w:t xml:space="preserve"> downward: </w:t>
      </w:r>
      <w:r w:rsidRPr="00F3004C">
        <w:rPr>
          <w:rFonts w:ascii="Times New Roman" w:eastAsia="Times New Roman" w:hAnsi="Times New Roman" w:cs="Times New Roman"/>
          <w:color w:val="000000"/>
          <w:sz w:val="24"/>
          <w:szCs w:val="24"/>
        </w:rPr>
        <w:t xml:space="preserve">the </w:t>
      </w:r>
      <w:r w:rsidR="00D83C68">
        <w:rPr>
          <w:rFonts w:ascii="Times New Roman" w:eastAsia="Times New Roman" w:hAnsi="Times New Roman" w:cs="Times New Roman"/>
          <w:color w:val="000000"/>
          <w:sz w:val="24"/>
          <w:szCs w:val="24"/>
        </w:rPr>
        <w:t>“</w:t>
      </w:r>
      <w:r w:rsidRPr="00F3004C">
        <w:rPr>
          <w:rFonts w:ascii="Times New Roman" w:eastAsia="Times New Roman" w:hAnsi="Times New Roman" w:cs="Times New Roman"/>
          <w:color w:val="000000"/>
          <w:sz w:val="24"/>
          <w:szCs w:val="24"/>
        </w:rPr>
        <w:t>root</w:t>
      </w:r>
      <w:r w:rsidR="00D83C68">
        <w:rPr>
          <w:rFonts w:ascii="Times New Roman" w:eastAsia="Times New Roman" w:hAnsi="Times New Roman" w:cs="Times New Roman"/>
          <w:color w:val="000000"/>
          <w:sz w:val="24"/>
          <w:szCs w:val="24"/>
        </w:rPr>
        <w:t>”</w:t>
      </w:r>
      <w:r w:rsidRPr="00F3004C">
        <w:rPr>
          <w:rFonts w:ascii="Times New Roman" w:eastAsia="Times New Roman" w:hAnsi="Times New Roman" w:cs="Times New Roman"/>
          <w:color w:val="000000"/>
          <w:sz w:val="24"/>
          <w:szCs w:val="24"/>
        </w:rPr>
        <w:t xml:space="preserve"> at the top, and each sequential split along each branch</w:t>
      </w:r>
      <w:r w:rsidR="0052356E">
        <w:rPr>
          <w:rFonts w:ascii="Times New Roman" w:eastAsia="Times New Roman" w:hAnsi="Times New Roman" w:cs="Times New Roman"/>
          <w:color w:val="000000"/>
          <w:sz w:val="24"/>
          <w:szCs w:val="24"/>
        </w:rPr>
        <w:t xml:space="preserve"> as you travel down the tree</w:t>
      </w:r>
      <w:r w:rsidRPr="00F3004C">
        <w:rPr>
          <w:rFonts w:ascii="Times New Roman" w:eastAsia="Times New Roman" w:hAnsi="Times New Roman" w:cs="Times New Roman"/>
          <w:color w:val="000000"/>
          <w:sz w:val="24"/>
          <w:szCs w:val="24"/>
        </w:rPr>
        <w:t xml:space="preserve"> is labeled with the respective criterion for splitting. Values that are true go left; values that are false go right. The height of the vertical bar above each split reflects the decrease in </w:t>
      </w:r>
      <w:r w:rsidRPr="00135A13">
        <w:rPr>
          <w:rFonts w:ascii="Times New Roman" w:eastAsia="Times New Roman" w:hAnsi="Times New Roman" w:cs="Times New Roman"/>
          <w:b/>
          <w:bCs/>
          <w:color w:val="000000"/>
          <w:sz w:val="24"/>
          <w:szCs w:val="24"/>
        </w:rPr>
        <w:t>deviance</w:t>
      </w:r>
      <w:r w:rsidRPr="00F3004C">
        <w:rPr>
          <w:rFonts w:ascii="Times New Roman" w:eastAsia="Times New Roman" w:hAnsi="Times New Roman" w:cs="Times New Roman"/>
          <w:color w:val="000000"/>
          <w:sz w:val="24"/>
          <w:szCs w:val="24"/>
        </w:rPr>
        <w:t xml:space="preserve"> associated with that split. </w:t>
      </w:r>
      <w:r w:rsidR="00135A13">
        <w:rPr>
          <w:rFonts w:ascii="Times New Roman" w:eastAsia="Times New Roman" w:hAnsi="Times New Roman" w:cs="Times New Roman"/>
          <w:color w:val="000000"/>
          <w:sz w:val="24"/>
          <w:szCs w:val="24"/>
        </w:rPr>
        <w:t xml:space="preserve">Deviance is </w:t>
      </w:r>
      <w:r w:rsidR="001D476A" w:rsidRPr="001D476A">
        <w:rPr>
          <w:rFonts w:ascii="Times New Roman" w:eastAsia="Times New Roman" w:hAnsi="Times New Roman" w:cs="Times New Roman"/>
          <w:color w:val="000000"/>
          <w:sz w:val="24"/>
          <w:szCs w:val="24"/>
        </w:rPr>
        <w:t xml:space="preserve">similar to variance in that it </w:t>
      </w:r>
      <w:r w:rsidR="001D476A">
        <w:rPr>
          <w:rFonts w:ascii="Times New Roman" w:eastAsia="Times New Roman" w:hAnsi="Times New Roman" w:cs="Times New Roman"/>
          <w:color w:val="000000"/>
          <w:sz w:val="24"/>
          <w:szCs w:val="24"/>
        </w:rPr>
        <w:t>assesses the</w:t>
      </w:r>
      <w:r w:rsidR="001D476A" w:rsidRPr="001D476A">
        <w:rPr>
          <w:rFonts w:ascii="Times New Roman" w:eastAsia="Times New Roman" w:hAnsi="Times New Roman" w:cs="Times New Roman"/>
          <w:color w:val="000000"/>
          <w:sz w:val="24"/>
          <w:szCs w:val="24"/>
        </w:rPr>
        <w:t xml:space="preserve"> variability around an estimate or model</w:t>
      </w:r>
      <w:r w:rsidR="001D476A">
        <w:rPr>
          <w:rFonts w:ascii="Times New Roman" w:eastAsia="Times New Roman" w:hAnsi="Times New Roman" w:cs="Times New Roman"/>
          <w:color w:val="000000"/>
          <w:sz w:val="24"/>
          <w:szCs w:val="24"/>
        </w:rPr>
        <w:t>; as such, it can be used as an assay of</w:t>
      </w:r>
      <w:r w:rsidR="00135A13">
        <w:rPr>
          <w:rFonts w:ascii="Times New Roman" w:eastAsia="Times New Roman" w:hAnsi="Times New Roman" w:cs="Times New Roman"/>
          <w:color w:val="000000"/>
          <w:sz w:val="24"/>
          <w:szCs w:val="24"/>
        </w:rPr>
        <w:t xml:space="preserve"> goodness of fit</w:t>
      </w:r>
      <w:r w:rsidR="001D476A">
        <w:rPr>
          <w:rFonts w:ascii="Times New Roman" w:eastAsia="Times New Roman" w:hAnsi="Times New Roman" w:cs="Times New Roman"/>
          <w:color w:val="000000"/>
          <w:sz w:val="24"/>
          <w:szCs w:val="24"/>
        </w:rPr>
        <w:t>, with low values of deviance being the goal</w:t>
      </w:r>
      <w:r w:rsidR="00135A13">
        <w:rPr>
          <w:rFonts w:ascii="Times New Roman" w:eastAsia="Times New Roman" w:hAnsi="Times New Roman" w:cs="Times New Roman"/>
          <w:color w:val="000000"/>
          <w:sz w:val="24"/>
          <w:szCs w:val="24"/>
        </w:rPr>
        <w:t>.</w:t>
      </w:r>
      <w:r w:rsidR="001D476A">
        <w:rPr>
          <w:rFonts w:ascii="Times New Roman" w:eastAsia="Times New Roman" w:hAnsi="Times New Roman" w:cs="Times New Roman"/>
          <w:color w:val="000000"/>
          <w:sz w:val="24"/>
          <w:szCs w:val="24"/>
        </w:rPr>
        <w:t xml:space="preserve"> We’ve seen before (in the lesson on CCA) that adding variables can improve a model, but with a danger of overfitting. The addition of each variable should reduce the deviance, but at the price of a degree of freedom. </w:t>
      </w:r>
    </w:p>
    <w:p w14:paraId="2751C96A" w14:textId="2115BF5D" w:rsidR="00A561F0" w:rsidRPr="00F3004C" w:rsidRDefault="00A561F0" w:rsidP="00A561F0">
      <w:pPr>
        <w:spacing w:before="100" w:beforeAutospacing="1" w:after="100" w:afterAutospacing="1" w:line="240" w:lineRule="auto"/>
        <w:rPr>
          <w:rFonts w:ascii="Verdana" w:eastAsia="Times New Roman" w:hAnsi="Verdana" w:cs="Times New Roman"/>
          <w:color w:val="000000"/>
          <w:sz w:val="24"/>
          <w:szCs w:val="24"/>
        </w:rPr>
      </w:pPr>
      <w:r w:rsidRPr="00F3004C">
        <w:rPr>
          <w:rFonts w:ascii="Times New Roman" w:eastAsia="Times New Roman" w:hAnsi="Times New Roman" w:cs="Times New Roman"/>
          <w:color w:val="000000"/>
          <w:sz w:val="24"/>
          <w:szCs w:val="24"/>
        </w:rPr>
        <w:t>To see the output, just type its name</w:t>
      </w:r>
      <w:r w:rsidR="00135A13">
        <w:rPr>
          <w:rFonts w:ascii="Times New Roman" w:eastAsia="Times New Roman" w:hAnsi="Times New Roman" w:cs="Times New Roman"/>
          <w:color w:val="000000"/>
          <w:sz w:val="24"/>
          <w:szCs w:val="24"/>
        </w:rPr>
        <w:t>:</w:t>
      </w:r>
    </w:p>
    <w:p w14:paraId="07A8B477" w14:textId="77777777" w:rsidR="00A561F0" w:rsidRPr="00F3004C" w:rsidRDefault="00A561F0" w:rsidP="00A561F0">
      <w:pPr>
        <w:shd w:val="clear" w:color="auto" w:fill="F4F4F4"/>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tree1</w:t>
      </w:r>
    </w:p>
    <w:p w14:paraId="572AEB8F" w14:textId="77777777" w:rsidR="00A561F0" w:rsidRPr="00F3004C" w:rsidRDefault="00A561F0" w:rsidP="00A561F0">
      <w:pPr>
        <w:shd w:val="clear" w:color="auto" w:fill="DCDCDC"/>
        <w:spacing w:after="0" w:line="240" w:lineRule="auto"/>
        <w:rPr>
          <w:rFonts w:ascii="Courier New" w:eastAsia="Times New Roman" w:hAnsi="Courier New" w:cs="Courier New"/>
          <w:color w:val="000000"/>
          <w:sz w:val="20"/>
          <w:szCs w:val="20"/>
        </w:rPr>
      </w:pPr>
      <w:r w:rsidRPr="00F3004C">
        <w:rPr>
          <w:rFonts w:ascii="Courier New" w:eastAsia="Times New Roman" w:hAnsi="Courier New" w:cs="Courier New"/>
          <w:color w:val="000000"/>
          <w:sz w:val="20"/>
          <w:szCs w:val="20"/>
        </w:rPr>
        <w:t xml:space="preserve">node), split, n, deviance, </w:t>
      </w:r>
      <w:proofErr w:type="spellStart"/>
      <w:r w:rsidRPr="00F3004C">
        <w:rPr>
          <w:rFonts w:ascii="Courier New" w:eastAsia="Times New Roman" w:hAnsi="Courier New" w:cs="Courier New"/>
          <w:color w:val="000000"/>
          <w:sz w:val="20"/>
          <w:szCs w:val="20"/>
        </w:rPr>
        <w:t>yval</w:t>
      </w:r>
      <w:proofErr w:type="spellEnd"/>
      <w:r w:rsidRPr="00F3004C">
        <w:rPr>
          <w:rFonts w:ascii="Courier New" w:eastAsia="Times New Roman" w:hAnsi="Courier New" w:cs="Courier New"/>
          <w:color w:val="000000"/>
          <w:sz w:val="20"/>
          <w:szCs w:val="20"/>
        </w:rPr>
        <w:t>, (</w:t>
      </w:r>
      <w:proofErr w:type="spellStart"/>
      <w:r w:rsidRPr="00F3004C">
        <w:rPr>
          <w:rFonts w:ascii="Courier New" w:eastAsia="Times New Roman" w:hAnsi="Courier New" w:cs="Courier New"/>
          <w:color w:val="000000"/>
          <w:sz w:val="20"/>
          <w:szCs w:val="20"/>
        </w:rPr>
        <w:t>yprob</w:t>
      </w:r>
      <w:proofErr w:type="spellEnd"/>
      <w:r w:rsidRPr="00F3004C">
        <w:rPr>
          <w:rFonts w:ascii="Courier New" w:eastAsia="Times New Roman" w:hAnsi="Courier New" w:cs="Courier New"/>
          <w:color w:val="000000"/>
          <w:sz w:val="20"/>
          <w:szCs w:val="20"/>
        </w:rPr>
        <w:t>)</w:t>
      </w:r>
    </w:p>
    <w:p w14:paraId="249BA78A" w14:textId="77777777" w:rsidR="00A561F0" w:rsidRPr="00F3004C" w:rsidRDefault="00A561F0" w:rsidP="00A561F0">
      <w:pPr>
        <w:shd w:val="clear" w:color="auto" w:fill="DCDCDC"/>
        <w:spacing w:after="0" w:line="240" w:lineRule="auto"/>
        <w:rPr>
          <w:rFonts w:ascii="Courier New" w:eastAsia="Times New Roman" w:hAnsi="Courier New" w:cs="Courier New"/>
          <w:color w:val="000000"/>
          <w:sz w:val="20"/>
          <w:szCs w:val="20"/>
        </w:rPr>
      </w:pPr>
      <w:r w:rsidRPr="00F3004C">
        <w:rPr>
          <w:rFonts w:ascii="Courier New" w:eastAsia="Times New Roman" w:hAnsi="Courier New" w:cs="Courier New"/>
          <w:color w:val="000000"/>
          <w:sz w:val="20"/>
          <w:szCs w:val="20"/>
        </w:rPr>
        <w:t xml:space="preserve">      * denotes terminal node</w:t>
      </w:r>
    </w:p>
    <w:p w14:paraId="027723C4" w14:textId="77777777" w:rsidR="00A561F0" w:rsidRPr="00F3004C" w:rsidRDefault="00A561F0" w:rsidP="00A561F0">
      <w:pPr>
        <w:shd w:val="clear" w:color="auto" w:fill="DCDCDC"/>
        <w:spacing w:after="0" w:line="240" w:lineRule="auto"/>
        <w:rPr>
          <w:rFonts w:ascii="Courier New" w:eastAsia="Times New Roman" w:hAnsi="Courier New" w:cs="Courier New"/>
          <w:color w:val="000000"/>
          <w:sz w:val="20"/>
          <w:szCs w:val="20"/>
        </w:rPr>
      </w:pPr>
    </w:p>
    <w:p w14:paraId="653FE174" w14:textId="48805A67"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1) root 145 501.900 2 ( 0.25517 0.27586 0.08966 0.01379 0.08966 </w:t>
      </w:r>
      <w:r>
        <w:rPr>
          <w:rFonts w:ascii="Courier New" w:hAnsi="Courier New" w:cs="Courier New"/>
          <w:sz w:val="18"/>
          <w:szCs w:val="18"/>
        </w:rPr>
        <w:t>...</w:t>
      </w:r>
      <w:r w:rsidRPr="00AA1DD6">
        <w:rPr>
          <w:rFonts w:ascii="Courier New" w:hAnsi="Courier New" w:cs="Courier New"/>
          <w:sz w:val="18"/>
          <w:szCs w:val="18"/>
        </w:rPr>
        <w:t xml:space="preserve"> 0.01379 )  </w:t>
      </w:r>
    </w:p>
    <w:p w14:paraId="5EB91CB8" w14:textId="0A0766F4"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2)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&lt; 7980 83 273.200 6 ( 0.00000 0.18072 0.15663 0.02410</w:t>
      </w:r>
      <w:r>
        <w:rPr>
          <w:rFonts w:ascii="Courier New" w:hAnsi="Courier New" w:cs="Courier New"/>
          <w:sz w:val="18"/>
          <w:szCs w:val="18"/>
        </w:rPr>
        <w:t xml:space="preserve"> </w:t>
      </w:r>
      <w:r w:rsidRPr="00AA1DD6">
        <w:rPr>
          <w:rFonts w:ascii="Courier New" w:hAnsi="Courier New" w:cs="Courier New"/>
          <w:sz w:val="18"/>
          <w:szCs w:val="18"/>
        </w:rPr>
        <w:t xml:space="preserve">... 0.02410 )  </w:t>
      </w:r>
    </w:p>
    <w:p w14:paraId="7E8FA92A" w14:textId="504E56F0"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4)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&lt; 7580 34  87.550 3 ( 0.00000 0.14706 0.38235 0.02941 ... 0.05882 )  </w:t>
      </w:r>
    </w:p>
    <w:p w14:paraId="6859A6CB" w14:textId="5F5E86E8"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8)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&lt; 6980 14   7.205 5 ( 0.00000 0.00000 0.07143 0.00000 ... 0.00000 ) *</w:t>
      </w:r>
    </w:p>
    <w:p w14:paraId="5260A15F" w14:textId="1691CF6C"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9)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&gt; 6980 20  41.320 3 ( 0.00000 0.25000 0.60000 0.05000 ... 0.10000 )  </w:t>
      </w:r>
    </w:p>
    <w:p w14:paraId="601B9B5E" w14:textId="51EE2DB3"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18) av &lt; 0.7 15  24.100 3 ( 0.00000 0.26667 0.66667 0.06667 ... 0.00000 ) *</w:t>
      </w:r>
    </w:p>
    <w:p w14:paraId="1E244788" w14:textId="49B4FF9E"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19) av &gt; 0.7 5  10.550 3 ( 0.00000 0.20000 0.40000 0.00000 ... 0.40000 ) *</w:t>
      </w:r>
    </w:p>
    <w:p w14:paraId="70D8F2D6" w14:textId="6F0BD5C5"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5)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&gt; 7580 49  95.200 6 ( 0.00000 0.20408 0.00000 0.02041 ... 0.00000 )  </w:t>
      </w:r>
    </w:p>
    <w:p w14:paraId="4DE8F20E" w14:textId="1B1694AC"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10) slope &lt; 2.5 20  48.230 2 ( 0.00000 0.40000 0.00000 0.05000</w:t>
      </w:r>
      <w:r>
        <w:rPr>
          <w:rFonts w:ascii="Courier New" w:hAnsi="Courier New" w:cs="Courier New"/>
          <w:sz w:val="18"/>
          <w:szCs w:val="18"/>
        </w:rPr>
        <w:t xml:space="preserve"> </w:t>
      </w:r>
      <w:r w:rsidRPr="00AA1DD6">
        <w:rPr>
          <w:rFonts w:ascii="Courier New" w:hAnsi="Courier New" w:cs="Courier New"/>
          <w:sz w:val="18"/>
          <w:szCs w:val="18"/>
        </w:rPr>
        <w:t xml:space="preserve">... 0.00000 )  </w:t>
      </w:r>
    </w:p>
    <w:p w14:paraId="7C9AD5BA" w14:textId="6D3C249F"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20)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&lt; 7845 10  12.220 2 ( 0.00000 0.70000 0.00000 0.00000 ... 0.00000 ) *</w:t>
      </w:r>
    </w:p>
    <w:p w14:paraId="5B064E2F" w14:textId="4F146796"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21)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&gt; 7845 10  18.810 7 ( 0.00000 0.10000 0.00000 0.10000 ... 0.00000 ) *</w:t>
      </w:r>
    </w:p>
    <w:p w14:paraId="1BF2469B" w14:textId="6E102F1A"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11) slope &gt; 2.5 29  14.560 6 ( 0.00000 0.06897 0.00000 0.00000 ... 0.00000 )  </w:t>
      </w:r>
    </w:p>
    <w:p w14:paraId="388B6081" w14:textId="0812E0CF"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22) av &lt; 0.94 24   0.000 6 ( 0.00000 0.00000 0.00000 0.00000 ... 0.00000 ) *</w:t>
      </w:r>
    </w:p>
    <w:p w14:paraId="5602178B" w14:textId="78ADE082"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23) av &gt; 0.94 5   6.730 6 ( 0.00000 0.40000 0.00000 0.00000 ... 0.00000 ) *</w:t>
      </w:r>
    </w:p>
    <w:p w14:paraId="294E11CE" w14:textId="4F13A3F1"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w:t>
      </w:r>
      <w:r w:rsidRPr="003602CB">
        <w:rPr>
          <w:rFonts w:ascii="Courier New" w:hAnsi="Courier New" w:cs="Courier New"/>
          <w:sz w:val="18"/>
          <w:szCs w:val="18"/>
          <w:highlight w:val="yellow"/>
        </w:rPr>
        <w:t xml:space="preserve">3) </w:t>
      </w:r>
      <w:proofErr w:type="spellStart"/>
      <w:r w:rsidRPr="003602CB">
        <w:rPr>
          <w:rFonts w:ascii="Courier New" w:hAnsi="Courier New" w:cs="Courier New"/>
          <w:sz w:val="18"/>
          <w:szCs w:val="18"/>
          <w:highlight w:val="yellow"/>
        </w:rPr>
        <w:t>elev</w:t>
      </w:r>
      <w:proofErr w:type="spellEnd"/>
      <w:r w:rsidRPr="003602CB">
        <w:rPr>
          <w:rFonts w:ascii="Courier New" w:hAnsi="Courier New" w:cs="Courier New"/>
          <w:sz w:val="18"/>
          <w:szCs w:val="18"/>
          <w:highlight w:val="yellow"/>
        </w:rPr>
        <w:t xml:space="preserve"> &gt; 7980 62  83.610 1 ( 0.59677 0.40323 0.00000 0.00000 0.00000 ... )</w:t>
      </w:r>
      <w:r w:rsidRPr="00AA1DD6">
        <w:rPr>
          <w:rFonts w:ascii="Courier New" w:hAnsi="Courier New" w:cs="Courier New"/>
          <w:sz w:val="18"/>
          <w:szCs w:val="18"/>
        </w:rPr>
        <w:t xml:space="preserve">  </w:t>
      </w:r>
    </w:p>
    <w:p w14:paraId="330DCB4D" w14:textId="53BEC1AD"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6)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&lt; 8650 45  61.830 2 ( 0.44444 0.55556 0.00000 0.00000 ... 0.00000 )  </w:t>
      </w:r>
    </w:p>
    <w:p w14:paraId="333D1D0B" w14:textId="21CBD68C"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12) av &lt; 0.94 34  42.810 2 ( 0.32353 0.67647 0.00000 0.00000 ... 0.00000 ) *</w:t>
      </w:r>
    </w:p>
    <w:p w14:paraId="4A900131" w14:textId="0F955EC6"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t xml:space="preserve">      13) av &gt; 0.94 11  10.430 1 ( 0.81818 0.18182 0.00000 0.00000 ... 0.00000 ) *</w:t>
      </w:r>
    </w:p>
    <w:p w14:paraId="5E5E546B" w14:textId="0B4E02D3" w:rsidR="00AA1DD6" w:rsidRPr="00AA1DD6" w:rsidRDefault="00AA1DD6" w:rsidP="00AA1DD6">
      <w:pPr>
        <w:shd w:val="clear" w:color="auto" w:fill="D9D9D9" w:themeFill="background1" w:themeFillShade="D9"/>
        <w:spacing w:after="0" w:line="240" w:lineRule="auto"/>
        <w:rPr>
          <w:rFonts w:ascii="Courier New" w:hAnsi="Courier New" w:cs="Courier New"/>
          <w:sz w:val="18"/>
          <w:szCs w:val="18"/>
        </w:rPr>
      </w:pPr>
      <w:r w:rsidRPr="00AA1DD6">
        <w:rPr>
          <w:rFonts w:ascii="Courier New" w:hAnsi="Courier New" w:cs="Courier New"/>
          <w:sz w:val="18"/>
          <w:szCs w:val="18"/>
        </w:rPr>
        <w:lastRenderedPageBreak/>
        <w:t xml:space="preserve">     7) </w:t>
      </w:r>
      <w:proofErr w:type="spellStart"/>
      <w:r w:rsidRPr="00AA1DD6">
        <w:rPr>
          <w:rFonts w:ascii="Courier New" w:hAnsi="Courier New" w:cs="Courier New"/>
          <w:sz w:val="18"/>
          <w:szCs w:val="18"/>
        </w:rPr>
        <w:t>elev</w:t>
      </w:r>
      <w:proofErr w:type="spellEnd"/>
      <w:r w:rsidRPr="00AA1DD6">
        <w:rPr>
          <w:rFonts w:ascii="Courier New" w:hAnsi="Courier New" w:cs="Courier New"/>
          <w:sz w:val="18"/>
          <w:szCs w:val="18"/>
        </w:rPr>
        <w:t xml:space="preserve"> &gt; 8650 17   0.000 1 ( 1.00000 0.00000 0.00000 0.00000 ... 0.00000 ) *</w:t>
      </w:r>
    </w:p>
    <w:p w14:paraId="509255E2" w14:textId="77777777" w:rsidR="00AA1DD6" w:rsidRDefault="00AA1DD6" w:rsidP="00A561F0">
      <w:pPr>
        <w:spacing w:after="0" w:line="240" w:lineRule="auto"/>
        <w:rPr>
          <w:rFonts w:ascii="Times New Roman" w:eastAsia="Times New Roman" w:hAnsi="Times New Roman" w:cs="Times New Roman"/>
          <w:color w:val="000000"/>
          <w:sz w:val="24"/>
          <w:szCs w:val="24"/>
          <w:shd w:val="clear" w:color="auto" w:fill="FFFFFF"/>
        </w:rPr>
      </w:pPr>
    </w:p>
    <w:p w14:paraId="3B201E29" w14:textId="43F641D1" w:rsidR="00A561F0" w:rsidRPr="00F3004C" w:rsidRDefault="00A561F0" w:rsidP="00A561F0">
      <w:pPr>
        <w:spacing w:after="0" w:line="240" w:lineRule="auto"/>
        <w:rPr>
          <w:rFonts w:ascii="Times New Roman" w:eastAsia="Times New Roman" w:hAnsi="Times New Roman" w:cs="Times New Roman"/>
          <w:sz w:val="24"/>
          <w:szCs w:val="24"/>
        </w:rPr>
      </w:pPr>
      <w:r w:rsidRPr="00F3004C">
        <w:rPr>
          <w:rFonts w:ascii="Times New Roman" w:eastAsia="Times New Roman" w:hAnsi="Times New Roman" w:cs="Times New Roman"/>
          <w:color w:val="000000"/>
          <w:sz w:val="24"/>
          <w:szCs w:val="24"/>
          <w:shd w:val="clear" w:color="auto" w:fill="FFFFFF"/>
        </w:rPr>
        <w:t>Th</w:t>
      </w:r>
      <w:r w:rsidR="00135A13">
        <w:rPr>
          <w:rFonts w:ascii="Times New Roman" w:eastAsia="Times New Roman" w:hAnsi="Times New Roman" w:cs="Times New Roman"/>
          <w:color w:val="000000"/>
          <w:sz w:val="24"/>
          <w:szCs w:val="24"/>
          <w:shd w:val="clear" w:color="auto" w:fill="FFFFFF"/>
        </w:rPr>
        <w:t>is output</w:t>
      </w:r>
      <w:r w:rsidRPr="00F3004C">
        <w:rPr>
          <w:rFonts w:ascii="Times New Roman" w:eastAsia="Times New Roman" w:hAnsi="Times New Roman" w:cs="Times New Roman"/>
          <w:color w:val="000000"/>
          <w:sz w:val="24"/>
          <w:szCs w:val="24"/>
          <w:shd w:val="clear" w:color="auto" w:fill="FFFFFF"/>
        </w:rPr>
        <w:t xml:space="preserve"> takes a little explaining (and a little </w:t>
      </w:r>
      <w:r w:rsidR="00D41E02">
        <w:rPr>
          <w:rFonts w:ascii="Times New Roman" w:eastAsia="Times New Roman" w:hAnsi="Times New Roman" w:cs="Times New Roman"/>
          <w:color w:val="000000"/>
          <w:sz w:val="24"/>
          <w:szCs w:val="24"/>
          <w:shd w:val="clear" w:color="auto" w:fill="FFFFFF"/>
        </w:rPr>
        <w:t>manipulating</w:t>
      </w:r>
      <w:r w:rsidRPr="00F3004C">
        <w:rPr>
          <w:rFonts w:ascii="Times New Roman" w:eastAsia="Times New Roman" w:hAnsi="Times New Roman" w:cs="Times New Roman"/>
          <w:color w:val="000000"/>
          <w:sz w:val="24"/>
          <w:szCs w:val="24"/>
          <w:shd w:val="clear" w:color="auto" w:fill="FFFFFF"/>
        </w:rPr>
        <w:t xml:space="preserve"> to fit</w:t>
      </w:r>
      <w:r w:rsidR="00041198">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 xml:space="preserve"> the ellipses </w:t>
      </w:r>
      <w:r w:rsidR="00041198">
        <w:rPr>
          <w:rFonts w:ascii="Times New Roman" w:eastAsia="Times New Roman" w:hAnsi="Times New Roman" w:cs="Times New Roman"/>
          <w:color w:val="000000"/>
          <w:sz w:val="24"/>
          <w:szCs w:val="24"/>
          <w:shd w:val="clear" w:color="auto" w:fill="FFFFFF"/>
        </w:rPr>
        <w:t xml:space="preserve">[…] </w:t>
      </w:r>
      <w:r w:rsidRPr="00F3004C">
        <w:rPr>
          <w:rFonts w:ascii="Times New Roman" w:eastAsia="Times New Roman" w:hAnsi="Times New Roman" w:cs="Times New Roman"/>
          <w:color w:val="000000"/>
          <w:sz w:val="24"/>
          <w:szCs w:val="24"/>
          <w:shd w:val="clear" w:color="auto" w:fill="FFFFFF"/>
        </w:rPr>
        <w:t xml:space="preserve">represent class probabilities I've deleted to make </w:t>
      </w:r>
      <w:r w:rsidR="00135A13">
        <w:rPr>
          <w:rFonts w:ascii="Times New Roman" w:eastAsia="Times New Roman" w:hAnsi="Times New Roman" w:cs="Times New Roman"/>
          <w:color w:val="000000"/>
          <w:sz w:val="24"/>
          <w:szCs w:val="24"/>
          <w:shd w:val="clear" w:color="auto" w:fill="FFFFFF"/>
        </w:rPr>
        <w:t>this all</w:t>
      </w:r>
      <w:r w:rsidRPr="00F3004C">
        <w:rPr>
          <w:rFonts w:ascii="Times New Roman" w:eastAsia="Times New Roman" w:hAnsi="Times New Roman" w:cs="Times New Roman"/>
          <w:color w:val="000000"/>
          <w:sz w:val="24"/>
          <w:szCs w:val="24"/>
          <w:shd w:val="clear" w:color="auto" w:fill="FFFFFF"/>
        </w:rPr>
        <w:t xml:space="preserve"> fit</w:t>
      </w:r>
      <w:r w:rsidR="00041198">
        <w:rPr>
          <w:rFonts w:ascii="Times New Roman" w:eastAsia="Times New Roman" w:hAnsi="Times New Roman" w:cs="Times New Roman"/>
          <w:color w:val="000000"/>
          <w:sz w:val="24"/>
          <w:szCs w:val="24"/>
          <w:shd w:val="clear" w:color="auto" w:fill="FFFFFF"/>
        </w:rPr>
        <w:t xml:space="preserve"> on a page in portrait orientation</w:t>
      </w:r>
      <w:r w:rsidRPr="00F3004C">
        <w:rPr>
          <w:rFonts w:ascii="Times New Roman" w:eastAsia="Times New Roman" w:hAnsi="Times New Roman" w:cs="Times New Roman"/>
          <w:color w:val="000000"/>
          <w:sz w:val="24"/>
          <w:szCs w:val="24"/>
          <w:shd w:val="clear" w:color="auto" w:fill="FFFFFF"/>
        </w:rPr>
        <w:t>). The tree is a dichotomous key (</w:t>
      </w:r>
      <w:r w:rsidR="00041198">
        <w:rPr>
          <w:rFonts w:ascii="Times New Roman" w:eastAsia="Times New Roman" w:hAnsi="Times New Roman" w:cs="Times New Roman"/>
          <w:color w:val="000000"/>
          <w:sz w:val="24"/>
          <w:szCs w:val="24"/>
          <w:shd w:val="clear" w:color="auto" w:fill="FFFFFF"/>
        </w:rPr>
        <w:t xml:space="preserve">similar </w:t>
      </w:r>
      <w:r w:rsidR="00D41E02">
        <w:rPr>
          <w:rFonts w:ascii="Times New Roman" w:eastAsia="Times New Roman" w:hAnsi="Times New Roman" w:cs="Times New Roman"/>
          <w:color w:val="000000"/>
          <w:sz w:val="24"/>
          <w:szCs w:val="24"/>
          <w:shd w:val="clear" w:color="auto" w:fill="FFFFFF"/>
        </w:rPr>
        <w:t>to a</w:t>
      </w:r>
      <w:r w:rsidR="00041198">
        <w:rPr>
          <w:rFonts w:ascii="Times New Roman" w:eastAsia="Times New Roman" w:hAnsi="Times New Roman" w:cs="Times New Roman"/>
          <w:color w:val="000000"/>
          <w:sz w:val="24"/>
          <w:szCs w:val="24"/>
          <w:shd w:val="clear" w:color="auto" w:fill="FFFFFF"/>
        </w:rPr>
        <w:t xml:space="preserve"> </w:t>
      </w:r>
      <w:r w:rsidR="00D41E02">
        <w:rPr>
          <w:rFonts w:ascii="Times New Roman" w:eastAsia="Times New Roman" w:hAnsi="Times New Roman" w:cs="Times New Roman"/>
          <w:color w:val="000000"/>
          <w:sz w:val="24"/>
          <w:szCs w:val="24"/>
          <w:shd w:val="clear" w:color="auto" w:fill="FFFFFF"/>
        </w:rPr>
        <w:t xml:space="preserve">dichotomous </w:t>
      </w:r>
      <w:r w:rsidR="00041198">
        <w:rPr>
          <w:rFonts w:ascii="Times New Roman" w:eastAsia="Times New Roman" w:hAnsi="Times New Roman" w:cs="Times New Roman"/>
          <w:color w:val="000000"/>
          <w:sz w:val="24"/>
          <w:szCs w:val="24"/>
          <w:shd w:val="clear" w:color="auto" w:fill="FFFFFF"/>
        </w:rPr>
        <w:t>taxonomic classification</w:t>
      </w:r>
      <w:r w:rsidR="00D41E02">
        <w:rPr>
          <w:rFonts w:ascii="Times New Roman" w:eastAsia="Times New Roman" w:hAnsi="Times New Roman" w:cs="Times New Roman"/>
          <w:color w:val="000000"/>
          <w:sz w:val="24"/>
          <w:szCs w:val="24"/>
          <w:shd w:val="clear" w:color="auto" w:fill="FFFFFF"/>
        </w:rPr>
        <w:t xml:space="preserve"> key</w:t>
      </w:r>
      <w:r w:rsidRPr="00F3004C">
        <w:rPr>
          <w:rFonts w:ascii="Times New Roman" w:eastAsia="Times New Roman" w:hAnsi="Times New Roman" w:cs="Times New Roman"/>
          <w:color w:val="000000"/>
          <w:sz w:val="24"/>
          <w:szCs w:val="24"/>
          <w:shd w:val="clear" w:color="auto" w:fill="FFFFFF"/>
        </w:rPr>
        <w:t>). The first line is the root node (</w:t>
      </w:r>
      <w:r w:rsidR="00135A13">
        <w:rPr>
          <w:rFonts w:ascii="Times New Roman" w:eastAsia="Times New Roman" w:hAnsi="Times New Roman" w:cs="Times New Roman"/>
          <w:color w:val="000000"/>
          <w:sz w:val="24"/>
          <w:szCs w:val="24"/>
          <w:shd w:val="clear" w:color="auto" w:fill="FFFFFF"/>
        </w:rPr>
        <w:t>which you can think of as the</w:t>
      </w:r>
      <w:r w:rsidRPr="00F3004C">
        <w:rPr>
          <w:rFonts w:ascii="Times New Roman" w:eastAsia="Times New Roman" w:hAnsi="Times New Roman" w:cs="Times New Roman"/>
          <w:color w:val="000000"/>
          <w:sz w:val="24"/>
          <w:szCs w:val="24"/>
          <w:shd w:val="clear" w:color="auto" w:fill="FFFFFF"/>
        </w:rPr>
        <w:t xml:space="preserve"> trunk of the tree)</w:t>
      </w:r>
      <w:r w:rsidR="00041198">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 xml:space="preserve"> which </w:t>
      </w:r>
      <w:r w:rsidR="00041198">
        <w:rPr>
          <w:rFonts w:ascii="Times New Roman" w:eastAsia="Times New Roman" w:hAnsi="Times New Roman" w:cs="Times New Roman"/>
          <w:color w:val="000000"/>
          <w:sz w:val="24"/>
          <w:szCs w:val="24"/>
          <w:shd w:val="clear" w:color="auto" w:fill="FFFFFF"/>
        </w:rPr>
        <w:t>indicates</w:t>
      </w:r>
      <w:r w:rsidRPr="00F3004C">
        <w:rPr>
          <w:rFonts w:ascii="Times New Roman" w:eastAsia="Times New Roman" w:hAnsi="Times New Roman" w:cs="Times New Roman"/>
          <w:color w:val="000000"/>
          <w:sz w:val="24"/>
          <w:szCs w:val="24"/>
          <w:shd w:val="clear" w:color="auto" w:fill="FFFFFF"/>
        </w:rPr>
        <w:t xml:space="preserve"> that</w:t>
      </w:r>
      <w:r w:rsidR="00135A13">
        <w:rPr>
          <w:rFonts w:ascii="Times New Roman" w:eastAsia="Times New Roman" w:hAnsi="Times New Roman" w:cs="Times New Roman"/>
          <w:color w:val="000000"/>
          <w:sz w:val="24"/>
          <w:szCs w:val="24"/>
          <w:shd w:val="clear" w:color="auto" w:fill="FFFFFF"/>
        </w:rPr>
        <w:t>:</w:t>
      </w:r>
    </w:p>
    <w:p w14:paraId="5A31DD9D" w14:textId="77BBE834" w:rsidR="00A561F0" w:rsidRPr="00F3004C" w:rsidRDefault="00A561F0" w:rsidP="00A561F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 xml:space="preserve">there are 145 plots (plots with missing </w:t>
      </w:r>
      <w:r w:rsidR="00135A13">
        <w:rPr>
          <w:rFonts w:ascii="Times New Roman" w:eastAsia="Times New Roman" w:hAnsi="Times New Roman" w:cs="Times New Roman"/>
          <w:color w:val="000000"/>
          <w:sz w:val="24"/>
          <w:szCs w:val="24"/>
        </w:rPr>
        <w:t xml:space="preserve">[NA] </w:t>
      </w:r>
      <w:r w:rsidRPr="00F3004C">
        <w:rPr>
          <w:rFonts w:ascii="Times New Roman" w:eastAsia="Times New Roman" w:hAnsi="Times New Roman" w:cs="Times New Roman"/>
          <w:color w:val="000000"/>
          <w:sz w:val="24"/>
          <w:szCs w:val="24"/>
        </w:rPr>
        <w:t xml:space="preserve">values were dropped out, so it's less than </w:t>
      </w:r>
      <w:r w:rsidR="00135A13">
        <w:rPr>
          <w:rFonts w:ascii="Times New Roman" w:eastAsia="Times New Roman" w:hAnsi="Times New Roman" w:cs="Times New Roman"/>
          <w:color w:val="000000"/>
          <w:sz w:val="24"/>
          <w:szCs w:val="24"/>
        </w:rPr>
        <w:t xml:space="preserve">the </w:t>
      </w:r>
      <w:r w:rsidRPr="00F3004C">
        <w:rPr>
          <w:rFonts w:ascii="Times New Roman" w:eastAsia="Times New Roman" w:hAnsi="Times New Roman" w:cs="Times New Roman"/>
          <w:color w:val="000000"/>
          <w:sz w:val="24"/>
          <w:szCs w:val="24"/>
        </w:rPr>
        <w:t>160</w:t>
      </w:r>
      <w:r w:rsidR="00135A13">
        <w:rPr>
          <w:rFonts w:ascii="Times New Roman" w:eastAsia="Times New Roman" w:hAnsi="Times New Roman" w:cs="Times New Roman"/>
          <w:color w:val="000000"/>
          <w:sz w:val="24"/>
          <w:szCs w:val="24"/>
        </w:rPr>
        <w:t xml:space="preserve"> sites in the dataset</w:t>
      </w:r>
      <w:r w:rsidRPr="00F3004C">
        <w:rPr>
          <w:rFonts w:ascii="Times New Roman" w:eastAsia="Times New Roman" w:hAnsi="Times New Roman" w:cs="Times New Roman"/>
          <w:color w:val="000000"/>
          <w:sz w:val="24"/>
          <w:szCs w:val="24"/>
        </w:rPr>
        <w:t>)</w:t>
      </w:r>
    </w:p>
    <w:p w14:paraId="460FBE41" w14:textId="4886DA84" w:rsidR="00A561F0" w:rsidRPr="00F3004C" w:rsidRDefault="00A561F0" w:rsidP="00A561F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the null deviance is 501.900</w:t>
      </w:r>
    </w:p>
    <w:p w14:paraId="6502A4DE" w14:textId="4CFD6F60" w:rsidR="00A561F0" w:rsidRPr="003602CB" w:rsidRDefault="00A561F0" w:rsidP="00A561F0">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602CB">
        <w:rPr>
          <w:rFonts w:ascii="Times New Roman" w:eastAsia="Times New Roman" w:hAnsi="Times New Roman" w:cs="Times New Roman"/>
          <w:color w:val="000000" w:themeColor="text1"/>
          <w:sz w:val="24"/>
          <w:szCs w:val="24"/>
        </w:rPr>
        <w:t>the null type</w:t>
      </w:r>
      <w:r w:rsidR="003602CB" w:rsidRPr="003602CB">
        <w:rPr>
          <w:rFonts w:ascii="Times New Roman" w:eastAsia="Times New Roman" w:hAnsi="Times New Roman" w:cs="Times New Roman"/>
          <w:color w:val="000000" w:themeColor="text1"/>
          <w:sz w:val="24"/>
          <w:szCs w:val="24"/>
        </w:rPr>
        <w:t xml:space="preserve"> of cluster</w:t>
      </w:r>
      <w:r w:rsidR="001D476A"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(most likely) is 2</w:t>
      </w:r>
    </w:p>
    <w:p w14:paraId="317BD003" w14:textId="3CFD38C0" w:rsidR="00A561F0" w:rsidRPr="00F3004C" w:rsidRDefault="00A561F0" w:rsidP="00A561F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the respective probabilities for the 8 clusters are 0.225</w:t>
      </w:r>
      <w:r w:rsidR="001D476A">
        <w:rPr>
          <w:rFonts w:ascii="Times New Roman" w:eastAsia="Times New Roman" w:hAnsi="Times New Roman" w:cs="Times New Roman"/>
          <w:color w:val="000000"/>
          <w:sz w:val="24"/>
          <w:szCs w:val="24"/>
        </w:rPr>
        <w:t>17</w:t>
      </w:r>
      <w:r w:rsidRPr="00F3004C">
        <w:rPr>
          <w:rFonts w:ascii="Times New Roman" w:eastAsia="Times New Roman" w:hAnsi="Times New Roman" w:cs="Times New Roman"/>
          <w:color w:val="000000"/>
          <w:sz w:val="24"/>
          <w:szCs w:val="24"/>
        </w:rPr>
        <w:t>, 0.</w:t>
      </w:r>
      <w:r w:rsidR="001D476A">
        <w:rPr>
          <w:rFonts w:ascii="Times New Roman" w:eastAsia="Times New Roman" w:hAnsi="Times New Roman" w:cs="Times New Roman"/>
          <w:color w:val="000000"/>
          <w:sz w:val="24"/>
          <w:szCs w:val="24"/>
        </w:rPr>
        <w:t>2758</w:t>
      </w:r>
      <w:r w:rsidRPr="00F3004C">
        <w:rPr>
          <w:rFonts w:ascii="Times New Roman" w:eastAsia="Times New Roman" w:hAnsi="Times New Roman" w:cs="Times New Roman"/>
          <w:color w:val="000000"/>
          <w:sz w:val="24"/>
          <w:szCs w:val="24"/>
        </w:rPr>
        <w:t>6, ...</w:t>
      </w:r>
      <w:r w:rsidR="00041198">
        <w:rPr>
          <w:rFonts w:ascii="Times New Roman" w:eastAsia="Times New Roman" w:hAnsi="Times New Roman" w:cs="Times New Roman"/>
          <w:color w:val="000000"/>
          <w:sz w:val="24"/>
          <w:szCs w:val="24"/>
        </w:rPr>
        <w:t xml:space="preserve"> etc.</w:t>
      </w:r>
    </w:p>
    <w:p w14:paraId="5FAAA4B0" w14:textId="6F28EBEE" w:rsidR="001A6D5E" w:rsidRDefault="001D476A"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that root line in your output, you can see th</w:t>
      </w:r>
      <w:r w:rsidR="00A561F0" w:rsidRPr="00F3004C">
        <w:rPr>
          <w:rFonts w:ascii="Times New Roman" w:eastAsia="Times New Roman" w:hAnsi="Times New Roman" w:cs="Times New Roman"/>
          <w:color w:val="000000"/>
          <w:sz w:val="24"/>
          <w:szCs w:val="24"/>
          <w:shd w:val="clear" w:color="auto" w:fill="FFFFFF"/>
        </w:rPr>
        <w:t xml:space="preserve">at the maximum probability is for cluster </w:t>
      </w:r>
      <w:r w:rsidR="00DD5A5D">
        <w:rPr>
          <w:rFonts w:ascii="Times New Roman" w:eastAsia="Times New Roman" w:hAnsi="Times New Roman" w:cs="Times New Roman"/>
          <w:color w:val="000000"/>
          <w:sz w:val="24"/>
          <w:szCs w:val="24"/>
          <w:shd w:val="clear" w:color="auto" w:fill="FFFFFF"/>
        </w:rPr>
        <w:t>2</w:t>
      </w:r>
      <w:r w:rsidR="00A561F0" w:rsidRPr="00F3004C">
        <w:rPr>
          <w:rFonts w:ascii="Times New Roman" w:eastAsia="Times New Roman" w:hAnsi="Times New Roman" w:cs="Times New Roman"/>
          <w:color w:val="000000"/>
          <w:sz w:val="24"/>
          <w:szCs w:val="24"/>
          <w:shd w:val="clear" w:color="auto" w:fill="FFFFFF"/>
        </w:rPr>
        <w:t xml:space="preserve"> = 0.</w:t>
      </w:r>
      <w:r w:rsidR="00DD5A5D">
        <w:rPr>
          <w:rFonts w:ascii="Times New Roman" w:eastAsia="Times New Roman" w:hAnsi="Times New Roman" w:cs="Times New Roman"/>
          <w:color w:val="000000"/>
          <w:sz w:val="24"/>
          <w:szCs w:val="24"/>
          <w:shd w:val="clear" w:color="auto" w:fill="FFFFFF"/>
        </w:rPr>
        <w:t>27586</w:t>
      </w:r>
      <w:r w:rsidR="00A561F0" w:rsidRPr="00F3004C">
        <w:rPr>
          <w:rFonts w:ascii="Times New Roman" w:eastAsia="Times New Roman" w:hAnsi="Times New Roman" w:cs="Times New Roman"/>
          <w:color w:val="000000"/>
          <w:sz w:val="24"/>
          <w:szCs w:val="24"/>
          <w:shd w:val="clear" w:color="auto" w:fill="FFFFFF"/>
        </w:rPr>
        <w:t xml:space="preserve">. </w:t>
      </w:r>
    </w:p>
    <w:p w14:paraId="3F1D1AE5" w14:textId="77777777" w:rsidR="001A6D5E" w:rsidRDefault="001A6D5E" w:rsidP="00A561F0">
      <w:pPr>
        <w:spacing w:after="0" w:line="240" w:lineRule="auto"/>
        <w:rPr>
          <w:rFonts w:ascii="Times New Roman" w:eastAsia="Times New Roman" w:hAnsi="Times New Roman" w:cs="Times New Roman"/>
          <w:color w:val="000000"/>
          <w:sz w:val="24"/>
          <w:szCs w:val="24"/>
          <w:shd w:val="clear" w:color="auto" w:fill="FFFFFF"/>
        </w:rPr>
      </w:pPr>
    </w:p>
    <w:p w14:paraId="75E7C420" w14:textId="307CCEFA" w:rsidR="00A561F0" w:rsidRPr="00F3004C" w:rsidRDefault="00A561F0" w:rsidP="00A561F0">
      <w:pPr>
        <w:spacing w:after="0" w:line="240" w:lineRule="auto"/>
        <w:rPr>
          <w:rFonts w:ascii="Times New Roman" w:eastAsia="Times New Roman" w:hAnsi="Times New Roman" w:cs="Times New Roman"/>
          <w:sz w:val="24"/>
          <w:szCs w:val="24"/>
        </w:rPr>
      </w:pPr>
      <w:r w:rsidRPr="00F3004C">
        <w:rPr>
          <w:rFonts w:ascii="Times New Roman" w:eastAsia="Times New Roman" w:hAnsi="Times New Roman" w:cs="Times New Roman"/>
          <w:color w:val="000000"/>
          <w:sz w:val="24"/>
          <w:szCs w:val="24"/>
          <w:shd w:val="clear" w:color="auto" w:fill="FFFFFF"/>
        </w:rPr>
        <w:t>Had we followed branch 3</w:t>
      </w:r>
      <w:r w:rsidR="003D4FF8">
        <w:rPr>
          <w:rFonts w:ascii="Times New Roman" w:eastAsia="Times New Roman" w:hAnsi="Times New Roman" w:cs="Times New Roman"/>
          <w:color w:val="000000"/>
          <w:sz w:val="24"/>
          <w:szCs w:val="24"/>
          <w:shd w:val="clear" w:color="auto" w:fill="FFFFFF"/>
        </w:rPr>
        <w:t xml:space="preserve"> (</w:t>
      </w:r>
      <w:r w:rsidR="003D4FF8" w:rsidRPr="003D4FF8">
        <w:rPr>
          <w:rFonts w:ascii="Times New Roman" w:eastAsia="Times New Roman" w:hAnsi="Times New Roman" w:cs="Times New Roman"/>
          <w:color w:val="000000"/>
          <w:sz w:val="24"/>
          <w:szCs w:val="24"/>
          <w:highlight w:val="yellow"/>
          <w:shd w:val="clear" w:color="auto" w:fill="FFFFFF"/>
        </w:rPr>
        <w:t>which I’ve highlighted in yellow to make it easier to see</w:t>
      </w:r>
      <w:r w:rsidR="003D4FF8">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w:t>
      </w:r>
    </w:p>
    <w:p w14:paraId="575BF2F0" w14:textId="77777777" w:rsidR="00A561F0" w:rsidRPr="00F3004C" w:rsidRDefault="00A561F0" w:rsidP="00A561F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there are 62 plots</w:t>
      </w:r>
    </w:p>
    <w:p w14:paraId="7D83D001" w14:textId="77777777" w:rsidR="00A561F0" w:rsidRPr="00F3004C" w:rsidRDefault="00A561F0" w:rsidP="00A561F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the deviance is 83.610</w:t>
      </w:r>
    </w:p>
    <w:p w14:paraId="44CFA901" w14:textId="02E05C3F" w:rsidR="00A561F0" w:rsidRPr="003602CB" w:rsidRDefault="00A561F0" w:rsidP="00A561F0">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602CB">
        <w:rPr>
          <w:rFonts w:ascii="Times New Roman" w:eastAsia="Times New Roman" w:hAnsi="Times New Roman" w:cs="Times New Roman"/>
          <w:color w:val="000000" w:themeColor="text1"/>
          <w:sz w:val="24"/>
          <w:szCs w:val="24"/>
        </w:rPr>
        <w:t xml:space="preserve">the most likely </w:t>
      </w:r>
      <w:r w:rsidR="003602CB">
        <w:rPr>
          <w:rFonts w:ascii="Times New Roman" w:eastAsia="Times New Roman" w:hAnsi="Times New Roman" w:cs="Times New Roman"/>
          <w:color w:val="000000" w:themeColor="text1"/>
          <w:sz w:val="24"/>
          <w:szCs w:val="24"/>
        </w:rPr>
        <w:t>cluster</w:t>
      </w:r>
      <w:r w:rsidRPr="003602CB">
        <w:rPr>
          <w:rFonts w:ascii="Times New Roman" w:eastAsia="Times New Roman" w:hAnsi="Times New Roman" w:cs="Times New Roman"/>
          <w:color w:val="000000" w:themeColor="text1"/>
          <w:sz w:val="24"/>
          <w:szCs w:val="24"/>
        </w:rPr>
        <w:t xml:space="preserve"> is 1</w:t>
      </w:r>
    </w:p>
    <w:p w14:paraId="6D9361E7" w14:textId="03ACF0BA" w:rsidR="00A561F0" w:rsidRPr="00F3004C" w:rsidRDefault="00A561F0" w:rsidP="00A561F0">
      <w:pPr>
        <w:spacing w:after="0" w:line="240" w:lineRule="auto"/>
        <w:rPr>
          <w:rFonts w:ascii="Times New Roman" w:eastAsia="Times New Roman" w:hAnsi="Times New Roman" w:cs="Times New Roman"/>
          <w:sz w:val="24"/>
          <w:szCs w:val="24"/>
        </w:rPr>
      </w:pPr>
      <w:r w:rsidRPr="00F3004C">
        <w:rPr>
          <w:rFonts w:ascii="Times New Roman" w:eastAsia="Times New Roman" w:hAnsi="Times New Roman" w:cs="Times New Roman"/>
          <w:color w:val="000000"/>
          <w:sz w:val="24"/>
          <w:szCs w:val="24"/>
          <w:shd w:val="clear" w:color="auto" w:fill="FFFFFF"/>
        </w:rPr>
        <w:t xml:space="preserve">Note that the sum of the respective deviances </w:t>
      </w:r>
      <w:r w:rsidR="002C0C19">
        <w:rPr>
          <w:rFonts w:ascii="Times New Roman" w:eastAsia="Times New Roman" w:hAnsi="Times New Roman" w:cs="Times New Roman"/>
          <w:color w:val="000000"/>
          <w:sz w:val="24"/>
          <w:szCs w:val="24"/>
          <w:shd w:val="clear" w:color="auto" w:fill="FFFFFF"/>
        </w:rPr>
        <w:t xml:space="preserve">at the first split after the root (denoted by the tabbed entries, i.e., 2 and 3) </w:t>
      </w:r>
      <w:r w:rsidRPr="00F3004C">
        <w:rPr>
          <w:rFonts w:ascii="Times New Roman" w:eastAsia="Times New Roman" w:hAnsi="Times New Roman" w:cs="Times New Roman"/>
          <w:color w:val="000000"/>
          <w:sz w:val="24"/>
          <w:szCs w:val="24"/>
          <w:shd w:val="clear" w:color="auto" w:fill="FFFFFF"/>
        </w:rPr>
        <w:t>is less than the null deviance, i.e.</w:t>
      </w:r>
      <w:r w:rsidR="00F3004C" w:rsidRPr="00F3004C">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 xml:space="preserve"> 273.200 + 83.610 &lt; 501.900. In fact, we achieved a reduction in </w:t>
      </w:r>
      <w:proofErr w:type="spellStart"/>
      <w:r w:rsidRPr="00F3004C">
        <w:rPr>
          <w:rFonts w:ascii="Times New Roman" w:eastAsia="Times New Roman" w:hAnsi="Times New Roman" w:cs="Times New Roman"/>
          <w:color w:val="000000"/>
          <w:sz w:val="24"/>
          <w:szCs w:val="24"/>
          <w:shd w:val="clear" w:color="auto" w:fill="FFFFFF"/>
        </w:rPr>
        <w:t>deviance</w:t>
      </w:r>
      <w:proofErr w:type="spellEnd"/>
      <w:r w:rsidRPr="00F3004C">
        <w:rPr>
          <w:rFonts w:ascii="Times New Roman" w:eastAsia="Times New Roman" w:hAnsi="Times New Roman" w:cs="Times New Roman"/>
          <w:color w:val="000000"/>
          <w:sz w:val="24"/>
          <w:szCs w:val="24"/>
          <w:shd w:val="clear" w:color="auto" w:fill="FFFFFF"/>
        </w:rPr>
        <w:t xml:space="preserve"> of 501.90 - (273.200</w:t>
      </w:r>
      <w:r w:rsidR="00041198">
        <w:rPr>
          <w:rFonts w:ascii="Times New Roman" w:eastAsia="Times New Roman" w:hAnsi="Times New Roman" w:cs="Times New Roman"/>
          <w:color w:val="000000"/>
          <w:sz w:val="24"/>
          <w:szCs w:val="24"/>
          <w:shd w:val="clear" w:color="auto" w:fill="FFFFFF"/>
        </w:rPr>
        <w:t xml:space="preserve"> </w:t>
      </w:r>
      <w:r w:rsidRPr="00F3004C">
        <w:rPr>
          <w:rFonts w:ascii="Times New Roman" w:eastAsia="Times New Roman" w:hAnsi="Times New Roman" w:cs="Times New Roman"/>
          <w:color w:val="000000"/>
          <w:sz w:val="24"/>
          <w:szCs w:val="24"/>
          <w:shd w:val="clear" w:color="auto" w:fill="FFFFFF"/>
        </w:rPr>
        <w:t>+</w:t>
      </w:r>
      <w:r w:rsidR="00041198">
        <w:rPr>
          <w:rFonts w:ascii="Times New Roman" w:eastAsia="Times New Roman" w:hAnsi="Times New Roman" w:cs="Times New Roman"/>
          <w:color w:val="000000"/>
          <w:sz w:val="24"/>
          <w:szCs w:val="24"/>
          <w:shd w:val="clear" w:color="auto" w:fill="FFFFFF"/>
        </w:rPr>
        <w:t xml:space="preserve"> </w:t>
      </w:r>
      <w:r w:rsidRPr="00F3004C">
        <w:rPr>
          <w:rFonts w:ascii="Times New Roman" w:eastAsia="Times New Roman" w:hAnsi="Times New Roman" w:cs="Times New Roman"/>
          <w:color w:val="000000"/>
          <w:sz w:val="24"/>
          <w:szCs w:val="24"/>
          <w:shd w:val="clear" w:color="auto" w:fill="FFFFFF"/>
        </w:rPr>
        <w:t xml:space="preserve">83.610) = 145.09 with </w:t>
      </w:r>
      <w:r w:rsidR="002C0C19">
        <w:rPr>
          <w:rFonts w:ascii="Times New Roman" w:eastAsia="Times New Roman" w:hAnsi="Times New Roman" w:cs="Times New Roman"/>
          <w:color w:val="000000"/>
          <w:sz w:val="24"/>
          <w:szCs w:val="24"/>
          <w:shd w:val="clear" w:color="auto" w:fill="FFFFFF"/>
        </w:rPr>
        <w:t xml:space="preserve">just </w:t>
      </w:r>
      <w:r w:rsidRPr="00F3004C">
        <w:rPr>
          <w:rFonts w:ascii="Times New Roman" w:eastAsia="Times New Roman" w:hAnsi="Times New Roman" w:cs="Times New Roman"/>
          <w:color w:val="000000"/>
          <w:sz w:val="24"/>
          <w:szCs w:val="24"/>
          <w:shd w:val="clear" w:color="auto" w:fill="FFFFFF"/>
        </w:rPr>
        <w:t xml:space="preserve">a single split. </w:t>
      </w:r>
      <w:r w:rsidRPr="00D73868">
        <w:rPr>
          <w:rFonts w:ascii="Times New Roman" w:eastAsia="Times New Roman" w:hAnsi="Times New Roman" w:cs="Times New Roman"/>
          <w:color w:val="000000"/>
          <w:sz w:val="24"/>
          <w:szCs w:val="24"/>
          <w:u w:val="single"/>
          <w:shd w:val="clear" w:color="auto" w:fill="FFFFFF"/>
        </w:rPr>
        <w:t>The objective of the tree classifier is to minimize the deviance of the tree with each split, and the optimal split is calculated by comparing reduction</w:t>
      </w:r>
      <w:r w:rsidR="00D73868" w:rsidRPr="00D73868">
        <w:rPr>
          <w:rFonts w:ascii="Times New Roman" w:eastAsia="Times New Roman" w:hAnsi="Times New Roman" w:cs="Times New Roman"/>
          <w:color w:val="000000"/>
          <w:sz w:val="24"/>
          <w:szCs w:val="24"/>
          <w:u w:val="single"/>
          <w:shd w:val="clear" w:color="auto" w:fill="FFFFFF"/>
        </w:rPr>
        <w:t>s</w:t>
      </w:r>
      <w:r w:rsidRPr="00D73868">
        <w:rPr>
          <w:rFonts w:ascii="Times New Roman" w:eastAsia="Times New Roman" w:hAnsi="Times New Roman" w:cs="Times New Roman"/>
          <w:color w:val="000000"/>
          <w:sz w:val="24"/>
          <w:szCs w:val="24"/>
          <w:u w:val="single"/>
          <w:shd w:val="clear" w:color="auto" w:fill="FFFFFF"/>
        </w:rPr>
        <w:t xml:space="preserve"> in deviance.</w:t>
      </w:r>
      <w:r w:rsidRPr="00F3004C">
        <w:rPr>
          <w:rFonts w:ascii="Times New Roman" w:eastAsia="Times New Roman" w:hAnsi="Times New Roman" w:cs="Times New Roman"/>
          <w:color w:val="000000"/>
          <w:sz w:val="24"/>
          <w:szCs w:val="24"/>
          <w:shd w:val="clear" w:color="auto" w:fill="FFFFFF"/>
        </w:rPr>
        <w:t xml:space="preserve"> No other possible split in these data would have achieved as significant a reduction in deviance as achieved here.</w:t>
      </w:r>
    </w:p>
    <w:p w14:paraId="4A1FD341" w14:textId="29005A7B" w:rsidR="00A561F0" w:rsidRPr="00F3004C" w:rsidRDefault="002C0C19" w:rsidP="00A561F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now</w:t>
      </w:r>
      <w:r w:rsidR="00A561F0" w:rsidRPr="00F3004C">
        <w:rPr>
          <w:rFonts w:ascii="Times New Roman" w:eastAsia="Times New Roman" w:hAnsi="Times New Roman" w:cs="Times New Roman"/>
          <w:color w:val="000000"/>
          <w:sz w:val="24"/>
          <w:szCs w:val="24"/>
        </w:rPr>
        <w:t xml:space="preserve"> simply proceed </w:t>
      </w:r>
      <w:r>
        <w:rPr>
          <w:rFonts w:ascii="Times New Roman" w:eastAsia="Times New Roman" w:hAnsi="Times New Roman" w:cs="Times New Roman"/>
          <w:color w:val="000000"/>
          <w:sz w:val="24"/>
          <w:szCs w:val="24"/>
        </w:rPr>
        <w:t>the same</w:t>
      </w:r>
      <w:r w:rsidR="00A561F0" w:rsidRPr="00F3004C">
        <w:rPr>
          <w:rFonts w:ascii="Times New Roman" w:eastAsia="Times New Roman" w:hAnsi="Times New Roman" w:cs="Times New Roman"/>
          <w:color w:val="000000"/>
          <w:sz w:val="24"/>
          <w:szCs w:val="24"/>
        </w:rPr>
        <w:t xml:space="preserve"> for each </w:t>
      </w:r>
      <w:r>
        <w:rPr>
          <w:rFonts w:ascii="Times New Roman" w:eastAsia="Times New Roman" w:hAnsi="Times New Roman" w:cs="Times New Roman"/>
          <w:color w:val="000000"/>
          <w:sz w:val="24"/>
          <w:szCs w:val="24"/>
        </w:rPr>
        <w:t xml:space="preserve">remaining </w:t>
      </w:r>
      <w:proofErr w:type="spellStart"/>
      <w:r w:rsidR="00A561F0" w:rsidRPr="00F3004C">
        <w:rPr>
          <w:rFonts w:ascii="Times New Roman" w:eastAsia="Times New Roman" w:hAnsi="Times New Roman" w:cs="Times New Roman"/>
          <w:color w:val="000000"/>
          <w:sz w:val="24"/>
          <w:szCs w:val="24"/>
        </w:rPr>
        <w:t>branch</w:t>
      </w:r>
      <w:r>
        <w:rPr>
          <w:rFonts w:ascii="Times New Roman" w:eastAsia="Times New Roman" w:hAnsi="Times New Roman" w:cs="Times New Roman"/>
          <w:color w:val="000000"/>
          <w:sz w:val="24"/>
          <w:szCs w:val="24"/>
        </w:rPr>
        <w:t>ings</w:t>
      </w:r>
      <w:proofErr w:type="spellEnd"/>
      <w:r>
        <w:rPr>
          <w:rFonts w:ascii="Times New Roman" w:eastAsia="Times New Roman" w:hAnsi="Times New Roman" w:cs="Times New Roman"/>
          <w:color w:val="000000"/>
          <w:sz w:val="24"/>
          <w:szCs w:val="24"/>
        </w:rPr>
        <w:t xml:space="preserve"> (splits)</w:t>
      </w:r>
      <w:r w:rsidR="00A561F0" w:rsidRPr="00F3004C">
        <w:rPr>
          <w:rFonts w:ascii="Times New Roman" w:eastAsia="Times New Roman" w:hAnsi="Times New Roman" w:cs="Times New Roman"/>
          <w:color w:val="000000"/>
          <w:sz w:val="24"/>
          <w:szCs w:val="24"/>
        </w:rPr>
        <w:t>. For example, on branch 2, where we now have 83 plots, the next split is</w:t>
      </w:r>
    </w:p>
    <w:p w14:paraId="41F833AA" w14:textId="77777777" w:rsidR="00A561F0" w:rsidRPr="00135A13"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5A13">
        <w:rPr>
          <w:rFonts w:ascii="Courier New" w:eastAsia="Times New Roman" w:hAnsi="Courier New" w:cs="Courier New"/>
          <w:color w:val="000000"/>
          <w:sz w:val="20"/>
          <w:szCs w:val="20"/>
        </w:rPr>
        <w:t xml:space="preserve">  4) </w:t>
      </w:r>
      <w:proofErr w:type="spellStart"/>
      <w:r w:rsidRPr="00135A13">
        <w:rPr>
          <w:rFonts w:ascii="Courier New" w:eastAsia="Times New Roman" w:hAnsi="Courier New" w:cs="Courier New"/>
          <w:color w:val="000000"/>
          <w:sz w:val="20"/>
          <w:szCs w:val="20"/>
        </w:rPr>
        <w:t>elev</w:t>
      </w:r>
      <w:proofErr w:type="spellEnd"/>
      <w:r w:rsidRPr="00135A13">
        <w:rPr>
          <w:rFonts w:ascii="Courier New" w:eastAsia="Times New Roman" w:hAnsi="Courier New" w:cs="Courier New"/>
          <w:color w:val="000000"/>
          <w:sz w:val="20"/>
          <w:szCs w:val="20"/>
        </w:rPr>
        <w:t xml:space="preserve"> &lt; 7580 34  87.550 3 ( 0.00000 0.14706 0.38235 ... 0.00000 0.05882)</w:t>
      </w:r>
    </w:p>
    <w:p w14:paraId="69E2CC6F" w14:textId="77777777" w:rsidR="00A561F0" w:rsidRPr="00135A13"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135A13">
        <w:rPr>
          <w:rFonts w:ascii="Courier New" w:eastAsia="Times New Roman" w:hAnsi="Courier New" w:cs="Courier New"/>
          <w:color w:val="000000"/>
          <w:sz w:val="20"/>
          <w:szCs w:val="20"/>
        </w:rPr>
        <w:t xml:space="preserve">  5) </w:t>
      </w:r>
      <w:proofErr w:type="spellStart"/>
      <w:r w:rsidRPr="00135A13">
        <w:rPr>
          <w:rFonts w:ascii="Courier New" w:eastAsia="Times New Roman" w:hAnsi="Courier New" w:cs="Courier New"/>
          <w:color w:val="000000"/>
          <w:sz w:val="20"/>
          <w:szCs w:val="20"/>
        </w:rPr>
        <w:t>elev</w:t>
      </w:r>
      <w:proofErr w:type="spellEnd"/>
      <w:r w:rsidRPr="00135A13">
        <w:rPr>
          <w:rFonts w:ascii="Courier New" w:eastAsia="Times New Roman" w:hAnsi="Courier New" w:cs="Courier New"/>
          <w:color w:val="000000"/>
          <w:sz w:val="20"/>
          <w:szCs w:val="20"/>
        </w:rPr>
        <w:t xml:space="preserve"> &gt; 7580 49  95.200 6 ( 0.00000 0.20408 0.00000 ... 0.14286 0.00000)</w:t>
      </w:r>
    </w:p>
    <w:p w14:paraId="3CC9A9B2" w14:textId="500C8494" w:rsidR="00A561F0" w:rsidRPr="00F3004C" w:rsidRDefault="00A561F0" w:rsidP="00A561F0">
      <w:pPr>
        <w:spacing w:after="0" w:line="240" w:lineRule="auto"/>
        <w:rPr>
          <w:rFonts w:ascii="Times New Roman" w:eastAsia="Times New Roman" w:hAnsi="Times New Roman" w:cs="Times New Roman"/>
          <w:sz w:val="24"/>
          <w:szCs w:val="24"/>
        </w:rPr>
      </w:pPr>
      <w:r w:rsidRPr="00F3004C">
        <w:rPr>
          <w:rFonts w:ascii="Times New Roman" w:eastAsia="Times New Roman" w:hAnsi="Times New Roman" w:cs="Times New Roman"/>
          <w:color w:val="000000"/>
          <w:sz w:val="24"/>
          <w:szCs w:val="24"/>
          <w:shd w:val="clear" w:color="auto" w:fill="FFFFFF"/>
        </w:rPr>
        <w:t>Branches continue splitting until (</w:t>
      </w:r>
      <w:r w:rsidR="002C0C19">
        <w:rPr>
          <w:rFonts w:ascii="Times New Roman" w:eastAsia="Times New Roman" w:hAnsi="Times New Roman" w:cs="Times New Roman"/>
          <w:color w:val="000000"/>
          <w:sz w:val="24"/>
          <w:szCs w:val="24"/>
          <w:shd w:val="clear" w:color="auto" w:fill="FFFFFF"/>
        </w:rPr>
        <w:t>i</w:t>
      </w:r>
      <w:r w:rsidRPr="00F3004C">
        <w:rPr>
          <w:rFonts w:ascii="Times New Roman" w:eastAsia="Times New Roman" w:hAnsi="Times New Roman" w:cs="Times New Roman"/>
          <w:color w:val="000000"/>
          <w:sz w:val="24"/>
          <w:szCs w:val="24"/>
          <w:shd w:val="clear" w:color="auto" w:fill="FFFFFF"/>
        </w:rPr>
        <w:t>) they become pure</w:t>
      </w:r>
      <w:r w:rsidR="00041198">
        <w:rPr>
          <w:rFonts w:ascii="Times New Roman" w:eastAsia="Times New Roman" w:hAnsi="Times New Roman" w:cs="Times New Roman"/>
          <w:color w:val="000000"/>
          <w:sz w:val="24"/>
          <w:szCs w:val="24"/>
          <w:shd w:val="clear" w:color="auto" w:fill="FFFFFF"/>
        </w:rPr>
        <w:t>ly homogeneous</w:t>
      </w:r>
      <w:r w:rsidRPr="00F3004C">
        <w:rPr>
          <w:rFonts w:ascii="Times New Roman" w:eastAsia="Times New Roman" w:hAnsi="Times New Roman" w:cs="Times New Roman"/>
          <w:color w:val="000000"/>
          <w:sz w:val="24"/>
          <w:szCs w:val="24"/>
          <w:shd w:val="clear" w:color="auto" w:fill="FFFFFF"/>
        </w:rPr>
        <w:t xml:space="preserve"> or (</w:t>
      </w:r>
      <w:r w:rsidR="002C0C19">
        <w:rPr>
          <w:rFonts w:ascii="Times New Roman" w:eastAsia="Times New Roman" w:hAnsi="Times New Roman" w:cs="Times New Roman"/>
          <w:color w:val="000000"/>
          <w:sz w:val="24"/>
          <w:szCs w:val="24"/>
          <w:shd w:val="clear" w:color="auto" w:fill="FFFFFF"/>
        </w:rPr>
        <w:t>ii</w:t>
      </w:r>
      <w:r w:rsidRPr="00F3004C">
        <w:rPr>
          <w:rFonts w:ascii="Times New Roman" w:eastAsia="Times New Roman" w:hAnsi="Times New Roman" w:cs="Times New Roman"/>
          <w:color w:val="000000"/>
          <w:sz w:val="24"/>
          <w:szCs w:val="24"/>
          <w:shd w:val="clear" w:color="auto" w:fill="FFFFFF"/>
        </w:rPr>
        <w:t xml:space="preserve">) they become too small to split. In </w:t>
      </w:r>
      <w:r w:rsidR="00C073AE" w:rsidRPr="00C073AE">
        <w:rPr>
          <w:rFonts w:ascii="Courier New" w:eastAsia="Times New Roman" w:hAnsi="Courier New" w:cs="Courier New"/>
          <w:color w:val="000000"/>
          <w:sz w:val="24"/>
          <w:szCs w:val="24"/>
        </w:rPr>
        <w:t>tree()</w:t>
      </w:r>
      <w:r w:rsidRPr="00F3004C">
        <w:rPr>
          <w:rFonts w:ascii="Times New Roman" w:eastAsia="Times New Roman" w:hAnsi="Times New Roman" w:cs="Times New Roman"/>
          <w:color w:val="000000"/>
          <w:sz w:val="24"/>
          <w:szCs w:val="24"/>
          <w:shd w:val="clear" w:color="auto" w:fill="FFFFFF"/>
        </w:rPr>
        <w:t xml:space="preserve">, the minimum "terminal node" size is 10, and the minimal number of plots to be split off is 5. Once the tree is finished splitting, terminal nodes are designated with an asterisk at the end of the probability vector, </w:t>
      </w:r>
      <w:r w:rsidR="002C0C19">
        <w:rPr>
          <w:rFonts w:ascii="Times New Roman" w:eastAsia="Times New Roman" w:hAnsi="Times New Roman" w:cs="Times New Roman"/>
          <w:color w:val="000000"/>
          <w:sz w:val="24"/>
          <w:szCs w:val="24"/>
          <w:shd w:val="clear" w:color="auto" w:fill="FFFFFF"/>
        </w:rPr>
        <w:t>as seen for</w:t>
      </w:r>
      <w:r w:rsidRPr="00F3004C">
        <w:rPr>
          <w:rFonts w:ascii="Times New Roman" w:eastAsia="Times New Roman" w:hAnsi="Times New Roman" w:cs="Times New Roman"/>
          <w:color w:val="000000"/>
          <w:sz w:val="24"/>
          <w:szCs w:val="24"/>
          <w:shd w:val="clear" w:color="auto" w:fill="FFFFFF"/>
        </w:rPr>
        <w:t xml:space="preserve"> nodes 8, 18, and 19 </w:t>
      </w:r>
      <w:r w:rsidR="003602CB">
        <w:rPr>
          <w:rFonts w:ascii="Times New Roman" w:eastAsia="Times New Roman" w:hAnsi="Times New Roman" w:cs="Times New Roman"/>
          <w:color w:val="000000"/>
          <w:sz w:val="24"/>
          <w:szCs w:val="24"/>
          <w:shd w:val="clear" w:color="auto" w:fill="FFFFFF"/>
        </w:rPr>
        <w:t xml:space="preserve">(among others) </w:t>
      </w:r>
      <w:r w:rsidRPr="00F3004C">
        <w:rPr>
          <w:rFonts w:ascii="Times New Roman" w:eastAsia="Times New Roman" w:hAnsi="Times New Roman" w:cs="Times New Roman"/>
          <w:color w:val="000000"/>
          <w:sz w:val="24"/>
          <w:szCs w:val="24"/>
          <w:shd w:val="clear" w:color="auto" w:fill="FFFFFF"/>
        </w:rPr>
        <w:t>in the tree above. Terminal nodes are equivalent to coming to the identification of a species in a taxonomic key, and predict the type for all sample in that node.</w:t>
      </w:r>
    </w:p>
    <w:p w14:paraId="1F7FF6AB" w14:textId="610780DA" w:rsidR="00A561F0" w:rsidRPr="00F3004C" w:rsidRDefault="00A561F0" w:rsidP="00A561F0">
      <w:p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To see a simple summary of the results, enter</w:t>
      </w:r>
      <w:r w:rsidR="002C0C19">
        <w:rPr>
          <w:rFonts w:ascii="Times New Roman" w:eastAsia="Times New Roman" w:hAnsi="Times New Roman" w:cs="Times New Roman"/>
          <w:color w:val="000000"/>
          <w:sz w:val="24"/>
          <w:szCs w:val="24"/>
        </w:rPr>
        <w:t>:</w:t>
      </w:r>
    </w:p>
    <w:p w14:paraId="0B26D245" w14:textId="77777777" w:rsidR="00A561F0" w:rsidRPr="00F3004C" w:rsidRDefault="00A561F0" w:rsidP="00A561F0">
      <w:pPr>
        <w:shd w:val="clear" w:color="auto" w:fill="F4F4F4"/>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summary(tree1)</w:t>
      </w:r>
    </w:p>
    <w:p w14:paraId="6B5D53DE" w14:textId="77777777" w:rsidR="00A561F0" w:rsidRPr="00F3004C"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Classification tree:</w:t>
      </w:r>
    </w:p>
    <w:p w14:paraId="73C1D411" w14:textId="72796705"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B2155">
        <w:rPr>
          <w:rFonts w:ascii="Courier New" w:eastAsia="Times New Roman" w:hAnsi="Courier New" w:cs="Courier New"/>
          <w:color w:val="000000"/>
        </w:rPr>
        <w:t xml:space="preserve">tree(formula = factor(hcl1.99) ~ </w:t>
      </w:r>
      <w:proofErr w:type="spellStart"/>
      <w:r w:rsidRPr="000B2155">
        <w:rPr>
          <w:rFonts w:ascii="Courier New" w:eastAsia="Times New Roman" w:hAnsi="Courier New" w:cs="Courier New"/>
          <w:color w:val="000000"/>
        </w:rPr>
        <w:t>elev</w:t>
      </w:r>
      <w:proofErr w:type="spellEnd"/>
      <w:r w:rsidRPr="000B2155">
        <w:rPr>
          <w:rFonts w:ascii="Courier New" w:eastAsia="Times New Roman" w:hAnsi="Courier New" w:cs="Courier New"/>
          <w:color w:val="000000"/>
        </w:rPr>
        <w:t xml:space="preserve"> + av + slope + depth + pos)</w:t>
      </w:r>
    </w:p>
    <w:p w14:paraId="6DF1886F" w14:textId="77777777"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B2155">
        <w:rPr>
          <w:rFonts w:ascii="Courier New" w:eastAsia="Times New Roman" w:hAnsi="Courier New" w:cs="Courier New"/>
          <w:color w:val="000000"/>
        </w:rPr>
        <w:lastRenderedPageBreak/>
        <w:t>Variables actually used in tree construction:</w:t>
      </w:r>
    </w:p>
    <w:p w14:paraId="660BF8B1" w14:textId="209D8C24"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B2155">
        <w:rPr>
          <w:rFonts w:ascii="Courier New" w:eastAsia="Times New Roman" w:hAnsi="Courier New" w:cs="Courier New"/>
          <w:color w:val="000000"/>
        </w:rPr>
        <w:t>[1] "</w:t>
      </w:r>
      <w:proofErr w:type="spellStart"/>
      <w:r w:rsidRPr="000B2155">
        <w:rPr>
          <w:rFonts w:ascii="Courier New" w:eastAsia="Times New Roman" w:hAnsi="Courier New" w:cs="Courier New"/>
          <w:color w:val="000000"/>
        </w:rPr>
        <w:t>elev</w:t>
      </w:r>
      <w:proofErr w:type="spellEnd"/>
      <w:r w:rsidRPr="000B2155">
        <w:rPr>
          <w:rFonts w:ascii="Courier New" w:eastAsia="Times New Roman" w:hAnsi="Courier New" w:cs="Courier New"/>
          <w:color w:val="000000"/>
        </w:rPr>
        <w:t xml:space="preserve">"  "slope" "av"   </w:t>
      </w:r>
    </w:p>
    <w:p w14:paraId="74508D91" w14:textId="6783AAA8"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B2155">
        <w:rPr>
          <w:rFonts w:ascii="Courier New" w:eastAsia="Times New Roman" w:hAnsi="Courier New" w:cs="Courier New"/>
          <w:color w:val="000000"/>
        </w:rPr>
        <w:t>Number of terminal nodes:  1</w:t>
      </w:r>
      <w:r w:rsidR="00677DE6">
        <w:rPr>
          <w:rFonts w:ascii="Courier New" w:eastAsia="Times New Roman" w:hAnsi="Courier New" w:cs="Courier New"/>
          <w:color w:val="000000"/>
        </w:rPr>
        <w:t>0</w:t>
      </w:r>
      <w:r w:rsidRPr="000B2155">
        <w:rPr>
          <w:rFonts w:ascii="Courier New" w:eastAsia="Times New Roman" w:hAnsi="Courier New" w:cs="Courier New"/>
          <w:color w:val="000000"/>
        </w:rPr>
        <w:t xml:space="preserve"> </w:t>
      </w:r>
    </w:p>
    <w:p w14:paraId="5153E9C3" w14:textId="4F17B058"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0B2155">
        <w:rPr>
          <w:rFonts w:ascii="Courier New" w:eastAsia="Times New Roman" w:hAnsi="Courier New" w:cs="Courier New"/>
          <w:color w:val="000000"/>
        </w:rPr>
        <w:t>Residual mean deviance:  0.</w:t>
      </w:r>
      <w:r w:rsidR="00677DE6">
        <w:rPr>
          <w:rFonts w:ascii="Courier New" w:eastAsia="Times New Roman" w:hAnsi="Courier New" w:cs="Courier New"/>
          <w:color w:val="000000"/>
        </w:rPr>
        <w:t>9841</w:t>
      </w:r>
      <w:r w:rsidRPr="000B2155">
        <w:rPr>
          <w:rFonts w:ascii="Courier New" w:eastAsia="Times New Roman" w:hAnsi="Courier New" w:cs="Courier New"/>
          <w:color w:val="000000"/>
        </w:rPr>
        <w:t xml:space="preserve"> = </w:t>
      </w:r>
      <w:r w:rsidR="00677DE6">
        <w:rPr>
          <w:rFonts w:ascii="Courier New" w:eastAsia="Times New Roman" w:hAnsi="Courier New" w:cs="Courier New"/>
          <w:color w:val="000000"/>
        </w:rPr>
        <w:t>132.8</w:t>
      </w:r>
      <w:r w:rsidRPr="000B2155">
        <w:rPr>
          <w:rFonts w:ascii="Courier New" w:eastAsia="Times New Roman" w:hAnsi="Courier New" w:cs="Courier New"/>
          <w:color w:val="000000"/>
        </w:rPr>
        <w:t xml:space="preserve"> / 13</w:t>
      </w:r>
      <w:r w:rsidR="00677DE6">
        <w:rPr>
          <w:rFonts w:ascii="Courier New" w:eastAsia="Times New Roman" w:hAnsi="Courier New" w:cs="Courier New"/>
          <w:color w:val="000000"/>
        </w:rPr>
        <w:t>5</w:t>
      </w:r>
      <w:r w:rsidRPr="000B2155">
        <w:rPr>
          <w:rFonts w:ascii="Courier New" w:eastAsia="Times New Roman" w:hAnsi="Courier New" w:cs="Courier New"/>
          <w:color w:val="000000"/>
        </w:rPr>
        <w:t xml:space="preserve"> </w:t>
      </w:r>
    </w:p>
    <w:p w14:paraId="1B3BC1DF" w14:textId="388CA802" w:rsidR="00A561F0" w:rsidRPr="000B2155" w:rsidRDefault="00A561F0" w:rsidP="00A561F0">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rPr>
      </w:pPr>
      <w:r w:rsidRPr="000B2155">
        <w:rPr>
          <w:rFonts w:ascii="Courier New" w:eastAsia="Times New Roman" w:hAnsi="Courier New" w:cs="Courier New"/>
          <w:color w:val="000000"/>
        </w:rPr>
        <w:t>Misclassification error rate: 0.</w:t>
      </w:r>
      <w:r w:rsidR="00677DE6">
        <w:rPr>
          <w:rFonts w:ascii="Courier New" w:eastAsia="Times New Roman" w:hAnsi="Courier New" w:cs="Courier New"/>
          <w:color w:val="000000"/>
        </w:rPr>
        <w:t>2069</w:t>
      </w:r>
      <w:r w:rsidRPr="000B2155">
        <w:rPr>
          <w:rFonts w:ascii="Courier New" w:eastAsia="Times New Roman" w:hAnsi="Courier New" w:cs="Courier New"/>
          <w:color w:val="000000"/>
        </w:rPr>
        <w:t xml:space="preserve"> = </w:t>
      </w:r>
      <w:r w:rsidR="00677DE6">
        <w:rPr>
          <w:rFonts w:ascii="Courier New" w:eastAsia="Times New Roman" w:hAnsi="Courier New" w:cs="Courier New"/>
          <w:color w:val="000000"/>
        </w:rPr>
        <w:t>30</w:t>
      </w:r>
      <w:r w:rsidRPr="000B2155">
        <w:rPr>
          <w:rFonts w:ascii="Courier New" w:eastAsia="Times New Roman" w:hAnsi="Courier New" w:cs="Courier New"/>
          <w:color w:val="000000"/>
        </w:rPr>
        <w:t xml:space="preserve"> / 145 </w:t>
      </w:r>
    </w:p>
    <w:p w14:paraId="5E894E4B" w14:textId="7497F2F5" w:rsidR="00A561F0" w:rsidRPr="00F3004C" w:rsidRDefault="00A561F0" w:rsidP="00A561F0">
      <w:pPr>
        <w:spacing w:after="0" w:line="240" w:lineRule="auto"/>
        <w:rPr>
          <w:rFonts w:ascii="Times New Roman" w:eastAsia="Times New Roman" w:hAnsi="Times New Roman" w:cs="Times New Roman"/>
          <w:sz w:val="24"/>
          <w:szCs w:val="24"/>
        </w:rPr>
      </w:pPr>
      <w:r w:rsidRPr="00F3004C">
        <w:rPr>
          <w:rFonts w:ascii="Times New Roman" w:eastAsia="Times New Roman" w:hAnsi="Times New Roman" w:cs="Times New Roman"/>
          <w:color w:val="000000"/>
          <w:sz w:val="24"/>
          <w:szCs w:val="24"/>
          <w:shd w:val="clear" w:color="auto" w:fill="FFFFFF"/>
        </w:rPr>
        <w:t>Several important pieces of information are given</w:t>
      </w:r>
      <w:r w:rsidR="000B2155">
        <w:rPr>
          <w:rFonts w:ascii="Times New Roman" w:eastAsia="Times New Roman" w:hAnsi="Times New Roman" w:cs="Times New Roman"/>
          <w:color w:val="000000"/>
          <w:sz w:val="24"/>
          <w:szCs w:val="24"/>
          <w:shd w:val="clear" w:color="auto" w:fill="FFFFFF"/>
        </w:rPr>
        <w:t>:</w:t>
      </w:r>
    </w:p>
    <w:p w14:paraId="548D7B9F" w14:textId="571616B8" w:rsidR="00A561F0" w:rsidRPr="00F3004C" w:rsidRDefault="00F3004C" w:rsidP="00A561F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A</w:t>
      </w:r>
      <w:r w:rsidR="00A561F0" w:rsidRPr="00F3004C">
        <w:rPr>
          <w:rFonts w:ascii="Times New Roman" w:eastAsia="Times New Roman" w:hAnsi="Times New Roman" w:cs="Times New Roman"/>
          <w:color w:val="000000"/>
          <w:sz w:val="24"/>
          <w:szCs w:val="24"/>
        </w:rPr>
        <w:t xml:space="preserve">lthough </w:t>
      </w:r>
      <w:r w:rsidR="00041198">
        <w:rPr>
          <w:rFonts w:ascii="Times New Roman" w:eastAsia="Times New Roman" w:hAnsi="Times New Roman" w:cs="Times New Roman"/>
          <w:color w:val="000000"/>
          <w:sz w:val="24"/>
          <w:szCs w:val="24"/>
        </w:rPr>
        <w:t>there were</w:t>
      </w:r>
      <w:r w:rsidR="00A561F0" w:rsidRPr="00F3004C">
        <w:rPr>
          <w:rFonts w:ascii="Times New Roman" w:eastAsia="Times New Roman" w:hAnsi="Times New Roman" w:cs="Times New Roman"/>
          <w:color w:val="000000"/>
          <w:sz w:val="24"/>
          <w:szCs w:val="24"/>
        </w:rPr>
        <w:t xml:space="preserve"> five variables in the model, only</w:t>
      </w:r>
      <w:r w:rsidR="00A561F0" w:rsidRPr="00F3004C">
        <w:rPr>
          <w:rFonts w:ascii="Verdana" w:eastAsia="Times New Roman" w:hAnsi="Verdana" w:cs="Times New Roman"/>
          <w:color w:val="000000"/>
          <w:sz w:val="24"/>
          <w:szCs w:val="24"/>
        </w:rPr>
        <w:t> </w:t>
      </w:r>
      <w:proofErr w:type="spellStart"/>
      <w:r w:rsidR="00A561F0" w:rsidRPr="00F3004C">
        <w:rPr>
          <w:rFonts w:ascii="Courier New" w:eastAsia="Times New Roman" w:hAnsi="Courier New" w:cs="Courier New"/>
          <w:color w:val="000000"/>
          <w:sz w:val="24"/>
          <w:szCs w:val="24"/>
        </w:rPr>
        <w:t>elev</w:t>
      </w:r>
      <w:proofErr w:type="spellEnd"/>
      <w:r w:rsidR="00A561F0" w:rsidRPr="00F3004C">
        <w:rPr>
          <w:rFonts w:ascii="Courier New" w:eastAsia="Times New Roman" w:hAnsi="Courier New" w:cs="Courier New"/>
          <w:color w:val="000000"/>
          <w:sz w:val="24"/>
          <w:szCs w:val="24"/>
        </w:rPr>
        <w:t>, slope,</w:t>
      </w:r>
      <w:r w:rsidR="00A561F0" w:rsidRPr="00F3004C">
        <w:rPr>
          <w:rFonts w:ascii="Verdana" w:eastAsia="Times New Roman" w:hAnsi="Verdana" w:cs="Times New Roman"/>
          <w:color w:val="000000"/>
          <w:sz w:val="24"/>
          <w:szCs w:val="24"/>
        </w:rPr>
        <w:t> </w:t>
      </w:r>
      <w:r w:rsidR="00A561F0" w:rsidRPr="00F3004C">
        <w:rPr>
          <w:rFonts w:ascii="Times New Roman" w:eastAsia="Times New Roman" w:hAnsi="Times New Roman" w:cs="Times New Roman"/>
          <w:color w:val="000000"/>
          <w:sz w:val="24"/>
          <w:szCs w:val="24"/>
        </w:rPr>
        <w:t>and</w:t>
      </w:r>
      <w:r w:rsidR="00A561F0" w:rsidRPr="00F3004C">
        <w:rPr>
          <w:rFonts w:ascii="Verdana" w:eastAsia="Times New Roman" w:hAnsi="Verdana" w:cs="Times New Roman"/>
          <w:color w:val="000000"/>
          <w:sz w:val="24"/>
          <w:szCs w:val="24"/>
        </w:rPr>
        <w:t> </w:t>
      </w:r>
      <w:r w:rsidR="00A561F0" w:rsidRPr="00F3004C">
        <w:rPr>
          <w:rFonts w:ascii="Courier New" w:eastAsia="Times New Roman" w:hAnsi="Courier New" w:cs="Courier New"/>
          <w:color w:val="000000"/>
          <w:sz w:val="24"/>
          <w:szCs w:val="24"/>
        </w:rPr>
        <w:t>av</w:t>
      </w:r>
      <w:r w:rsidR="00A561F0" w:rsidRPr="00F3004C">
        <w:rPr>
          <w:rFonts w:ascii="Verdana" w:eastAsia="Times New Roman" w:hAnsi="Verdana" w:cs="Times New Roman"/>
          <w:color w:val="000000"/>
          <w:sz w:val="24"/>
          <w:szCs w:val="24"/>
        </w:rPr>
        <w:t> </w:t>
      </w:r>
      <w:r w:rsidR="00A561F0" w:rsidRPr="00F3004C">
        <w:rPr>
          <w:rFonts w:ascii="Times New Roman" w:eastAsia="Times New Roman" w:hAnsi="Times New Roman" w:cs="Times New Roman"/>
          <w:color w:val="000000"/>
          <w:sz w:val="24"/>
          <w:szCs w:val="24"/>
        </w:rPr>
        <w:t>were used</w:t>
      </w:r>
      <w:r w:rsidR="00041198">
        <w:rPr>
          <w:rFonts w:ascii="Times New Roman" w:eastAsia="Times New Roman" w:hAnsi="Times New Roman" w:cs="Times New Roman"/>
          <w:color w:val="000000"/>
          <w:sz w:val="24"/>
          <w:szCs w:val="24"/>
        </w:rPr>
        <w:t xml:space="preserve"> (</w:t>
      </w:r>
      <w:r w:rsidR="00041198" w:rsidRPr="00041198">
        <w:rPr>
          <w:rFonts w:ascii="Courier New" w:eastAsia="Times New Roman" w:hAnsi="Courier New" w:cs="Courier New"/>
          <w:color w:val="000000"/>
          <w:sz w:val="24"/>
          <w:szCs w:val="24"/>
        </w:rPr>
        <w:t>depth</w:t>
      </w:r>
      <w:r w:rsidR="00041198">
        <w:rPr>
          <w:rFonts w:ascii="Times New Roman" w:eastAsia="Times New Roman" w:hAnsi="Times New Roman" w:cs="Times New Roman"/>
          <w:color w:val="000000"/>
          <w:sz w:val="24"/>
          <w:szCs w:val="24"/>
        </w:rPr>
        <w:t xml:space="preserve"> </w:t>
      </w:r>
      <w:r w:rsidR="009123C2">
        <w:rPr>
          <w:rFonts w:ascii="Times New Roman" w:eastAsia="Times New Roman" w:hAnsi="Times New Roman" w:cs="Times New Roman"/>
          <w:color w:val="000000"/>
          <w:sz w:val="24"/>
          <w:szCs w:val="24"/>
        </w:rPr>
        <w:t xml:space="preserve">and </w:t>
      </w:r>
      <w:r w:rsidR="009123C2" w:rsidRPr="009123C2">
        <w:rPr>
          <w:rFonts w:ascii="Courier New" w:eastAsia="Times New Roman" w:hAnsi="Courier New" w:cs="Courier New"/>
          <w:color w:val="000000"/>
          <w:sz w:val="24"/>
          <w:szCs w:val="24"/>
        </w:rPr>
        <w:t>pos</w:t>
      </w:r>
      <w:r w:rsidR="009123C2">
        <w:rPr>
          <w:rFonts w:ascii="Times New Roman" w:eastAsia="Times New Roman" w:hAnsi="Times New Roman" w:cs="Times New Roman"/>
          <w:color w:val="000000"/>
          <w:sz w:val="24"/>
          <w:szCs w:val="24"/>
        </w:rPr>
        <w:t xml:space="preserve"> were</w:t>
      </w:r>
      <w:r w:rsidR="00041198">
        <w:rPr>
          <w:rFonts w:ascii="Times New Roman" w:eastAsia="Times New Roman" w:hAnsi="Times New Roman" w:cs="Times New Roman"/>
          <w:color w:val="000000"/>
          <w:sz w:val="24"/>
          <w:szCs w:val="24"/>
        </w:rPr>
        <w:t xml:space="preserve"> not important; v</w:t>
      </w:r>
      <w:r w:rsidR="00A561F0" w:rsidRPr="00F3004C">
        <w:rPr>
          <w:rFonts w:ascii="Times New Roman" w:eastAsia="Times New Roman" w:hAnsi="Times New Roman" w:cs="Times New Roman"/>
          <w:color w:val="000000"/>
          <w:sz w:val="24"/>
          <w:szCs w:val="24"/>
        </w:rPr>
        <w:t>ariables that are never used in a split are dropped</w:t>
      </w:r>
      <w:r w:rsidR="00041198">
        <w:rPr>
          <w:rFonts w:ascii="Times New Roman" w:eastAsia="Times New Roman" w:hAnsi="Times New Roman" w:cs="Times New Roman"/>
          <w:color w:val="000000"/>
          <w:sz w:val="24"/>
          <w:szCs w:val="24"/>
        </w:rPr>
        <w:t>)</w:t>
      </w:r>
      <w:r w:rsidR="00A561F0" w:rsidRPr="00F3004C">
        <w:rPr>
          <w:rFonts w:ascii="Times New Roman" w:eastAsia="Times New Roman" w:hAnsi="Times New Roman" w:cs="Times New Roman"/>
          <w:color w:val="000000"/>
          <w:sz w:val="24"/>
          <w:szCs w:val="24"/>
        </w:rPr>
        <w:t>.</w:t>
      </w:r>
      <w:r w:rsidR="009123C2">
        <w:rPr>
          <w:rFonts w:ascii="Times New Roman" w:eastAsia="Times New Roman" w:hAnsi="Times New Roman" w:cs="Times New Roman"/>
          <w:color w:val="000000"/>
          <w:sz w:val="24"/>
          <w:szCs w:val="24"/>
        </w:rPr>
        <w:t xml:space="preserve"> </w:t>
      </w:r>
    </w:p>
    <w:p w14:paraId="52CC5D93" w14:textId="5F7CD919" w:rsidR="00A561F0" w:rsidRPr="00F3004C" w:rsidRDefault="00F3004C" w:rsidP="00A561F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A</w:t>
      </w:r>
      <w:r w:rsidR="00A561F0" w:rsidRPr="00F3004C">
        <w:rPr>
          <w:rFonts w:ascii="Times New Roman" w:eastAsia="Times New Roman" w:hAnsi="Times New Roman" w:cs="Times New Roman"/>
          <w:color w:val="000000"/>
          <w:sz w:val="24"/>
          <w:szCs w:val="24"/>
        </w:rPr>
        <w:t xml:space="preserve">lthough there </w:t>
      </w:r>
      <w:r w:rsidR="00C073AE">
        <w:rPr>
          <w:rFonts w:ascii="Times New Roman" w:eastAsia="Times New Roman" w:hAnsi="Times New Roman" w:cs="Times New Roman"/>
          <w:color w:val="000000"/>
          <w:sz w:val="24"/>
          <w:szCs w:val="24"/>
        </w:rPr>
        <w:t>we</w:t>
      </w:r>
      <w:r w:rsidR="00A561F0" w:rsidRPr="00F3004C">
        <w:rPr>
          <w:rFonts w:ascii="Times New Roman" w:eastAsia="Times New Roman" w:hAnsi="Times New Roman" w:cs="Times New Roman"/>
          <w:color w:val="000000"/>
          <w:sz w:val="24"/>
          <w:szCs w:val="24"/>
        </w:rPr>
        <w:t xml:space="preserve">re only 8 </w:t>
      </w:r>
      <w:r w:rsidR="00E8339F">
        <w:rPr>
          <w:rFonts w:ascii="Times New Roman" w:eastAsia="Times New Roman" w:hAnsi="Times New Roman" w:cs="Times New Roman"/>
          <w:color w:val="000000"/>
          <w:sz w:val="24"/>
          <w:szCs w:val="24"/>
        </w:rPr>
        <w:t>clusters</w:t>
      </w:r>
      <w:r w:rsidR="00A561F0" w:rsidRPr="00F3004C">
        <w:rPr>
          <w:rFonts w:ascii="Times New Roman" w:eastAsia="Times New Roman" w:hAnsi="Times New Roman" w:cs="Times New Roman"/>
          <w:color w:val="000000"/>
          <w:sz w:val="24"/>
          <w:szCs w:val="24"/>
        </w:rPr>
        <w:t xml:space="preserve"> to predict, there are 1</w:t>
      </w:r>
      <w:r w:rsidR="00677DE6">
        <w:rPr>
          <w:rFonts w:ascii="Times New Roman" w:eastAsia="Times New Roman" w:hAnsi="Times New Roman" w:cs="Times New Roman"/>
          <w:color w:val="000000"/>
          <w:sz w:val="24"/>
          <w:szCs w:val="24"/>
        </w:rPr>
        <w:t>0</w:t>
      </w:r>
      <w:r w:rsidR="00A561F0" w:rsidRPr="00F3004C">
        <w:rPr>
          <w:rFonts w:ascii="Times New Roman" w:eastAsia="Times New Roman" w:hAnsi="Times New Roman" w:cs="Times New Roman"/>
          <w:color w:val="000000"/>
          <w:sz w:val="24"/>
          <w:szCs w:val="24"/>
        </w:rPr>
        <w:t xml:space="preserve"> terminal nodes.</w:t>
      </w:r>
    </w:p>
    <w:p w14:paraId="052EAFF1" w14:textId="4B78E662" w:rsidR="00A561F0" w:rsidRPr="00F3004C" w:rsidRDefault="00F3004C" w:rsidP="00A561F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T</w:t>
      </w:r>
      <w:r w:rsidR="00A561F0" w:rsidRPr="00F3004C">
        <w:rPr>
          <w:rFonts w:ascii="Times New Roman" w:eastAsia="Times New Roman" w:hAnsi="Times New Roman" w:cs="Times New Roman"/>
          <w:color w:val="000000"/>
          <w:sz w:val="24"/>
          <w:szCs w:val="24"/>
        </w:rPr>
        <w:t xml:space="preserve">he misclassification error </w:t>
      </w:r>
      <w:r w:rsidR="000E046F">
        <w:rPr>
          <w:rFonts w:ascii="Times New Roman" w:eastAsia="Times New Roman" w:hAnsi="Times New Roman" w:cs="Times New Roman"/>
          <w:color w:val="000000"/>
          <w:sz w:val="24"/>
          <w:szCs w:val="24"/>
        </w:rPr>
        <w:t xml:space="preserve">rate </w:t>
      </w:r>
      <w:r w:rsidR="00A561F0" w:rsidRPr="00F3004C">
        <w:rPr>
          <w:rFonts w:ascii="Times New Roman" w:eastAsia="Times New Roman" w:hAnsi="Times New Roman" w:cs="Times New Roman"/>
          <w:color w:val="000000"/>
          <w:sz w:val="24"/>
          <w:szCs w:val="24"/>
        </w:rPr>
        <w:t xml:space="preserve">is </w:t>
      </w:r>
      <w:r w:rsidR="00677DE6">
        <w:rPr>
          <w:rFonts w:ascii="Times New Roman" w:eastAsia="Times New Roman" w:hAnsi="Times New Roman" w:cs="Times New Roman"/>
          <w:color w:val="000000"/>
          <w:sz w:val="24"/>
          <w:szCs w:val="24"/>
        </w:rPr>
        <w:t>20.69%</w:t>
      </w:r>
      <w:r w:rsidRPr="00F3004C">
        <w:rPr>
          <w:rFonts w:ascii="Times New Roman" w:eastAsia="Times New Roman" w:hAnsi="Times New Roman" w:cs="Times New Roman"/>
          <w:color w:val="000000"/>
          <w:sz w:val="24"/>
          <w:szCs w:val="24"/>
        </w:rPr>
        <w:t>, which is</w:t>
      </w:r>
      <w:r w:rsidR="00A561F0" w:rsidRPr="00F3004C">
        <w:rPr>
          <w:rFonts w:ascii="Times New Roman" w:eastAsia="Times New Roman" w:hAnsi="Times New Roman" w:cs="Times New Roman"/>
          <w:color w:val="000000"/>
          <w:sz w:val="24"/>
          <w:szCs w:val="24"/>
        </w:rPr>
        <w:t xml:space="preserve"> </w:t>
      </w:r>
      <w:r w:rsidR="00677DE6">
        <w:rPr>
          <w:rFonts w:ascii="Times New Roman" w:eastAsia="Times New Roman" w:hAnsi="Times New Roman" w:cs="Times New Roman"/>
          <w:color w:val="000000"/>
          <w:sz w:val="24"/>
          <w:szCs w:val="24"/>
        </w:rPr>
        <w:t>30</w:t>
      </w:r>
      <w:r w:rsidR="00A561F0" w:rsidRPr="00F3004C">
        <w:rPr>
          <w:rFonts w:ascii="Times New Roman" w:eastAsia="Times New Roman" w:hAnsi="Times New Roman" w:cs="Times New Roman"/>
          <w:color w:val="000000"/>
          <w:sz w:val="24"/>
          <w:szCs w:val="24"/>
        </w:rPr>
        <w:t xml:space="preserve"> out of 145</w:t>
      </w:r>
      <w:r w:rsidRPr="00F3004C">
        <w:rPr>
          <w:rFonts w:ascii="Times New Roman" w:eastAsia="Times New Roman" w:hAnsi="Times New Roman" w:cs="Times New Roman"/>
          <w:color w:val="000000"/>
          <w:sz w:val="24"/>
          <w:szCs w:val="24"/>
        </w:rPr>
        <w:t>.</w:t>
      </w:r>
    </w:p>
    <w:p w14:paraId="6B20545D" w14:textId="38822A27" w:rsidR="00A561F0" w:rsidRPr="00F3004C" w:rsidRDefault="002B6E20" w:rsidP="00A561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Let’s cover each of these in more detail now. First, </w:t>
      </w:r>
      <w:r w:rsidR="00C073AE">
        <w:rPr>
          <w:rFonts w:ascii="Times New Roman" w:eastAsia="Times New Roman" w:hAnsi="Times New Roman" w:cs="Times New Roman"/>
          <w:color w:val="000000"/>
          <w:sz w:val="24"/>
          <w:szCs w:val="24"/>
          <w:shd w:val="clear" w:color="auto" w:fill="FFFFFF"/>
        </w:rPr>
        <w:t>i</w:t>
      </w:r>
      <w:r w:rsidR="00A561F0" w:rsidRPr="00F3004C">
        <w:rPr>
          <w:rFonts w:ascii="Times New Roman" w:eastAsia="Times New Roman" w:hAnsi="Times New Roman" w:cs="Times New Roman"/>
          <w:color w:val="000000"/>
          <w:sz w:val="24"/>
          <w:szCs w:val="24"/>
          <w:shd w:val="clear" w:color="auto" w:fill="FFFFFF"/>
        </w:rPr>
        <w:t>f we gave the classifier five variable</w:t>
      </w:r>
      <w:r w:rsidR="00677DE6">
        <w:rPr>
          <w:rFonts w:ascii="Times New Roman" w:eastAsia="Times New Roman" w:hAnsi="Times New Roman" w:cs="Times New Roman"/>
          <w:color w:val="000000"/>
          <w:sz w:val="24"/>
          <w:szCs w:val="24"/>
          <w:shd w:val="clear" w:color="auto" w:fill="FFFFFF"/>
        </w:rPr>
        <w:t>s</w:t>
      </w:r>
      <w:r w:rsidR="00A561F0" w:rsidRPr="00F3004C">
        <w:rPr>
          <w:rFonts w:ascii="Times New Roman" w:eastAsia="Times New Roman" w:hAnsi="Times New Roman" w:cs="Times New Roman"/>
          <w:color w:val="000000"/>
          <w:sz w:val="24"/>
          <w:szCs w:val="24"/>
          <w:shd w:val="clear" w:color="auto" w:fill="FFFFFF"/>
        </w:rPr>
        <w:t xml:space="preserve"> to use, why did it only use </w:t>
      </w:r>
      <w:r w:rsidR="009123C2">
        <w:rPr>
          <w:rFonts w:ascii="Times New Roman" w:eastAsia="Times New Roman" w:hAnsi="Times New Roman" w:cs="Times New Roman"/>
          <w:color w:val="000000"/>
          <w:sz w:val="24"/>
          <w:szCs w:val="24"/>
          <w:shd w:val="clear" w:color="auto" w:fill="FFFFFF"/>
        </w:rPr>
        <w:t>three</w:t>
      </w:r>
      <w:r w:rsidR="00A561F0" w:rsidRPr="00F3004C">
        <w:rPr>
          <w:rFonts w:ascii="Times New Roman" w:eastAsia="Times New Roman" w:hAnsi="Times New Roman" w:cs="Times New Roman"/>
          <w:color w:val="000000"/>
          <w:sz w:val="24"/>
          <w:szCs w:val="24"/>
          <w:shd w:val="clear" w:color="auto" w:fill="FFFFFF"/>
        </w:rPr>
        <w:t>? At each split</w:t>
      </w:r>
      <w:r w:rsidR="00677DE6">
        <w:rPr>
          <w:rFonts w:ascii="Times New Roman" w:eastAsia="Times New Roman" w:hAnsi="Times New Roman" w:cs="Times New Roman"/>
          <w:color w:val="000000"/>
          <w:sz w:val="24"/>
          <w:szCs w:val="24"/>
          <w:shd w:val="clear" w:color="auto" w:fill="FFFFFF"/>
        </w:rPr>
        <w:t>,</w:t>
      </w:r>
      <w:r w:rsidR="00A561F0" w:rsidRPr="00F3004C">
        <w:rPr>
          <w:rFonts w:ascii="Times New Roman" w:eastAsia="Times New Roman" w:hAnsi="Times New Roman" w:cs="Times New Roman"/>
          <w:color w:val="000000"/>
          <w:sz w:val="24"/>
          <w:szCs w:val="24"/>
          <w:shd w:val="clear" w:color="auto" w:fill="FFFFFF"/>
        </w:rPr>
        <w:t xml:space="preserve"> the best variable (</w:t>
      </w:r>
      <w:r w:rsidR="00B6551F">
        <w:rPr>
          <w:rFonts w:ascii="Times New Roman" w:eastAsia="Times New Roman" w:hAnsi="Times New Roman" w:cs="Times New Roman"/>
          <w:color w:val="000000"/>
          <w:sz w:val="24"/>
          <w:szCs w:val="24"/>
          <w:shd w:val="clear" w:color="auto" w:fill="FFFFFF"/>
        </w:rPr>
        <w:t xml:space="preserve">that gives the </w:t>
      </w:r>
      <w:r w:rsidR="00A561F0" w:rsidRPr="00F3004C">
        <w:rPr>
          <w:rFonts w:ascii="Times New Roman" w:eastAsia="Times New Roman" w:hAnsi="Times New Roman" w:cs="Times New Roman"/>
          <w:color w:val="000000"/>
          <w:sz w:val="24"/>
          <w:szCs w:val="24"/>
          <w:shd w:val="clear" w:color="auto" w:fill="FFFFFF"/>
        </w:rPr>
        <w:t xml:space="preserve">maximum reduction in deviance) is used, and a single variable </w:t>
      </w:r>
      <w:r w:rsidR="00C073AE">
        <w:rPr>
          <w:rFonts w:ascii="Times New Roman" w:eastAsia="Times New Roman" w:hAnsi="Times New Roman" w:cs="Times New Roman"/>
          <w:color w:val="000000"/>
          <w:sz w:val="24"/>
          <w:szCs w:val="24"/>
          <w:shd w:val="clear" w:color="auto" w:fill="FFFFFF"/>
        </w:rPr>
        <w:t>can be</w:t>
      </w:r>
      <w:r w:rsidR="00A561F0" w:rsidRPr="00F3004C">
        <w:rPr>
          <w:rFonts w:ascii="Times New Roman" w:eastAsia="Times New Roman" w:hAnsi="Times New Roman" w:cs="Times New Roman"/>
          <w:color w:val="000000"/>
          <w:sz w:val="24"/>
          <w:szCs w:val="24"/>
          <w:shd w:val="clear" w:color="auto" w:fill="FFFFFF"/>
        </w:rPr>
        <w:t xml:space="preserve"> used more than once. In th</w:t>
      </w:r>
      <w:r w:rsidR="00C073AE">
        <w:rPr>
          <w:rFonts w:ascii="Times New Roman" w:eastAsia="Times New Roman" w:hAnsi="Times New Roman" w:cs="Times New Roman"/>
          <w:color w:val="000000"/>
          <w:sz w:val="24"/>
          <w:szCs w:val="24"/>
          <w:shd w:val="clear" w:color="auto" w:fill="FFFFFF"/>
        </w:rPr>
        <w:t>is</w:t>
      </w:r>
      <w:r w:rsidR="00A561F0" w:rsidRPr="00F3004C">
        <w:rPr>
          <w:rFonts w:ascii="Times New Roman" w:eastAsia="Times New Roman" w:hAnsi="Times New Roman" w:cs="Times New Roman"/>
          <w:color w:val="000000"/>
          <w:sz w:val="24"/>
          <w:szCs w:val="24"/>
          <w:shd w:val="clear" w:color="auto" w:fill="FFFFFF"/>
        </w:rPr>
        <w:t xml:space="preserve"> example, soil </w:t>
      </w:r>
      <w:r w:rsidR="00A561F0" w:rsidRPr="009123C2">
        <w:rPr>
          <w:rFonts w:ascii="Times New Roman" w:eastAsia="Times New Roman" w:hAnsi="Times New Roman" w:cs="Times New Roman"/>
          <w:color w:val="000000"/>
          <w:sz w:val="24"/>
          <w:szCs w:val="24"/>
          <w:shd w:val="clear" w:color="auto" w:fill="FFFFFF"/>
        </w:rPr>
        <w:t>depth </w:t>
      </w:r>
      <w:r w:rsidR="009123C2" w:rsidRPr="009123C2">
        <w:rPr>
          <w:rFonts w:ascii="Times New Roman" w:eastAsia="Times New Roman" w:hAnsi="Times New Roman" w:cs="Times New Roman"/>
          <w:color w:val="000000"/>
          <w:sz w:val="24"/>
          <w:szCs w:val="24"/>
          <w:shd w:val="clear" w:color="auto" w:fill="FFFFFF"/>
        </w:rPr>
        <w:t>and topographic position were</w:t>
      </w:r>
      <w:r w:rsidR="00A561F0" w:rsidRPr="009123C2">
        <w:rPr>
          <w:rFonts w:ascii="Times New Roman" w:eastAsia="Times New Roman" w:hAnsi="Times New Roman" w:cs="Times New Roman"/>
          <w:color w:val="000000"/>
          <w:sz w:val="24"/>
          <w:szCs w:val="24"/>
          <w:shd w:val="clear" w:color="auto" w:fill="FFFFFF"/>
        </w:rPr>
        <w:t xml:space="preserve"> never</w:t>
      </w:r>
      <w:r w:rsidR="00A561F0" w:rsidRPr="00F3004C">
        <w:rPr>
          <w:rFonts w:ascii="Times New Roman" w:eastAsia="Times New Roman" w:hAnsi="Times New Roman" w:cs="Times New Roman"/>
          <w:color w:val="000000"/>
          <w:sz w:val="24"/>
          <w:szCs w:val="24"/>
          <w:shd w:val="clear" w:color="auto" w:fill="FFFFFF"/>
        </w:rPr>
        <w:t xml:space="preserve"> used and so </w:t>
      </w:r>
      <w:r w:rsidR="009123C2">
        <w:rPr>
          <w:rFonts w:ascii="Times New Roman" w:eastAsia="Times New Roman" w:hAnsi="Times New Roman" w:cs="Times New Roman"/>
          <w:color w:val="000000"/>
          <w:sz w:val="24"/>
          <w:szCs w:val="24"/>
          <w:shd w:val="clear" w:color="auto" w:fill="FFFFFF"/>
        </w:rPr>
        <w:t>were</w:t>
      </w:r>
      <w:r w:rsidR="00A561F0" w:rsidRPr="00F3004C">
        <w:rPr>
          <w:rFonts w:ascii="Times New Roman" w:eastAsia="Times New Roman" w:hAnsi="Times New Roman" w:cs="Times New Roman"/>
          <w:color w:val="000000"/>
          <w:sz w:val="24"/>
          <w:szCs w:val="24"/>
          <w:shd w:val="clear" w:color="auto" w:fill="FFFFFF"/>
        </w:rPr>
        <w:t xml:space="preserve"> dropped from the analysis. </w:t>
      </w:r>
      <w:r w:rsidR="00C073AE">
        <w:rPr>
          <w:rFonts w:ascii="Times New Roman" w:eastAsia="Times New Roman" w:hAnsi="Times New Roman" w:cs="Times New Roman"/>
          <w:color w:val="000000"/>
          <w:sz w:val="24"/>
          <w:szCs w:val="24"/>
          <w:shd w:val="clear" w:color="auto" w:fill="FFFFFF"/>
        </w:rPr>
        <w:t>In contrast</w:t>
      </w:r>
      <w:r w:rsidR="00A561F0" w:rsidRPr="00F3004C">
        <w:rPr>
          <w:rFonts w:ascii="Times New Roman" w:eastAsia="Times New Roman" w:hAnsi="Times New Roman" w:cs="Times New Roman"/>
          <w:color w:val="000000"/>
          <w:sz w:val="24"/>
          <w:szCs w:val="24"/>
          <w:shd w:val="clear" w:color="auto" w:fill="FFFFFF"/>
        </w:rPr>
        <w:t>,</w:t>
      </w:r>
      <w:r w:rsidR="00A561F0" w:rsidRPr="00F3004C">
        <w:rPr>
          <w:rFonts w:ascii="Verdana" w:eastAsia="Times New Roman" w:hAnsi="Verdana" w:cs="Times New Roman"/>
          <w:color w:val="000000"/>
          <w:sz w:val="24"/>
          <w:szCs w:val="24"/>
          <w:shd w:val="clear" w:color="auto" w:fill="FFFFFF"/>
        </w:rPr>
        <w:t> </w:t>
      </w:r>
      <w:proofErr w:type="spellStart"/>
      <w:r w:rsidR="00A561F0" w:rsidRPr="00F3004C">
        <w:rPr>
          <w:rFonts w:ascii="Courier New" w:eastAsia="Times New Roman" w:hAnsi="Courier New" w:cs="Courier New"/>
          <w:color w:val="000000"/>
          <w:sz w:val="24"/>
          <w:szCs w:val="24"/>
        </w:rPr>
        <w:t>elev</w:t>
      </w:r>
      <w:proofErr w:type="spellEnd"/>
      <w:r w:rsidR="00A561F0" w:rsidRPr="00F3004C">
        <w:rPr>
          <w:rFonts w:ascii="Verdana" w:eastAsia="Times New Roman" w:hAnsi="Verdana" w:cs="Times New Roman"/>
          <w:color w:val="000000"/>
          <w:sz w:val="24"/>
          <w:szCs w:val="24"/>
          <w:shd w:val="clear" w:color="auto" w:fill="FFFFFF"/>
        </w:rPr>
        <w:t> </w:t>
      </w:r>
      <w:r w:rsidR="00A561F0" w:rsidRPr="00F3004C">
        <w:rPr>
          <w:rFonts w:ascii="Times New Roman" w:eastAsia="Times New Roman" w:hAnsi="Times New Roman" w:cs="Times New Roman"/>
          <w:color w:val="000000"/>
          <w:sz w:val="24"/>
          <w:szCs w:val="24"/>
          <w:shd w:val="clear" w:color="auto" w:fill="FFFFFF"/>
        </w:rPr>
        <w:t>was used repeatedly.</w:t>
      </w:r>
    </w:p>
    <w:p w14:paraId="52516D3E" w14:textId="203D2AC3" w:rsidR="00A561F0" w:rsidRPr="00F3004C" w:rsidRDefault="00A561F0" w:rsidP="00A561F0">
      <w:pPr>
        <w:spacing w:before="100" w:beforeAutospacing="1" w:after="100" w:afterAutospacing="1" w:line="240" w:lineRule="auto"/>
        <w:rPr>
          <w:rFonts w:ascii="Times New Roman" w:eastAsia="Times New Roman" w:hAnsi="Times New Roman" w:cs="Times New Roman"/>
          <w:color w:val="000000"/>
          <w:sz w:val="24"/>
          <w:szCs w:val="24"/>
        </w:rPr>
      </w:pPr>
      <w:r w:rsidRPr="00F3004C">
        <w:rPr>
          <w:rFonts w:ascii="Times New Roman" w:eastAsia="Times New Roman" w:hAnsi="Times New Roman" w:cs="Times New Roman"/>
          <w:color w:val="000000"/>
          <w:sz w:val="24"/>
          <w:szCs w:val="24"/>
        </w:rPr>
        <w:t xml:space="preserve">If there </w:t>
      </w:r>
      <w:r w:rsidR="00C073AE">
        <w:rPr>
          <w:rFonts w:ascii="Times New Roman" w:eastAsia="Times New Roman" w:hAnsi="Times New Roman" w:cs="Times New Roman"/>
          <w:color w:val="000000"/>
          <w:sz w:val="24"/>
          <w:szCs w:val="24"/>
        </w:rPr>
        <w:t>we</w:t>
      </w:r>
      <w:r w:rsidRPr="00F3004C">
        <w:rPr>
          <w:rFonts w:ascii="Times New Roman" w:eastAsia="Times New Roman" w:hAnsi="Times New Roman" w:cs="Times New Roman"/>
          <w:color w:val="000000"/>
          <w:sz w:val="24"/>
          <w:szCs w:val="24"/>
        </w:rPr>
        <w:t xml:space="preserve">re eight </w:t>
      </w:r>
      <w:r w:rsidR="00DA44CD">
        <w:rPr>
          <w:rFonts w:ascii="Times New Roman" w:eastAsia="Times New Roman" w:hAnsi="Times New Roman" w:cs="Times New Roman"/>
          <w:color w:val="000000"/>
          <w:sz w:val="24"/>
          <w:szCs w:val="24"/>
        </w:rPr>
        <w:t>clusters</w:t>
      </w:r>
      <w:r w:rsidRPr="00F3004C">
        <w:rPr>
          <w:rFonts w:ascii="Times New Roman" w:eastAsia="Times New Roman" w:hAnsi="Times New Roman" w:cs="Times New Roman"/>
          <w:color w:val="000000"/>
          <w:sz w:val="24"/>
          <w:szCs w:val="24"/>
        </w:rPr>
        <w:t>, why are there 1</w:t>
      </w:r>
      <w:r w:rsidR="00B6551F">
        <w:rPr>
          <w:rFonts w:ascii="Times New Roman" w:eastAsia="Times New Roman" w:hAnsi="Times New Roman" w:cs="Times New Roman"/>
          <w:color w:val="000000"/>
          <w:sz w:val="24"/>
          <w:szCs w:val="24"/>
        </w:rPr>
        <w:t>0</w:t>
      </w:r>
      <w:r w:rsidRPr="00F3004C">
        <w:rPr>
          <w:rFonts w:ascii="Times New Roman" w:eastAsia="Times New Roman" w:hAnsi="Times New Roman" w:cs="Times New Roman"/>
          <w:color w:val="000000"/>
          <w:sz w:val="24"/>
          <w:szCs w:val="24"/>
        </w:rPr>
        <w:t xml:space="preserve"> terminal nodes? For some types there is more than one route to a terminal node</w:t>
      </w:r>
      <w:r w:rsidRPr="003602CB">
        <w:rPr>
          <w:rFonts w:ascii="Times New Roman" w:eastAsia="Times New Roman" w:hAnsi="Times New Roman" w:cs="Times New Roman"/>
          <w:color w:val="000000" w:themeColor="text1"/>
          <w:sz w:val="24"/>
          <w:szCs w:val="24"/>
        </w:rPr>
        <w:t>. For example, nodes 22</w:t>
      </w:r>
      <w:r w:rsidR="003602CB" w:rsidRPr="003602CB">
        <w:rPr>
          <w:rFonts w:ascii="Times New Roman" w:eastAsia="Times New Roman" w:hAnsi="Times New Roman" w:cs="Times New Roman"/>
          <w:color w:val="000000" w:themeColor="text1"/>
          <w:sz w:val="24"/>
          <w:szCs w:val="24"/>
        </w:rPr>
        <w:t xml:space="preserve"> and</w:t>
      </w:r>
      <w:r w:rsidRPr="003602CB">
        <w:rPr>
          <w:rFonts w:ascii="Times New Roman" w:eastAsia="Times New Roman" w:hAnsi="Times New Roman" w:cs="Times New Roman"/>
          <w:color w:val="000000" w:themeColor="text1"/>
          <w:sz w:val="24"/>
          <w:szCs w:val="24"/>
        </w:rPr>
        <w:t xml:space="preserve"> 23</w:t>
      </w:r>
      <w:r w:rsidR="003602CB" w:rsidRPr="003602CB">
        <w:rPr>
          <w:rFonts w:ascii="Times New Roman" w:eastAsia="Times New Roman" w:hAnsi="Times New Roman" w:cs="Times New Roman"/>
          <w:color w:val="000000" w:themeColor="text1"/>
          <w:sz w:val="24"/>
          <w:szCs w:val="24"/>
        </w:rPr>
        <w:t xml:space="preserve"> (among others) both </w:t>
      </w:r>
      <w:r w:rsidRPr="003602CB">
        <w:rPr>
          <w:rFonts w:ascii="Times New Roman" w:eastAsia="Times New Roman" w:hAnsi="Times New Roman" w:cs="Times New Roman"/>
          <w:color w:val="000000" w:themeColor="text1"/>
          <w:sz w:val="24"/>
          <w:szCs w:val="24"/>
        </w:rPr>
        <w:t>predict cluster 6</w:t>
      </w:r>
      <w:r w:rsidR="003602CB" w:rsidRPr="003602CB">
        <w:rPr>
          <w:rFonts w:ascii="Times New Roman" w:eastAsia="Times New Roman" w:hAnsi="Times New Roman" w:cs="Times New Roman"/>
          <w:color w:val="000000" w:themeColor="text1"/>
          <w:sz w:val="24"/>
          <w:szCs w:val="24"/>
        </w:rPr>
        <w:t>, but n</w:t>
      </w:r>
      <w:r w:rsidRPr="003602CB">
        <w:rPr>
          <w:rFonts w:ascii="Times New Roman" w:eastAsia="Times New Roman" w:hAnsi="Times New Roman" w:cs="Times New Roman"/>
          <w:color w:val="000000" w:themeColor="text1"/>
          <w:sz w:val="24"/>
          <w:szCs w:val="24"/>
        </w:rPr>
        <w:t>odes 22 and 23 are a single split, and yet both predict cluster 6. Why is that? Node 22 predicts type 6 perfectly (p</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1.0, dev.</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 xml:space="preserve">0) </w:t>
      </w:r>
      <w:r w:rsidR="00C073AE" w:rsidRPr="003602CB">
        <w:rPr>
          <w:rFonts w:ascii="Times New Roman" w:eastAsia="Times New Roman" w:hAnsi="Times New Roman" w:cs="Times New Roman"/>
          <w:color w:val="000000" w:themeColor="text1"/>
          <w:sz w:val="24"/>
          <w:szCs w:val="24"/>
        </w:rPr>
        <w:t>whereas</w:t>
      </w:r>
      <w:r w:rsidRPr="003602CB">
        <w:rPr>
          <w:rFonts w:ascii="Times New Roman" w:eastAsia="Times New Roman" w:hAnsi="Times New Roman" w:cs="Times New Roman"/>
          <w:color w:val="000000" w:themeColor="text1"/>
          <w:sz w:val="24"/>
          <w:szCs w:val="24"/>
        </w:rPr>
        <w:t xml:space="preserve"> node 23 is less </w:t>
      </w:r>
      <w:r w:rsidR="00C073AE" w:rsidRPr="003602CB">
        <w:rPr>
          <w:rFonts w:ascii="Times New Roman" w:eastAsia="Times New Roman" w:hAnsi="Times New Roman" w:cs="Times New Roman"/>
          <w:color w:val="000000" w:themeColor="text1"/>
          <w:sz w:val="24"/>
          <w:szCs w:val="24"/>
        </w:rPr>
        <w:t>reliable</w:t>
      </w:r>
      <w:r w:rsidRPr="003602CB">
        <w:rPr>
          <w:rFonts w:ascii="Times New Roman" w:eastAsia="Times New Roman" w:hAnsi="Times New Roman" w:cs="Times New Roman"/>
          <w:color w:val="000000" w:themeColor="text1"/>
          <w:sz w:val="24"/>
          <w:szCs w:val="24"/>
        </w:rPr>
        <w:t xml:space="preserve"> (p</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0.60, dev.</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 xml:space="preserve">6.73). Splitting node 11 into 22 and 23 achieved a reduction in </w:t>
      </w:r>
      <w:proofErr w:type="spellStart"/>
      <w:r w:rsidRPr="003602CB">
        <w:rPr>
          <w:rFonts w:ascii="Times New Roman" w:eastAsia="Times New Roman" w:hAnsi="Times New Roman" w:cs="Times New Roman"/>
          <w:color w:val="000000" w:themeColor="text1"/>
          <w:sz w:val="24"/>
          <w:szCs w:val="24"/>
        </w:rPr>
        <w:t>deviance</w:t>
      </w:r>
      <w:proofErr w:type="spellEnd"/>
      <w:r w:rsidRPr="003602CB">
        <w:rPr>
          <w:rFonts w:ascii="Times New Roman" w:eastAsia="Times New Roman" w:hAnsi="Times New Roman" w:cs="Times New Roman"/>
          <w:color w:val="000000" w:themeColor="text1"/>
          <w:sz w:val="24"/>
          <w:szCs w:val="24"/>
        </w:rPr>
        <w:t xml:space="preserve"> of 14.560 - (6.730</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0.000) = 7.83 with a single split, even though both branches predicted the same type. Less obvious at first glance is that some clusters were never predicted at all</w:t>
      </w:r>
      <w:r w:rsidR="00C073AE" w:rsidRPr="003602CB">
        <w:rPr>
          <w:rFonts w:ascii="Times New Roman" w:eastAsia="Times New Roman" w:hAnsi="Times New Roman" w:cs="Times New Roman"/>
          <w:color w:val="000000" w:themeColor="text1"/>
          <w:sz w:val="24"/>
          <w:szCs w:val="24"/>
        </w:rPr>
        <w:t xml:space="preserve">: </w:t>
      </w:r>
      <w:r w:rsidRPr="003602CB">
        <w:rPr>
          <w:rFonts w:ascii="Times New Roman" w:eastAsia="Times New Roman" w:hAnsi="Times New Roman" w:cs="Times New Roman"/>
          <w:color w:val="000000" w:themeColor="text1"/>
          <w:sz w:val="24"/>
          <w:szCs w:val="24"/>
        </w:rPr>
        <w:t>None of the terminal nodes predict</w:t>
      </w:r>
      <w:r w:rsidR="003602CB" w:rsidRPr="003602CB">
        <w:rPr>
          <w:rFonts w:ascii="Times New Roman" w:eastAsia="Times New Roman" w:hAnsi="Times New Roman" w:cs="Times New Roman"/>
          <w:color w:val="000000" w:themeColor="text1"/>
          <w:sz w:val="24"/>
          <w:szCs w:val="24"/>
        </w:rPr>
        <w:t>ed</w:t>
      </w:r>
      <w:r w:rsidRPr="003602CB">
        <w:rPr>
          <w:rFonts w:ascii="Times New Roman" w:eastAsia="Times New Roman" w:hAnsi="Times New Roman" w:cs="Times New Roman"/>
          <w:color w:val="000000" w:themeColor="text1"/>
          <w:sz w:val="24"/>
          <w:szCs w:val="24"/>
        </w:rPr>
        <w:t xml:space="preserve"> </w:t>
      </w:r>
      <w:r w:rsidR="003602CB" w:rsidRPr="003602CB">
        <w:rPr>
          <w:rFonts w:ascii="Times New Roman" w:eastAsia="Times New Roman" w:hAnsi="Times New Roman" w:cs="Times New Roman"/>
          <w:color w:val="000000" w:themeColor="text1"/>
          <w:sz w:val="24"/>
          <w:szCs w:val="24"/>
        </w:rPr>
        <w:t>clusters</w:t>
      </w:r>
      <w:r w:rsidRPr="003602CB">
        <w:rPr>
          <w:rFonts w:ascii="Times New Roman" w:eastAsia="Times New Roman" w:hAnsi="Times New Roman" w:cs="Times New Roman"/>
          <w:color w:val="000000" w:themeColor="text1"/>
          <w:sz w:val="24"/>
          <w:szCs w:val="24"/>
        </w:rPr>
        <w:t xml:space="preserve"> 4 or 8. There </w:t>
      </w:r>
      <w:r w:rsidR="00C073AE" w:rsidRPr="003602CB">
        <w:rPr>
          <w:rFonts w:ascii="Times New Roman" w:eastAsia="Times New Roman" w:hAnsi="Times New Roman" w:cs="Times New Roman"/>
          <w:color w:val="000000" w:themeColor="text1"/>
          <w:sz w:val="24"/>
          <w:szCs w:val="24"/>
        </w:rPr>
        <w:t>we</w:t>
      </w:r>
      <w:r w:rsidRPr="003602CB">
        <w:rPr>
          <w:rFonts w:ascii="Times New Roman" w:eastAsia="Times New Roman" w:hAnsi="Times New Roman" w:cs="Times New Roman"/>
          <w:color w:val="000000" w:themeColor="text1"/>
          <w:sz w:val="24"/>
          <w:szCs w:val="24"/>
        </w:rPr>
        <w:t>re too few plots in those types</w:t>
      </w:r>
      <w:r w:rsidRPr="00F3004C">
        <w:rPr>
          <w:rFonts w:ascii="Times New Roman" w:eastAsia="Times New Roman" w:hAnsi="Times New Roman" w:cs="Times New Roman"/>
          <w:color w:val="000000"/>
          <w:sz w:val="24"/>
          <w:szCs w:val="24"/>
        </w:rPr>
        <w:t xml:space="preserve"> to </w:t>
      </w:r>
      <w:r w:rsidR="00C073AE">
        <w:rPr>
          <w:rFonts w:ascii="Times New Roman" w:eastAsia="Times New Roman" w:hAnsi="Times New Roman" w:cs="Times New Roman"/>
          <w:color w:val="000000"/>
          <w:sz w:val="24"/>
          <w:szCs w:val="24"/>
        </w:rPr>
        <w:t>work with</w:t>
      </w:r>
      <w:r w:rsidRPr="00F3004C">
        <w:rPr>
          <w:rFonts w:ascii="Times New Roman" w:eastAsia="Times New Roman" w:hAnsi="Times New Roman" w:cs="Times New Roman"/>
          <w:color w:val="000000"/>
          <w:sz w:val="24"/>
          <w:szCs w:val="24"/>
        </w:rPr>
        <w:t>, and they f</w:t>
      </w:r>
      <w:r w:rsidR="00C073AE">
        <w:rPr>
          <w:rFonts w:ascii="Times New Roman" w:eastAsia="Times New Roman" w:hAnsi="Times New Roman" w:cs="Times New Roman"/>
          <w:color w:val="000000"/>
          <w:sz w:val="24"/>
          <w:szCs w:val="24"/>
        </w:rPr>
        <w:t>e</w:t>
      </w:r>
      <w:r w:rsidRPr="00F3004C">
        <w:rPr>
          <w:rFonts w:ascii="Times New Roman" w:eastAsia="Times New Roman" w:hAnsi="Times New Roman" w:cs="Times New Roman"/>
          <w:color w:val="000000"/>
          <w:sz w:val="24"/>
          <w:szCs w:val="24"/>
        </w:rPr>
        <w:t xml:space="preserve">ll below </w:t>
      </w:r>
      <w:r w:rsidR="00C073AE" w:rsidRPr="00C073AE">
        <w:rPr>
          <w:rFonts w:ascii="Courier New" w:eastAsia="Times New Roman" w:hAnsi="Courier New" w:cs="Courier New"/>
          <w:color w:val="000000"/>
          <w:sz w:val="24"/>
          <w:szCs w:val="24"/>
        </w:rPr>
        <w:t>tree()</w:t>
      </w:r>
      <w:r w:rsidR="00C073AE">
        <w:rPr>
          <w:rFonts w:ascii="Times New Roman" w:eastAsia="Times New Roman" w:hAnsi="Times New Roman" w:cs="Times New Roman"/>
          <w:color w:val="000000"/>
          <w:sz w:val="24"/>
          <w:szCs w:val="24"/>
        </w:rPr>
        <w:t>’s</w:t>
      </w:r>
      <w:r w:rsidRPr="00F3004C">
        <w:rPr>
          <w:rFonts w:ascii="Times New Roman" w:eastAsia="Times New Roman" w:hAnsi="Times New Roman" w:cs="Times New Roman"/>
          <w:color w:val="000000"/>
          <w:sz w:val="24"/>
          <w:szCs w:val="24"/>
        </w:rPr>
        <w:t xml:space="preserve"> minimum splitting rule of at least 5 plots/type.</w:t>
      </w:r>
    </w:p>
    <w:p w14:paraId="18D8CE4D" w14:textId="3E8A7C76" w:rsidR="00A561F0" w:rsidRPr="00F3004C" w:rsidRDefault="00A561F0" w:rsidP="00A561F0">
      <w:pPr>
        <w:spacing w:before="100" w:beforeAutospacing="1" w:after="100" w:afterAutospacing="1" w:line="240" w:lineRule="auto"/>
        <w:rPr>
          <w:rFonts w:ascii="Verdana" w:eastAsia="Times New Roman" w:hAnsi="Verdana" w:cs="Times New Roman"/>
          <w:color w:val="000000"/>
          <w:sz w:val="24"/>
          <w:szCs w:val="24"/>
        </w:rPr>
      </w:pPr>
      <w:r w:rsidRPr="00F3004C">
        <w:rPr>
          <w:rFonts w:ascii="Times New Roman" w:eastAsia="Times New Roman" w:hAnsi="Times New Roman" w:cs="Times New Roman"/>
          <w:color w:val="000000"/>
          <w:sz w:val="24"/>
          <w:szCs w:val="24"/>
        </w:rPr>
        <w:t xml:space="preserve">The </w:t>
      </w:r>
      <w:r w:rsidRPr="000E046F">
        <w:rPr>
          <w:rFonts w:ascii="Times New Roman" w:eastAsia="Times New Roman" w:hAnsi="Times New Roman" w:cs="Times New Roman"/>
          <w:b/>
          <w:bCs/>
          <w:color w:val="000000"/>
          <w:sz w:val="24"/>
          <w:szCs w:val="24"/>
        </w:rPr>
        <w:t xml:space="preserve">misclassification error </w:t>
      </w:r>
      <w:r w:rsidR="000E046F" w:rsidRPr="000E046F">
        <w:rPr>
          <w:rFonts w:ascii="Times New Roman" w:eastAsia="Times New Roman" w:hAnsi="Times New Roman" w:cs="Times New Roman"/>
          <w:b/>
          <w:bCs/>
          <w:color w:val="000000"/>
          <w:sz w:val="24"/>
          <w:szCs w:val="24"/>
        </w:rPr>
        <w:t>rate</w:t>
      </w:r>
      <w:r w:rsidR="000E046F">
        <w:rPr>
          <w:rFonts w:ascii="Times New Roman" w:eastAsia="Times New Roman" w:hAnsi="Times New Roman" w:cs="Times New Roman"/>
          <w:color w:val="000000"/>
          <w:sz w:val="24"/>
          <w:szCs w:val="24"/>
        </w:rPr>
        <w:t xml:space="preserve"> </w:t>
      </w:r>
      <w:r w:rsidR="00C073AE">
        <w:rPr>
          <w:rFonts w:ascii="Times New Roman" w:eastAsia="Times New Roman" w:hAnsi="Times New Roman" w:cs="Times New Roman"/>
          <w:color w:val="000000"/>
          <w:sz w:val="24"/>
          <w:szCs w:val="24"/>
        </w:rPr>
        <w:t>wa</w:t>
      </w:r>
      <w:r w:rsidRPr="00F3004C">
        <w:rPr>
          <w:rFonts w:ascii="Times New Roman" w:eastAsia="Times New Roman" w:hAnsi="Times New Roman" w:cs="Times New Roman"/>
          <w:color w:val="000000"/>
          <w:sz w:val="24"/>
          <w:szCs w:val="24"/>
        </w:rPr>
        <w:t xml:space="preserve">s </w:t>
      </w:r>
      <w:r w:rsidR="00B6551F">
        <w:rPr>
          <w:rFonts w:ascii="Times New Roman" w:eastAsia="Times New Roman" w:hAnsi="Times New Roman" w:cs="Times New Roman"/>
          <w:color w:val="000000"/>
          <w:sz w:val="24"/>
          <w:szCs w:val="24"/>
        </w:rPr>
        <w:t>30</w:t>
      </w:r>
      <w:r w:rsidRPr="00F3004C">
        <w:rPr>
          <w:rFonts w:ascii="Times New Roman" w:eastAsia="Times New Roman" w:hAnsi="Times New Roman" w:cs="Times New Roman"/>
          <w:color w:val="000000"/>
          <w:sz w:val="24"/>
          <w:szCs w:val="24"/>
        </w:rPr>
        <w:t xml:space="preserve"> out of 145</w:t>
      </w:r>
      <w:r w:rsidR="00420D61">
        <w:rPr>
          <w:rFonts w:ascii="Times New Roman" w:eastAsia="Times New Roman" w:hAnsi="Times New Roman" w:cs="Times New Roman"/>
          <w:color w:val="000000"/>
          <w:sz w:val="24"/>
          <w:szCs w:val="24"/>
        </w:rPr>
        <w:t xml:space="preserve"> =</w:t>
      </w:r>
      <w:r w:rsidRPr="00F3004C">
        <w:rPr>
          <w:rFonts w:ascii="Times New Roman" w:eastAsia="Times New Roman" w:hAnsi="Times New Roman" w:cs="Times New Roman"/>
          <w:color w:val="000000"/>
          <w:sz w:val="24"/>
          <w:szCs w:val="24"/>
        </w:rPr>
        <w:t xml:space="preserve"> 0.</w:t>
      </w:r>
      <w:r w:rsidR="00B6551F">
        <w:rPr>
          <w:rFonts w:ascii="Times New Roman" w:eastAsia="Times New Roman" w:hAnsi="Times New Roman" w:cs="Times New Roman"/>
          <w:color w:val="000000"/>
          <w:sz w:val="24"/>
          <w:szCs w:val="24"/>
        </w:rPr>
        <w:t>2069</w:t>
      </w:r>
      <w:r w:rsidRPr="00F3004C">
        <w:rPr>
          <w:rFonts w:ascii="Times New Roman" w:eastAsia="Times New Roman" w:hAnsi="Times New Roman" w:cs="Times New Roman"/>
          <w:color w:val="000000"/>
          <w:sz w:val="24"/>
          <w:szCs w:val="24"/>
        </w:rPr>
        <w:t xml:space="preserve"> or </w:t>
      </w:r>
      <w:r w:rsidR="00B6551F">
        <w:rPr>
          <w:rFonts w:ascii="Times New Roman" w:eastAsia="Times New Roman" w:hAnsi="Times New Roman" w:cs="Times New Roman"/>
          <w:color w:val="000000"/>
          <w:sz w:val="24"/>
          <w:szCs w:val="24"/>
        </w:rPr>
        <w:t>20.69</w:t>
      </w:r>
      <w:r w:rsidRPr="00F3004C">
        <w:rPr>
          <w:rFonts w:ascii="Times New Roman" w:eastAsia="Times New Roman" w:hAnsi="Times New Roman" w:cs="Times New Roman"/>
          <w:color w:val="000000"/>
          <w:sz w:val="24"/>
          <w:szCs w:val="24"/>
        </w:rPr>
        <w:t xml:space="preserve">%. That's </w:t>
      </w:r>
      <w:r w:rsidR="00C073AE">
        <w:rPr>
          <w:rFonts w:ascii="Times New Roman" w:eastAsia="Times New Roman" w:hAnsi="Times New Roman" w:cs="Times New Roman"/>
          <w:color w:val="000000"/>
          <w:sz w:val="24"/>
          <w:szCs w:val="24"/>
        </w:rPr>
        <w:t xml:space="preserve">not </w:t>
      </w:r>
      <w:r w:rsidR="00B6551F">
        <w:rPr>
          <w:rFonts w:ascii="Times New Roman" w:eastAsia="Times New Roman" w:hAnsi="Times New Roman" w:cs="Times New Roman"/>
          <w:color w:val="000000"/>
          <w:sz w:val="24"/>
          <w:szCs w:val="24"/>
        </w:rPr>
        <w:t>great (basically 1 out of 5 entries would be misclassified)</w:t>
      </w:r>
      <w:r w:rsidRPr="00F3004C">
        <w:rPr>
          <w:rFonts w:ascii="Times New Roman" w:eastAsia="Times New Roman" w:hAnsi="Times New Roman" w:cs="Times New Roman"/>
          <w:color w:val="000000"/>
          <w:sz w:val="24"/>
          <w:szCs w:val="24"/>
        </w:rPr>
        <w:t xml:space="preserve">. </w:t>
      </w:r>
      <w:r w:rsidR="000E046F" w:rsidRPr="000E046F">
        <w:rPr>
          <w:rFonts w:ascii="Times New Roman" w:eastAsia="Times New Roman" w:hAnsi="Times New Roman" w:cs="Times New Roman"/>
          <w:color w:val="000000"/>
          <w:sz w:val="24"/>
          <w:szCs w:val="24"/>
          <w:u w:val="single"/>
        </w:rPr>
        <w:t>Surprisingly, t</w:t>
      </w:r>
      <w:r w:rsidR="00420D61" w:rsidRPr="000E046F">
        <w:rPr>
          <w:rFonts w:ascii="Times New Roman" w:eastAsia="Times New Roman" w:hAnsi="Times New Roman" w:cs="Times New Roman"/>
          <w:color w:val="000000"/>
          <w:sz w:val="24"/>
          <w:szCs w:val="24"/>
          <w:u w:val="single"/>
        </w:rPr>
        <w:t>here is no consensus as to what a good error rate is</w:t>
      </w:r>
      <w:r w:rsidR="000E046F" w:rsidRPr="000E046F">
        <w:rPr>
          <w:rFonts w:ascii="Times New Roman" w:eastAsia="Times New Roman" w:hAnsi="Times New Roman" w:cs="Times New Roman"/>
          <w:color w:val="000000"/>
          <w:sz w:val="24"/>
          <w:szCs w:val="24"/>
          <w:u w:val="single"/>
        </w:rPr>
        <w:t>.</w:t>
      </w:r>
      <w:r w:rsidR="000E046F">
        <w:rPr>
          <w:rFonts w:ascii="Times New Roman" w:eastAsia="Times New Roman" w:hAnsi="Times New Roman" w:cs="Times New Roman"/>
          <w:color w:val="000000"/>
          <w:sz w:val="24"/>
          <w:szCs w:val="24"/>
        </w:rPr>
        <w:t xml:space="preserve"> Certainly you would want something better than random (i.e., &lt; 50%). But in addition to the overall misclassification error rate, there is also the matter of </w:t>
      </w:r>
      <w:r w:rsidR="00C073AE">
        <w:rPr>
          <w:rFonts w:ascii="Times New Roman" w:eastAsia="Times New Roman" w:hAnsi="Times New Roman" w:cs="Times New Roman"/>
          <w:color w:val="000000"/>
          <w:sz w:val="24"/>
          <w:szCs w:val="24"/>
        </w:rPr>
        <w:t>determining which</w:t>
      </w:r>
      <w:r w:rsidRPr="00F3004C">
        <w:rPr>
          <w:rFonts w:ascii="Times New Roman" w:eastAsia="Times New Roman" w:hAnsi="Times New Roman" w:cs="Times New Roman"/>
          <w:color w:val="000000"/>
          <w:sz w:val="24"/>
          <w:szCs w:val="24"/>
        </w:rPr>
        <w:t xml:space="preserve"> types were confused with which other types. We can view this in a table called a </w:t>
      </w:r>
      <w:r w:rsidRPr="00C073AE">
        <w:rPr>
          <w:rFonts w:ascii="Times New Roman" w:eastAsia="Times New Roman" w:hAnsi="Times New Roman" w:cs="Times New Roman"/>
          <w:b/>
          <w:bCs/>
          <w:color w:val="000000"/>
          <w:sz w:val="24"/>
          <w:szCs w:val="24"/>
        </w:rPr>
        <w:t>confusion matrix</w:t>
      </w:r>
      <w:r w:rsidRPr="00F3004C">
        <w:rPr>
          <w:rFonts w:ascii="Times New Roman" w:eastAsia="Times New Roman" w:hAnsi="Times New Roman" w:cs="Times New Roman"/>
          <w:color w:val="000000"/>
          <w:sz w:val="24"/>
          <w:szCs w:val="24"/>
        </w:rPr>
        <w:t xml:space="preserve">. </w:t>
      </w:r>
      <w:r w:rsidR="00C073AE">
        <w:rPr>
          <w:rFonts w:ascii="Times New Roman" w:eastAsia="Times New Roman" w:hAnsi="Times New Roman" w:cs="Times New Roman"/>
          <w:color w:val="000000"/>
          <w:sz w:val="24"/>
          <w:szCs w:val="24"/>
        </w:rPr>
        <w:t>To create such a  matrix</w:t>
      </w:r>
      <w:r w:rsidRPr="00F3004C">
        <w:rPr>
          <w:rFonts w:ascii="Times New Roman" w:eastAsia="Times New Roman" w:hAnsi="Times New Roman" w:cs="Times New Roman"/>
          <w:color w:val="000000"/>
          <w:sz w:val="24"/>
          <w:szCs w:val="24"/>
        </w:rPr>
        <w:t>, we need the vector of predicted type for each plot. This we obtain as follows:</w:t>
      </w:r>
    </w:p>
    <w:p w14:paraId="506F0D3B" w14:textId="77777777" w:rsidR="00A561F0"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tree1.pred &lt;- predict(tree1,newdata=</w:t>
      </w:r>
      <w:proofErr w:type="spellStart"/>
      <w:r w:rsidRPr="00F3004C">
        <w:rPr>
          <w:rFonts w:ascii="Courier New" w:eastAsia="Times New Roman" w:hAnsi="Courier New" w:cs="Courier New"/>
          <w:color w:val="000000"/>
          <w:sz w:val="24"/>
          <w:szCs w:val="24"/>
        </w:rPr>
        <w:t>site,type</w:t>
      </w:r>
      <w:proofErr w:type="spellEnd"/>
      <w:r w:rsidRPr="00F3004C">
        <w:rPr>
          <w:rFonts w:ascii="Courier New" w:eastAsia="Times New Roman" w:hAnsi="Courier New" w:cs="Courier New"/>
          <w:color w:val="000000"/>
          <w:sz w:val="24"/>
          <w:szCs w:val="24"/>
        </w:rPr>
        <w:t>="class")</w:t>
      </w:r>
    </w:p>
    <w:p w14:paraId="78DB02FF" w14:textId="050EFC62" w:rsidR="0019509A" w:rsidRPr="00F3004C" w:rsidRDefault="00A561F0" w:rsidP="00A561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 xml:space="preserve">tree1.pred </w:t>
      </w:r>
    </w:p>
    <w:p w14:paraId="16BC2BC3" w14:textId="7777777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[1] 1 1 1 1 2 2 2 1 2 2 2 1 2 2 2 1 2 3 2 2 2 2 2 1 2 2 2 2 1 2 2 1 2</w:t>
      </w:r>
    </w:p>
    <w:p w14:paraId="4BE7A670" w14:textId="7777777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 xml:space="preserve"> [34] 2 1 2 3 2 1 2 2 2 2 2 2 1 2 1 2 2 6 7 3 2 2 1 2 1 1 1 1 1 1 2 1 1</w:t>
      </w:r>
    </w:p>
    <w:p w14:paraId="10E90549" w14:textId="7777777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 xml:space="preserve"> [67] 1 2 1 3 3 3 3 3 8 3 3 2 2 6 6 2 2 3 1 1 1 5 5 5 5 5 5 5 5 5 5 5 5</w:t>
      </w:r>
    </w:p>
    <w:p w14:paraId="567C78E4" w14:textId="7777777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[100] 5 5 6 2 6 2 6 6 2 2 6 6 6 6 6 6 6 6 6 6 6 6 6 6 6 6 7 6 6 6 6 6 7</w:t>
      </w:r>
    </w:p>
    <w:p w14:paraId="0036A596" w14:textId="7777777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[133] 7 7 7 7 7 7 6 6 7 3 3 3 3 3 3 3 3 8 5 8 3 3 3 3 5 5 5 3</w:t>
      </w:r>
    </w:p>
    <w:p w14:paraId="0FD0FEA6" w14:textId="4B7B2E67" w:rsidR="009123C2" w:rsidRPr="009123C2" w:rsidRDefault="009123C2" w:rsidP="009123C2">
      <w:pPr>
        <w:shd w:val="clear" w:color="auto" w:fill="D9D9D9" w:themeFill="background1" w:themeFillShade="D9"/>
        <w:spacing w:after="0" w:line="240" w:lineRule="auto"/>
        <w:rPr>
          <w:rFonts w:ascii="Courier New" w:hAnsi="Courier New" w:cs="Courier New"/>
          <w:sz w:val="20"/>
          <w:szCs w:val="20"/>
        </w:rPr>
      </w:pPr>
      <w:r w:rsidRPr="009123C2">
        <w:rPr>
          <w:rFonts w:ascii="Courier New" w:hAnsi="Courier New" w:cs="Courier New"/>
          <w:sz w:val="20"/>
          <w:szCs w:val="20"/>
        </w:rPr>
        <w:t>Levels: 1 2 3 4 5 6 7 8</w:t>
      </w:r>
    </w:p>
    <w:p w14:paraId="2CC93EF3" w14:textId="77777777" w:rsidR="009123C2" w:rsidRDefault="009123C2" w:rsidP="00A561F0">
      <w:pPr>
        <w:spacing w:after="0" w:line="240" w:lineRule="auto"/>
        <w:rPr>
          <w:rFonts w:ascii="Times New Roman" w:eastAsia="Times New Roman" w:hAnsi="Times New Roman" w:cs="Times New Roman"/>
          <w:color w:val="000000"/>
          <w:sz w:val="24"/>
          <w:szCs w:val="24"/>
          <w:shd w:val="clear" w:color="auto" w:fill="FFFFFF"/>
        </w:rPr>
      </w:pPr>
    </w:p>
    <w:p w14:paraId="0CCC5DE7" w14:textId="243484AB" w:rsidR="00A561F0" w:rsidRDefault="009123C2" w:rsidP="00A561F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 xml:space="preserve">(Again, ignore the warning.) </w:t>
      </w:r>
      <w:r w:rsidR="00A561F0" w:rsidRPr="00F3004C">
        <w:rPr>
          <w:rFonts w:ascii="Times New Roman" w:eastAsia="Times New Roman" w:hAnsi="Times New Roman" w:cs="Times New Roman"/>
          <w:color w:val="000000"/>
          <w:sz w:val="24"/>
          <w:szCs w:val="24"/>
          <w:shd w:val="clear" w:color="auto" w:fill="FFFFFF"/>
        </w:rPr>
        <w:t>The</w:t>
      </w:r>
      <w:r w:rsidR="00A561F0" w:rsidRPr="00F3004C">
        <w:rPr>
          <w:rFonts w:ascii="Verdana" w:eastAsia="Times New Roman" w:hAnsi="Verdana" w:cs="Times New Roman"/>
          <w:color w:val="000000"/>
          <w:sz w:val="24"/>
          <w:szCs w:val="24"/>
          <w:shd w:val="clear" w:color="auto" w:fill="FFFFFF"/>
        </w:rPr>
        <w:t> </w:t>
      </w:r>
      <w:r w:rsidR="00A561F0" w:rsidRPr="00F3004C">
        <w:rPr>
          <w:rFonts w:ascii="Courier New" w:eastAsia="Times New Roman" w:hAnsi="Courier New" w:cs="Courier New"/>
          <w:color w:val="000000"/>
          <w:sz w:val="24"/>
          <w:szCs w:val="24"/>
        </w:rPr>
        <w:t>predict</w:t>
      </w:r>
      <w:r w:rsidR="00A561F0" w:rsidRPr="00F3004C">
        <w:rPr>
          <w:rFonts w:ascii="Verdana" w:eastAsia="Times New Roman" w:hAnsi="Verdana" w:cs="Times New Roman"/>
          <w:color w:val="000000"/>
          <w:sz w:val="24"/>
          <w:szCs w:val="24"/>
          <w:shd w:val="clear" w:color="auto" w:fill="FFFFFF"/>
        </w:rPr>
        <w:t> </w:t>
      </w:r>
      <w:r w:rsidR="00A561F0" w:rsidRPr="00F3004C">
        <w:rPr>
          <w:rFonts w:ascii="Times New Roman" w:eastAsia="Times New Roman" w:hAnsi="Times New Roman" w:cs="Times New Roman"/>
          <w:color w:val="000000"/>
          <w:sz w:val="24"/>
          <w:szCs w:val="24"/>
          <w:shd w:val="clear" w:color="auto" w:fill="FFFFFF"/>
        </w:rPr>
        <w:t>function takes an existing tree and "keys out" the predicted membership of a set of plots</w:t>
      </w:r>
      <w:r>
        <w:rPr>
          <w:rFonts w:ascii="Times New Roman" w:eastAsia="Times New Roman" w:hAnsi="Times New Roman" w:cs="Times New Roman"/>
          <w:color w:val="000000"/>
          <w:sz w:val="24"/>
          <w:szCs w:val="24"/>
          <w:shd w:val="clear" w:color="auto" w:fill="FFFFFF"/>
        </w:rPr>
        <w:t xml:space="preserve"> (sites)</w:t>
      </w:r>
      <w:r w:rsidR="00A561F0" w:rsidRPr="00F3004C">
        <w:rPr>
          <w:rFonts w:ascii="Times New Roman" w:eastAsia="Times New Roman" w:hAnsi="Times New Roman" w:cs="Times New Roman"/>
          <w:color w:val="000000"/>
          <w:sz w:val="24"/>
          <w:szCs w:val="24"/>
          <w:shd w:val="clear" w:color="auto" w:fill="FFFFFF"/>
        </w:rPr>
        <w:t xml:space="preserve">. It's often used to predict the membership of plots </w:t>
      </w:r>
      <w:r w:rsidR="00C073AE">
        <w:rPr>
          <w:rFonts w:ascii="Times New Roman" w:eastAsia="Times New Roman" w:hAnsi="Times New Roman" w:cs="Times New Roman"/>
          <w:color w:val="000000"/>
          <w:sz w:val="24"/>
          <w:szCs w:val="24"/>
          <w:shd w:val="clear" w:color="auto" w:fill="FFFFFF"/>
        </w:rPr>
        <w:t>that</w:t>
      </w:r>
      <w:r w:rsidR="00A561F0" w:rsidRPr="00F3004C">
        <w:rPr>
          <w:rFonts w:ascii="Times New Roman" w:eastAsia="Times New Roman" w:hAnsi="Times New Roman" w:cs="Times New Roman"/>
          <w:color w:val="000000"/>
          <w:sz w:val="24"/>
          <w:szCs w:val="24"/>
          <w:shd w:val="clear" w:color="auto" w:fill="FFFFFF"/>
        </w:rPr>
        <w:t xml:space="preserve"> weren't used in the model (as suggested by the name</w:t>
      </w:r>
      <w:r w:rsidR="00A561F0" w:rsidRPr="00F3004C">
        <w:rPr>
          <w:rFonts w:ascii="Verdana" w:eastAsia="Times New Roman" w:hAnsi="Verdana" w:cs="Times New Roman"/>
          <w:color w:val="000000"/>
          <w:sz w:val="24"/>
          <w:szCs w:val="24"/>
          <w:shd w:val="clear" w:color="auto" w:fill="FFFFFF"/>
        </w:rPr>
        <w:t> </w:t>
      </w:r>
      <w:proofErr w:type="spellStart"/>
      <w:r w:rsidR="00A561F0" w:rsidRPr="00F3004C">
        <w:rPr>
          <w:rFonts w:ascii="Courier New" w:eastAsia="Times New Roman" w:hAnsi="Courier New" w:cs="Courier New"/>
          <w:color w:val="000000"/>
          <w:sz w:val="24"/>
          <w:szCs w:val="24"/>
        </w:rPr>
        <w:t>newdata</w:t>
      </w:r>
      <w:proofErr w:type="spellEnd"/>
      <w:r w:rsidR="00A561F0" w:rsidRPr="00F3004C">
        <w:rPr>
          <w:rFonts w:ascii="Courier New" w:eastAsia="Times New Roman" w:hAnsi="Courier New" w:cs="Courier New"/>
          <w:color w:val="000000"/>
          <w:sz w:val="24"/>
          <w:szCs w:val="24"/>
        </w:rPr>
        <w:t>=</w:t>
      </w:r>
      <w:r w:rsidR="00A561F0" w:rsidRPr="00F3004C">
        <w:rPr>
          <w:rFonts w:ascii="Verdana" w:eastAsia="Times New Roman" w:hAnsi="Verdana" w:cs="Times New Roman"/>
          <w:color w:val="000000"/>
          <w:sz w:val="24"/>
          <w:szCs w:val="24"/>
          <w:shd w:val="clear" w:color="auto" w:fill="FFFFFF"/>
        </w:rPr>
        <w:t> </w:t>
      </w:r>
      <w:r w:rsidR="00A561F0" w:rsidRPr="00F3004C">
        <w:rPr>
          <w:rFonts w:ascii="Times New Roman" w:eastAsia="Times New Roman" w:hAnsi="Times New Roman" w:cs="Times New Roman"/>
          <w:color w:val="000000"/>
          <w:sz w:val="24"/>
          <w:szCs w:val="24"/>
          <w:shd w:val="clear" w:color="auto" w:fill="FFFFFF"/>
        </w:rPr>
        <w:t xml:space="preserve">but can be used with the original data to get a vector of predicted types. Then we can use </w:t>
      </w:r>
      <w:r w:rsidR="0007048A">
        <w:rPr>
          <w:rFonts w:ascii="Times New Roman" w:eastAsia="Times New Roman" w:hAnsi="Times New Roman" w:cs="Times New Roman"/>
          <w:color w:val="000000"/>
          <w:sz w:val="24"/>
          <w:szCs w:val="24"/>
          <w:shd w:val="clear" w:color="auto" w:fill="FFFFFF"/>
        </w:rPr>
        <w:t>the</w:t>
      </w:r>
      <w:r w:rsidR="00A561F0" w:rsidRPr="00F3004C">
        <w:rPr>
          <w:rFonts w:ascii="Verdana" w:eastAsia="Times New Roman" w:hAnsi="Verdana" w:cs="Times New Roman"/>
          <w:color w:val="000000"/>
          <w:sz w:val="24"/>
          <w:szCs w:val="24"/>
          <w:shd w:val="clear" w:color="auto" w:fill="FFFFFF"/>
        </w:rPr>
        <w:t> </w:t>
      </w:r>
      <w:r w:rsidR="00A561F0" w:rsidRPr="00F3004C">
        <w:rPr>
          <w:rFonts w:ascii="Courier New" w:eastAsia="Times New Roman" w:hAnsi="Courier New" w:cs="Courier New"/>
          <w:color w:val="000000"/>
          <w:sz w:val="24"/>
          <w:szCs w:val="24"/>
        </w:rPr>
        <w:t>table()</w:t>
      </w:r>
      <w:r w:rsidR="00A561F0" w:rsidRPr="00F3004C">
        <w:rPr>
          <w:rFonts w:ascii="Verdana" w:eastAsia="Times New Roman" w:hAnsi="Verdana" w:cs="Times New Roman"/>
          <w:color w:val="000000"/>
          <w:sz w:val="24"/>
          <w:szCs w:val="24"/>
          <w:shd w:val="clear" w:color="auto" w:fill="FFFFFF"/>
        </w:rPr>
        <w:t> </w:t>
      </w:r>
      <w:r w:rsidR="00A561F0" w:rsidRPr="00F3004C">
        <w:rPr>
          <w:rFonts w:ascii="Times New Roman" w:eastAsia="Times New Roman" w:hAnsi="Times New Roman" w:cs="Times New Roman"/>
          <w:color w:val="000000"/>
          <w:sz w:val="24"/>
          <w:szCs w:val="24"/>
          <w:shd w:val="clear" w:color="auto" w:fill="FFFFFF"/>
        </w:rPr>
        <w:t>function</w:t>
      </w:r>
      <w:r w:rsidR="0007048A">
        <w:rPr>
          <w:rFonts w:ascii="Times New Roman" w:eastAsia="Times New Roman" w:hAnsi="Times New Roman" w:cs="Times New Roman"/>
          <w:color w:val="000000"/>
          <w:sz w:val="24"/>
          <w:szCs w:val="24"/>
          <w:shd w:val="clear" w:color="auto" w:fill="FFFFFF"/>
        </w:rPr>
        <w:t xml:space="preserve"> to create the confusion matrix:</w:t>
      </w:r>
    </w:p>
    <w:p w14:paraId="48BB11EC" w14:textId="77777777" w:rsidR="00904636" w:rsidRPr="00F3004C" w:rsidRDefault="00904636" w:rsidP="00A561F0">
      <w:pPr>
        <w:spacing w:after="0" w:line="240" w:lineRule="auto"/>
        <w:rPr>
          <w:rFonts w:ascii="Times New Roman" w:eastAsia="Times New Roman" w:hAnsi="Times New Roman" w:cs="Times New Roman"/>
          <w:sz w:val="24"/>
          <w:szCs w:val="24"/>
        </w:rPr>
      </w:pPr>
    </w:p>
    <w:p w14:paraId="173B1347" w14:textId="77777777" w:rsidR="00A561F0" w:rsidRPr="00F3004C" w:rsidRDefault="00A561F0" w:rsidP="00A561F0">
      <w:pPr>
        <w:shd w:val="clear" w:color="auto" w:fill="F4F4F4"/>
        <w:spacing w:after="150" w:line="240" w:lineRule="auto"/>
        <w:rPr>
          <w:rFonts w:ascii="Courier New" w:eastAsia="Times New Roman" w:hAnsi="Courier New" w:cs="Courier New"/>
          <w:color w:val="000000"/>
          <w:sz w:val="24"/>
          <w:szCs w:val="24"/>
        </w:rPr>
      </w:pPr>
      <w:r w:rsidRPr="00F3004C">
        <w:rPr>
          <w:rFonts w:ascii="Courier New" w:eastAsia="Times New Roman" w:hAnsi="Courier New" w:cs="Courier New"/>
          <w:color w:val="000000"/>
          <w:sz w:val="24"/>
          <w:szCs w:val="24"/>
        </w:rPr>
        <w:t>table(tree1.pred,hcl1.99)</w:t>
      </w:r>
    </w:p>
    <w:p w14:paraId="31B53077"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hcl1.99</w:t>
      </w:r>
    </w:p>
    <w:p w14:paraId="0F110B71"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tree1.pred  1  2  3  4  5  6  7  8</w:t>
      </w:r>
    </w:p>
    <w:p w14:paraId="1BF0B499"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1 26  </w:t>
      </w:r>
      <w:r w:rsidRPr="009123C2">
        <w:rPr>
          <w:rFonts w:ascii="Courier New" w:eastAsia="Times New Roman" w:hAnsi="Courier New" w:cs="Courier New"/>
          <w:color w:val="000000"/>
          <w:sz w:val="24"/>
          <w:szCs w:val="24"/>
          <w:highlight w:val="green"/>
        </w:rPr>
        <w:t>2</w:t>
      </w:r>
      <w:r w:rsidRPr="009123C2">
        <w:rPr>
          <w:rFonts w:ascii="Courier New" w:eastAsia="Times New Roman" w:hAnsi="Courier New" w:cs="Courier New"/>
          <w:color w:val="000000"/>
          <w:sz w:val="24"/>
          <w:szCs w:val="24"/>
        </w:rPr>
        <w:t xml:space="preserve">  0  0  0  0  0  0</w:t>
      </w:r>
    </w:p>
    <w:p w14:paraId="7C4D18CC"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2 </w:t>
      </w:r>
      <w:r w:rsidRPr="009123C2">
        <w:rPr>
          <w:rFonts w:ascii="Courier New" w:eastAsia="Times New Roman" w:hAnsi="Courier New" w:cs="Courier New"/>
          <w:color w:val="000000"/>
          <w:sz w:val="24"/>
          <w:szCs w:val="24"/>
          <w:highlight w:val="green"/>
        </w:rPr>
        <w:t>12</w:t>
      </w:r>
      <w:r w:rsidRPr="009123C2">
        <w:rPr>
          <w:rFonts w:ascii="Courier New" w:eastAsia="Times New Roman" w:hAnsi="Courier New" w:cs="Courier New"/>
          <w:color w:val="000000"/>
          <w:sz w:val="24"/>
          <w:szCs w:val="24"/>
        </w:rPr>
        <w:t xml:space="preserve"> 31  0  0  0  </w:t>
      </w:r>
      <w:r w:rsidRPr="009123C2">
        <w:rPr>
          <w:rFonts w:ascii="Courier New" w:eastAsia="Times New Roman" w:hAnsi="Courier New" w:cs="Courier New"/>
          <w:color w:val="000000"/>
          <w:sz w:val="24"/>
          <w:szCs w:val="24"/>
          <w:highlight w:val="cyan"/>
        </w:rPr>
        <w:t>4</w:t>
      </w:r>
      <w:r w:rsidRPr="009123C2">
        <w:rPr>
          <w:rFonts w:ascii="Courier New" w:eastAsia="Times New Roman" w:hAnsi="Courier New" w:cs="Courier New"/>
          <w:color w:val="000000"/>
          <w:sz w:val="24"/>
          <w:szCs w:val="24"/>
        </w:rPr>
        <w:t xml:space="preserve">  0  0</w:t>
      </w:r>
    </w:p>
    <w:p w14:paraId="34BD500B"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3  0  8 12  1  0  0  0  3</w:t>
      </w:r>
    </w:p>
    <w:p w14:paraId="5DB496E0"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4  0  0  0  0  0  0  0  0</w:t>
      </w:r>
    </w:p>
    <w:p w14:paraId="740D0A41"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5  0  0  4  0 14  0  0  0</w:t>
      </w:r>
    </w:p>
    <w:p w14:paraId="334F5B9F"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6  0  </w:t>
      </w:r>
      <w:r w:rsidRPr="009123C2">
        <w:rPr>
          <w:rFonts w:ascii="Courier New" w:eastAsia="Times New Roman" w:hAnsi="Courier New" w:cs="Courier New"/>
          <w:color w:val="000000"/>
          <w:sz w:val="24"/>
          <w:szCs w:val="24"/>
          <w:highlight w:val="cyan"/>
        </w:rPr>
        <w:t>3</w:t>
      </w:r>
      <w:r w:rsidRPr="009123C2">
        <w:rPr>
          <w:rFonts w:ascii="Courier New" w:eastAsia="Times New Roman" w:hAnsi="Courier New" w:cs="Courier New"/>
          <w:color w:val="000000"/>
          <w:sz w:val="24"/>
          <w:szCs w:val="24"/>
        </w:rPr>
        <w:t xml:space="preserve">  0  0  0 27  0  0</w:t>
      </w:r>
    </w:p>
    <w:p w14:paraId="067AADEB" w14:textId="77777777" w:rsidR="009123C2" w:rsidRP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7  0  1  0  1  0  1  7  0</w:t>
      </w:r>
    </w:p>
    <w:p w14:paraId="7E6BD2DD" w14:textId="77777777" w:rsidR="009123C2" w:rsidRDefault="009123C2" w:rsidP="009123C2">
      <w:pPr>
        <w:shd w:val="clear" w:color="auto" w:fill="D9D9D9" w:themeFill="background1" w:themeFillShade="D9"/>
        <w:spacing w:after="0" w:line="240" w:lineRule="auto"/>
        <w:rPr>
          <w:rFonts w:ascii="Courier New" w:eastAsia="Times New Roman" w:hAnsi="Courier New" w:cs="Courier New"/>
          <w:color w:val="000000"/>
          <w:sz w:val="24"/>
          <w:szCs w:val="24"/>
        </w:rPr>
      </w:pPr>
      <w:r w:rsidRPr="009123C2">
        <w:rPr>
          <w:rFonts w:ascii="Courier New" w:eastAsia="Times New Roman" w:hAnsi="Courier New" w:cs="Courier New"/>
          <w:color w:val="000000"/>
          <w:sz w:val="24"/>
          <w:szCs w:val="24"/>
        </w:rPr>
        <w:t xml:space="preserve">         8  0  1  1  0  0  0  0  1</w:t>
      </w:r>
    </w:p>
    <w:p w14:paraId="5BDE6DFC" w14:textId="77777777" w:rsidR="009123C2" w:rsidRDefault="009123C2" w:rsidP="009123C2">
      <w:pPr>
        <w:spacing w:after="0" w:line="240" w:lineRule="auto"/>
        <w:rPr>
          <w:rFonts w:ascii="Times New Roman" w:eastAsia="Times New Roman" w:hAnsi="Times New Roman" w:cs="Times New Roman"/>
          <w:color w:val="000000"/>
          <w:sz w:val="24"/>
          <w:szCs w:val="24"/>
          <w:shd w:val="clear" w:color="auto" w:fill="FFFFFF"/>
        </w:rPr>
      </w:pPr>
    </w:p>
    <w:p w14:paraId="00066A1B" w14:textId="6D6C96C9" w:rsidR="00A561F0" w:rsidRDefault="00A561F0" w:rsidP="009123C2">
      <w:pPr>
        <w:spacing w:after="0" w:line="240" w:lineRule="auto"/>
        <w:rPr>
          <w:rFonts w:ascii="Times New Roman" w:eastAsia="Times New Roman" w:hAnsi="Times New Roman" w:cs="Times New Roman"/>
          <w:color w:val="000000"/>
          <w:sz w:val="24"/>
          <w:szCs w:val="24"/>
          <w:shd w:val="clear" w:color="auto" w:fill="FFFFFF"/>
        </w:rPr>
      </w:pPr>
      <w:r w:rsidRPr="00F3004C">
        <w:rPr>
          <w:rFonts w:ascii="Times New Roman" w:eastAsia="Times New Roman" w:hAnsi="Times New Roman" w:cs="Times New Roman"/>
          <w:color w:val="000000"/>
          <w:sz w:val="24"/>
          <w:szCs w:val="24"/>
          <w:shd w:val="clear" w:color="auto" w:fill="FFFFFF"/>
        </w:rPr>
        <w:t xml:space="preserve">The </w:t>
      </w:r>
      <w:r w:rsidRPr="00F97A9C">
        <w:rPr>
          <w:rFonts w:ascii="Times New Roman" w:eastAsia="Times New Roman" w:hAnsi="Times New Roman" w:cs="Times New Roman"/>
          <w:color w:val="000000"/>
          <w:sz w:val="24"/>
          <w:szCs w:val="24"/>
          <w:u w:val="single"/>
          <w:shd w:val="clear" w:color="auto" w:fill="FFFFFF"/>
        </w:rPr>
        <w:t xml:space="preserve">actual values are </w:t>
      </w:r>
      <w:r w:rsidR="0007048A" w:rsidRPr="00F97A9C">
        <w:rPr>
          <w:rFonts w:ascii="Times New Roman" w:eastAsia="Times New Roman" w:hAnsi="Times New Roman" w:cs="Times New Roman"/>
          <w:color w:val="000000"/>
          <w:sz w:val="24"/>
          <w:szCs w:val="24"/>
          <w:u w:val="single"/>
          <w:shd w:val="clear" w:color="auto" w:fill="FFFFFF"/>
        </w:rPr>
        <w:t>in the</w:t>
      </w:r>
      <w:r w:rsidRPr="00F97A9C">
        <w:rPr>
          <w:rFonts w:ascii="Times New Roman" w:eastAsia="Times New Roman" w:hAnsi="Times New Roman" w:cs="Times New Roman"/>
          <w:color w:val="000000"/>
          <w:sz w:val="24"/>
          <w:szCs w:val="24"/>
          <w:u w:val="single"/>
          <w:shd w:val="clear" w:color="auto" w:fill="FFFFFF"/>
        </w:rPr>
        <w:t xml:space="preserve"> columns</w:t>
      </w:r>
      <w:r w:rsidRPr="00F3004C">
        <w:rPr>
          <w:rFonts w:ascii="Times New Roman" w:eastAsia="Times New Roman" w:hAnsi="Times New Roman" w:cs="Times New Roman"/>
          <w:color w:val="000000"/>
          <w:sz w:val="24"/>
          <w:szCs w:val="24"/>
          <w:shd w:val="clear" w:color="auto" w:fill="FFFFFF"/>
        </w:rPr>
        <w:t xml:space="preserve"> and the </w:t>
      </w:r>
      <w:r w:rsidRPr="00F97A9C">
        <w:rPr>
          <w:rFonts w:ascii="Times New Roman" w:eastAsia="Times New Roman" w:hAnsi="Times New Roman" w:cs="Times New Roman"/>
          <w:color w:val="000000"/>
          <w:sz w:val="24"/>
          <w:szCs w:val="24"/>
          <w:u w:val="single"/>
          <w:shd w:val="clear" w:color="auto" w:fill="FFFFFF"/>
        </w:rPr>
        <w:t xml:space="preserve">predicted values are </w:t>
      </w:r>
      <w:r w:rsidR="0007048A" w:rsidRPr="00F97A9C">
        <w:rPr>
          <w:rFonts w:ascii="Times New Roman" w:eastAsia="Times New Roman" w:hAnsi="Times New Roman" w:cs="Times New Roman"/>
          <w:color w:val="000000"/>
          <w:sz w:val="24"/>
          <w:szCs w:val="24"/>
          <w:u w:val="single"/>
          <w:shd w:val="clear" w:color="auto" w:fill="FFFFFF"/>
        </w:rPr>
        <w:t xml:space="preserve">in the </w:t>
      </w:r>
      <w:r w:rsidRPr="00F97A9C">
        <w:rPr>
          <w:rFonts w:ascii="Times New Roman" w:eastAsia="Times New Roman" w:hAnsi="Times New Roman" w:cs="Times New Roman"/>
          <w:color w:val="000000"/>
          <w:sz w:val="24"/>
          <w:szCs w:val="24"/>
          <w:u w:val="single"/>
          <w:shd w:val="clear" w:color="auto" w:fill="FFFFFF"/>
        </w:rPr>
        <w:t>rows</w:t>
      </w:r>
      <w:r w:rsidRPr="00F3004C">
        <w:rPr>
          <w:rFonts w:ascii="Times New Roman" w:eastAsia="Times New Roman" w:hAnsi="Times New Roman" w:cs="Times New Roman"/>
          <w:color w:val="000000"/>
          <w:sz w:val="24"/>
          <w:szCs w:val="24"/>
          <w:shd w:val="clear" w:color="auto" w:fill="FFFFFF"/>
        </w:rPr>
        <w:t xml:space="preserve">. </w:t>
      </w:r>
      <w:r w:rsidR="0007048A">
        <w:rPr>
          <w:rFonts w:ascii="Times New Roman" w:eastAsia="Times New Roman" w:hAnsi="Times New Roman" w:cs="Times New Roman"/>
          <w:color w:val="000000"/>
          <w:sz w:val="24"/>
          <w:szCs w:val="24"/>
          <w:shd w:val="clear" w:color="auto" w:fill="FFFFFF"/>
        </w:rPr>
        <w:t>The diagonals are</w:t>
      </w:r>
      <w:r w:rsidR="00F97A9C">
        <w:rPr>
          <w:rFonts w:ascii="Times New Roman" w:eastAsia="Times New Roman" w:hAnsi="Times New Roman" w:cs="Times New Roman"/>
          <w:color w:val="000000"/>
          <w:sz w:val="24"/>
          <w:szCs w:val="24"/>
          <w:shd w:val="clear" w:color="auto" w:fill="FFFFFF"/>
        </w:rPr>
        <w:t xml:space="preserve"> thus</w:t>
      </w:r>
      <w:r w:rsidR="0007048A">
        <w:rPr>
          <w:rFonts w:ascii="Times New Roman" w:eastAsia="Times New Roman" w:hAnsi="Times New Roman" w:cs="Times New Roman"/>
          <w:color w:val="000000"/>
          <w:sz w:val="24"/>
          <w:szCs w:val="24"/>
          <w:shd w:val="clear" w:color="auto" w:fill="FFFFFF"/>
        </w:rPr>
        <w:t xml:space="preserve"> the correct assignments. </w:t>
      </w:r>
      <w:r w:rsidRPr="00F3004C">
        <w:rPr>
          <w:rFonts w:ascii="Times New Roman" w:eastAsia="Times New Roman" w:hAnsi="Times New Roman" w:cs="Times New Roman"/>
          <w:color w:val="000000"/>
          <w:sz w:val="24"/>
          <w:szCs w:val="24"/>
          <w:shd w:val="clear" w:color="auto" w:fill="FFFFFF"/>
        </w:rPr>
        <w:t>You can see some confusion between types 1 and 2 (</w:t>
      </w:r>
      <w:r w:rsidR="009123C2" w:rsidRPr="009123C2">
        <w:rPr>
          <w:rFonts w:ascii="Times New Roman" w:eastAsia="Times New Roman" w:hAnsi="Times New Roman" w:cs="Times New Roman"/>
          <w:color w:val="000000"/>
          <w:sz w:val="24"/>
          <w:szCs w:val="24"/>
          <w:highlight w:val="green"/>
          <w:shd w:val="clear" w:color="auto" w:fill="FFFFFF"/>
        </w:rPr>
        <w:t>2 + 12</w:t>
      </w:r>
      <w:r w:rsidR="0007048A">
        <w:rPr>
          <w:rFonts w:ascii="Times New Roman" w:eastAsia="Times New Roman" w:hAnsi="Times New Roman" w:cs="Times New Roman"/>
          <w:color w:val="000000"/>
          <w:sz w:val="24"/>
          <w:szCs w:val="24"/>
          <w:shd w:val="clear" w:color="auto" w:fill="FFFFFF"/>
        </w:rPr>
        <w:t xml:space="preserve"> </w:t>
      </w:r>
      <w:r w:rsidRPr="00F3004C">
        <w:rPr>
          <w:rFonts w:ascii="Times New Roman" w:eastAsia="Times New Roman" w:hAnsi="Times New Roman" w:cs="Times New Roman"/>
          <w:color w:val="000000"/>
          <w:sz w:val="24"/>
          <w:szCs w:val="24"/>
          <w:shd w:val="clear" w:color="auto" w:fill="FFFFFF"/>
        </w:rPr>
        <w:t>=</w:t>
      </w:r>
      <w:r w:rsidR="0007048A">
        <w:rPr>
          <w:rFonts w:ascii="Times New Roman" w:eastAsia="Times New Roman" w:hAnsi="Times New Roman" w:cs="Times New Roman"/>
          <w:color w:val="000000"/>
          <w:sz w:val="24"/>
          <w:szCs w:val="24"/>
          <w:shd w:val="clear" w:color="auto" w:fill="FFFFFF"/>
        </w:rPr>
        <w:t xml:space="preserve"> </w:t>
      </w:r>
      <w:r w:rsidR="009123C2">
        <w:rPr>
          <w:rFonts w:ascii="Times New Roman" w:eastAsia="Times New Roman" w:hAnsi="Times New Roman" w:cs="Times New Roman"/>
          <w:color w:val="000000"/>
          <w:sz w:val="24"/>
          <w:szCs w:val="24"/>
          <w:shd w:val="clear" w:color="auto" w:fill="FFFFFF"/>
        </w:rPr>
        <w:t>14</w:t>
      </w:r>
      <w:r w:rsidRPr="00F3004C">
        <w:rPr>
          <w:rFonts w:ascii="Times New Roman" w:eastAsia="Times New Roman" w:hAnsi="Times New Roman" w:cs="Times New Roman"/>
          <w:color w:val="000000"/>
          <w:sz w:val="24"/>
          <w:szCs w:val="24"/>
          <w:shd w:val="clear" w:color="auto" w:fill="FFFFFF"/>
        </w:rPr>
        <w:t xml:space="preserve"> errors) and 2 and </w:t>
      </w:r>
      <w:r w:rsidR="009123C2">
        <w:rPr>
          <w:rFonts w:ascii="Times New Roman" w:eastAsia="Times New Roman" w:hAnsi="Times New Roman" w:cs="Times New Roman"/>
          <w:color w:val="000000"/>
          <w:sz w:val="24"/>
          <w:szCs w:val="24"/>
          <w:shd w:val="clear" w:color="auto" w:fill="FFFFFF"/>
        </w:rPr>
        <w:t>6</w:t>
      </w:r>
      <w:r w:rsidRPr="00F3004C">
        <w:rPr>
          <w:rFonts w:ascii="Times New Roman" w:eastAsia="Times New Roman" w:hAnsi="Times New Roman" w:cs="Times New Roman"/>
          <w:color w:val="000000"/>
          <w:sz w:val="24"/>
          <w:szCs w:val="24"/>
          <w:shd w:val="clear" w:color="auto" w:fill="FFFFFF"/>
        </w:rPr>
        <w:t xml:space="preserve"> (</w:t>
      </w:r>
      <w:r w:rsidR="009123C2" w:rsidRPr="009123C2">
        <w:rPr>
          <w:rFonts w:ascii="Times New Roman" w:eastAsia="Times New Roman" w:hAnsi="Times New Roman" w:cs="Times New Roman"/>
          <w:color w:val="000000"/>
          <w:sz w:val="24"/>
          <w:szCs w:val="24"/>
          <w:highlight w:val="cyan"/>
          <w:shd w:val="clear" w:color="auto" w:fill="FFFFFF"/>
        </w:rPr>
        <w:t xml:space="preserve">4 </w:t>
      </w:r>
      <w:r w:rsidRPr="009123C2">
        <w:rPr>
          <w:rFonts w:ascii="Times New Roman" w:eastAsia="Times New Roman" w:hAnsi="Times New Roman" w:cs="Times New Roman"/>
          <w:color w:val="000000"/>
          <w:sz w:val="24"/>
          <w:szCs w:val="24"/>
          <w:highlight w:val="cyan"/>
          <w:shd w:val="clear" w:color="auto" w:fill="FFFFFF"/>
        </w:rPr>
        <w:t>+</w:t>
      </w:r>
      <w:r w:rsidR="009123C2" w:rsidRPr="009123C2">
        <w:rPr>
          <w:rFonts w:ascii="Times New Roman" w:eastAsia="Times New Roman" w:hAnsi="Times New Roman" w:cs="Times New Roman"/>
          <w:color w:val="000000"/>
          <w:sz w:val="24"/>
          <w:szCs w:val="24"/>
          <w:highlight w:val="cyan"/>
          <w:shd w:val="clear" w:color="auto" w:fill="FFFFFF"/>
        </w:rPr>
        <w:t xml:space="preserve"> 3</w:t>
      </w:r>
      <w:r w:rsidR="009123C2">
        <w:rPr>
          <w:rFonts w:ascii="Times New Roman" w:eastAsia="Times New Roman" w:hAnsi="Times New Roman" w:cs="Times New Roman"/>
          <w:color w:val="000000"/>
          <w:sz w:val="24"/>
          <w:szCs w:val="24"/>
          <w:shd w:val="clear" w:color="auto" w:fill="FFFFFF"/>
        </w:rPr>
        <w:t xml:space="preserve"> </w:t>
      </w:r>
      <w:r w:rsidRPr="00F3004C">
        <w:rPr>
          <w:rFonts w:ascii="Times New Roman" w:eastAsia="Times New Roman" w:hAnsi="Times New Roman" w:cs="Times New Roman"/>
          <w:color w:val="000000"/>
          <w:sz w:val="24"/>
          <w:szCs w:val="24"/>
          <w:shd w:val="clear" w:color="auto" w:fill="FFFFFF"/>
        </w:rPr>
        <w:t>=</w:t>
      </w:r>
      <w:r w:rsidR="009123C2">
        <w:rPr>
          <w:rFonts w:ascii="Times New Roman" w:eastAsia="Times New Roman" w:hAnsi="Times New Roman" w:cs="Times New Roman"/>
          <w:color w:val="000000"/>
          <w:sz w:val="24"/>
          <w:szCs w:val="24"/>
          <w:shd w:val="clear" w:color="auto" w:fill="FFFFFF"/>
        </w:rPr>
        <w:t xml:space="preserve"> 7</w:t>
      </w:r>
      <w:r w:rsidRPr="00F3004C">
        <w:rPr>
          <w:rFonts w:ascii="Times New Roman" w:eastAsia="Times New Roman" w:hAnsi="Times New Roman" w:cs="Times New Roman"/>
          <w:color w:val="000000"/>
          <w:sz w:val="24"/>
          <w:szCs w:val="24"/>
          <w:shd w:val="clear" w:color="auto" w:fill="FFFFFF"/>
        </w:rPr>
        <w:t xml:space="preserve"> errors), </w:t>
      </w:r>
      <w:r w:rsidR="009123C2">
        <w:rPr>
          <w:rFonts w:ascii="Times New Roman" w:eastAsia="Times New Roman" w:hAnsi="Times New Roman" w:cs="Times New Roman"/>
          <w:color w:val="000000"/>
          <w:sz w:val="24"/>
          <w:szCs w:val="24"/>
          <w:shd w:val="clear" w:color="auto" w:fill="FFFFFF"/>
        </w:rPr>
        <w:t xml:space="preserve">for example, </w:t>
      </w:r>
      <w:r w:rsidRPr="00F3004C">
        <w:rPr>
          <w:rFonts w:ascii="Times New Roman" w:eastAsia="Times New Roman" w:hAnsi="Times New Roman" w:cs="Times New Roman"/>
          <w:color w:val="000000"/>
          <w:sz w:val="24"/>
          <w:szCs w:val="24"/>
          <w:shd w:val="clear" w:color="auto" w:fill="FFFFFF"/>
        </w:rPr>
        <w:t>and you can see where the missing types (4 and 8) are allocated</w:t>
      </w:r>
      <w:r w:rsidR="009123C2">
        <w:rPr>
          <w:rFonts w:ascii="Times New Roman" w:eastAsia="Times New Roman" w:hAnsi="Times New Roman" w:cs="Times New Roman"/>
          <w:color w:val="000000"/>
          <w:sz w:val="24"/>
          <w:szCs w:val="24"/>
          <w:shd w:val="clear" w:color="auto" w:fill="FFFFFF"/>
        </w:rPr>
        <w:t xml:space="preserve"> (</w:t>
      </w:r>
      <w:r w:rsidR="00F97A9C">
        <w:rPr>
          <w:rFonts w:ascii="Times New Roman" w:eastAsia="Times New Roman" w:hAnsi="Times New Roman" w:cs="Times New Roman"/>
          <w:color w:val="000000"/>
          <w:sz w:val="24"/>
          <w:szCs w:val="24"/>
          <w:shd w:val="clear" w:color="auto" w:fill="FFFFFF"/>
        </w:rPr>
        <w:t xml:space="preserve">4 was </w:t>
      </w:r>
      <w:r w:rsidR="009123C2">
        <w:rPr>
          <w:rFonts w:ascii="Times New Roman" w:eastAsia="Times New Roman" w:hAnsi="Times New Roman" w:cs="Times New Roman"/>
          <w:color w:val="000000"/>
          <w:sz w:val="24"/>
          <w:szCs w:val="24"/>
          <w:shd w:val="clear" w:color="auto" w:fill="FFFFFF"/>
        </w:rPr>
        <w:t>misclassified into clusters 3 and 7</w:t>
      </w:r>
      <w:r w:rsidR="00F97A9C">
        <w:rPr>
          <w:rFonts w:ascii="Times New Roman" w:eastAsia="Times New Roman" w:hAnsi="Times New Roman" w:cs="Times New Roman"/>
          <w:color w:val="000000"/>
          <w:sz w:val="24"/>
          <w:szCs w:val="24"/>
          <w:shd w:val="clear" w:color="auto" w:fill="FFFFFF"/>
        </w:rPr>
        <w:t>, for example</w:t>
      </w:r>
      <w:r w:rsidR="009123C2">
        <w:rPr>
          <w:rFonts w:ascii="Times New Roman" w:eastAsia="Times New Roman" w:hAnsi="Times New Roman" w:cs="Times New Roman"/>
          <w:color w:val="000000"/>
          <w:sz w:val="24"/>
          <w:szCs w:val="24"/>
          <w:shd w:val="clear" w:color="auto" w:fill="FFFFFF"/>
        </w:rPr>
        <w:t>)</w:t>
      </w:r>
      <w:r w:rsidRPr="00F3004C">
        <w:rPr>
          <w:rFonts w:ascii="Times New Roman" w:eastAsia="Times New Roman" w:hAnsi="Times New Roman" w:cs="Times New Roman"/>
          <w:color w:val="000000"/>
          <w:sz w:val="24"/>
          <w:szCs w:val="24"/>
          <w:shd w:val="clear" w:color="auto" w:fill="FFFFFF"/>
        </w:rPr>
        <w:t>.</w:t>
      </w:r>
      <w:r w:rsidR="00F97A9C">
        <w:rPr>
          <w:rFonts w:ascii="Times New Roman" w:eastAsia="Times New Roman" w:hAnsi="Times New Roman" w:cs="Times New Roman"/>
          <w:color w:val="000000"/>
          <w:sz w:val="24"/>
          <w:szCs w:val="24"/>
          <w:shd w:val="clear" w:color="auto" w:fill="FFFFFF"/>
        </w:rPr>
        <w:t xml:space="preserve"> (It’s called a confusion matrix because you can think of it as cluster 1 was confused with cluster 2, etc.)</w:t>
      </w:r>
    </w:p>
    <w:p w14:paraId="58C2606B" w14:textId="77777777" w:rsidR="000E046F" w:rsidRDefault="000E046F" w:rsidP="009123C2">
      <w:pPr>
        <w:spacing w:after="0" w:line="240" w:lineRule="auto"/>
        <w:rPr>
          <w:rFonts w:ascii="Times New Roman" w:eastAsia="Times New Roman" w:hAnsi="Times New Roman" w:cs="Times New Roman"/>
          <w:color w:val="000000"/>
          <w:sz w:val="24"/>
          <w:szCs w:val="24"/>
          <w:shd w:val="clear" w:color="auto" w:fill="FFFFFF"/>
        </w:rPr>
      </w:pPr>
    </w:p>
    <w:p w14:paraId="761038C4" w14:textId="15F345A5" w:rsidR="009123C2" w:rsidRDefault="009123C2" w:rsidP="00A561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Recall from the lesson on Cluster Analysis that the complete </w:t>
      </w:r>
      <w:r w:rsidR="00AC772A">
        <w:rPr>
          <w:rFonts w:ascii="Times New Roman" w:eastAsia="Times New Roman" w:hAnsi="Times New Roman" w:cs="Times New Roman"/>
          <w:color w:val="000000"/>
          <w:sz w:val="24"/>
          <w:szCs w:val="24"/>
          <w:shd w:val="clear" w:color="auto" w:fill="FFFFFF"/>
        </w:rPr>
        <w:t xml:space="preserve">linkage </w:t>
      </w:r>
      <w:r>
        <w:rPr>
          <w:rFonts w:ascii="Times New Roman" w:eastAsia="Times New Roman" w:hAnsi="Times New Roman" w:cs="Times New Roman"/>
          <w:color w:val="000000"/>
          <w:sz w:val="24"/>
          <w:szCs w:val="24"/>
          <w:shd w:val="clear" w:color="auto" w:fill="FFFFFF"/>
        </w:rPr>
        <w:t>(farthest-neighbor) algorithm</w:t>
      </w:r>
      <w:r w:rsidR="00AC772A">
        <w:rPr>
          <w:rFonts w:ascii="Times New Roman" w:eastAsia="Times New Roman" w:hAnsi="Times New Roman" w:cs="Times New Roman"/>
          <w:color w:val="000000"/>
          <w:sz w:val="24"/>
          <w:szCs w:val="24"/>
          <w:shd w:val="clear" w:color="auto" w:fill="FFFFFF"/>
        </w:rPr>
        <w:t xml:space="preserve"> as used above</w:t>
      </w:r>
      <w:r>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rPr>
        <w:t xml:space="preserve">overestimates differences among groups whereas the </w:t>
      </w:r>
      <w:r w:rsidR="00AC772A">
        <w:rPr>
          <w:rFonts w:ascii="Times New Roman" w:eastAsia="Times New Roman" w:hAnsi="Times New Roman" w:cs="Times New Roman"/>
          <w:color w:val="000000"/>
          <w:sz w:val="24"/>
          <w:szCs w:val="24"/>
        </w:rPr>
        <w:t>single linkage (</w:t>
      </w:r>
      <w:r>
        <w:rPr>
          <w:rFonts w:ascii="Times New Roman" w:eastAsia="Times New Roman" w:hAnsi="Times New Roman" w:cs="Times New Roman"/>
          <w:color w:val="000000"/>
          <w:sz w:val="24"/>
          <w:szCs w:val="24"/>
        </w:rPr>
        <w:t>nearest-neighbor</w:t>
      </w:r>
      <w:r w:rsidR="00AC772A">
        <w:rPr>
          <w:rFonts w:ascii="Times New Roman" w:eastAsia="Times New Roman" w:hAnsi="Times New Roman" w:cs="Times New Roman"/>
          <w:color w:val="000000"/>
          <w:sz w:val="24"/>
          <w:szCs w:val="24"/>
        </w:rPr>
        <w:t xml:space="preserve">) approach underestimates them. You will use the single linkage approach in your homework assignment and compare its output to that generated above. </w:t>
      </w:r>
    </w:p>
    <w:p w14:paraId="02DDF98F" w14:textId="77777777" w:rsidR="00F45140" w:rsidRDefault="00F45140" w:rsidP="00904636">
      <w:pPr>
        <w:rPr>
          <w:rFonts w:ascii="Times New Roman" w:hAnsi="Times New Roman" w:cs="Times New Roman"/>
          <w:b/>
          <w:bCs/>
          <w:sz w:val="24"/>
          <w:szCs w:val="24"/>
        </w:rPr>
      </w:pPr>
    </w:p>
    <w:p w14:paraId="17C0AAB7" w14:textId="6D2173A8" w:rsidR="00904636" w:rsidRDefault="00904636" w:rsidP="00904636">
      <w:pPr>
        <w:rPr>
          <w:rFonts w:ascii="Times New Roman" w:eastAsia="Times New Roman" w:hAnsi="Times New Roman" w:cs="Times New Roman"/>
          <w:color w:val="000000"/>
          <w:sz w:val="24"/>
          <w:szCs w:val="24"/>
          <w:shd w:val="clear" w:color="auto" w:fill="FFFFFF"/>
        </w:rPr>
      </w:pPr>
      <w:r w:rsidRPr="00904636">
        <w:rPr>
          <w:rFonts w:ascii="Times New Roman" w:hAnsi="Times New Roman" w:cs="Times New Roman"/>
          <w:b/>
          <w:bCs/>
          <w:sz w:val="24"/>
          <w:szCs w:val="24"/>
        </w:rPr>
        <w:t>Final note</w:t>
      </w:r>
      <w:r w:rsidR="003010D9">
        <w:rPr>
          <w:rFonts w:ascii="Times New Roman" w:hAnsi="Times New Roman" w:cs="Times New Roman"/>
          <w:b/>
          <w:bCs/>
          <w:sz w:val="24"/>
          <w:szCs w:val="24"/>
        </w:rPr>
        <w:t>s on DFA</w:t>
      </w:r>
      <w:r w:rsidRPr="00904636">
        <w:rPr>
          <w:rFonts w:ascii="Times New Roman" w:hAnsi="Times New Roman" w:cs="Times New Roman"/>
          <w:b/>
          <w:bCs/>
          <w:sz w:val="24"/>
          <w:szCs w:val="24"/>
        </w:rPr>
        <w:t xml:space="preserve">: </w:t>
      </w:r>
      <w:r w:rsidRPr="00904636">
        <w:rPr>
          <w:rFonts w:ascii="Times New Roman" w:hAnsi="Times New Roman" w:cs="Times New Roman"/>
          <w:sz w:val="24"/>
          <w:szCs w:val="24"/>
        </w:rPr>
        <w:t>The true</w:t>
      </w:r>
      <w:r>
        <w:rPr>
          <w:rFonts w:ascii="Times New Roman" w:hAnsi="Times New Roman" w:cs="Times New Roman"/>
          <w:sz w:val="24"/>
          <w:szCs w:val="24"/>
        </w:rPr>
        <w:t xml:space="preserve"> discriminatory power of your assay will be found only when it is tested with a completely independent sample. I</w:t>
      </w:r>
      <w:r>
        <w:rPr>
          <w:rFonts w:ascii="Times New Roman" w:eastAsia="Times New Roman" w:hAnsi="Times New Roman" w:cs="Times New Roman"/>
          <w:color w:val="000000"/>
          <w:sz w:val="24"/>
          <w:szCs w:val="24"/>
          <w:shd w:val="clear" w:color="auto" w:fill="FFFFFF"/>
        </w:rPr>
        <w:t xml:space="preserve">f you have a very large dataset, it is best to hold back some of your original data (the normal rule of thumb is a random 10%) and then use that to check and see how well your model performs. This is called </w:t>
      </w:r>
      <w:r w:rsidRPr="00C073AE">
        <w:rPr>
          <w:rFonts w:ascii="Times New Roman" w:eastAsia="Times New Roman" w:hAnsi="Times New Roman" w:cs="Times New Roman"/>
          <w:b/>
          <w:bCs/>
          <w:color w:val="000000"/>
          <w:sz w:val="24"/>
          <w:szCs w:val="24"/>
          <w:shd w:val="clear" w:color="auto" w:fill="FFFFFF"/>
        </w:rPr>
        <w:t>cross-validation</w:t>
      </w:r>
      <w:r w:rsidR="00AC772A" w:rsidRPr="00AC772A">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You use 90% of your data to train your model and the withheld 10% to test it. That way the test is independent because those data weren’t used to construct the model.</w:t>
      </w:r>
      <w:r w:rsidR="00D70E6A">
        <w:rPr>
          <w:rFonts w:ascii="Times New Roman" w:eastAsia="Times New Roman" w:hAnsi="Times New Roman" w:cs="Times New Roman"/>
          <w:color w:val="000000"/>
          <w:sz w:val="24"/>
          <w:szCs w:val="24"/>
          <w:shd w:val="clear" w:color="auto" w:fill="FFFFFF"/>
        </w:rPr>
        <w:t xml:space="preserve"> </w:t>
      </w:r>
    </w:p>
    <w:p w14:paraId="07DE46F6" w14:textId="34BBADDC" w:rsidR="003010D9" w:rsidRDefault="003010D9" w:rsidP="00904636">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examples we worked through were to examine overall communities by sites, but DFA can also be used to separate any groupings. For example, suppose you collect an individual that you suspect may belong to a new species; it’s similar to known species but is just different enough to make you wonder. You can use DFA on morphometric traits (from your individual compared to individuals of known species) to determine how </w:t>
      </w:r>
      <w:r w:rsidR="008109CC">
        <w:rPr>
          <w:rFonts w:ascii="Times New Roman" w:eastAsia="Times New Roman" w:hAnsi="Times New Roman" w:cs="Times New Roman"/>
          <w:color w:val="000000"/>
          <w:sz w:val="24"/>
          <w:szCs w:val="24"/>
          <w:shd w:val="clear" w:color="auto" w:fill="FFFFFF"/>
        </w:rPr>
        <w:t>distinct</w:t>
      </w:r>
      <w:r>
        <w:rPr>
          <w:rFonts w:ascii="Times New Roman" w:eastAsia="Times New Roman" w:hAnsi="Times New Roman" w:cs="Times New Roman"/>
          <w:color w:val="000000"/>
          <w:sz w:val="24"/>
          <w:szCs w:val="24"/>
          <w:shd w:val="clear" w:color="auto" w:fill="FFFFFF"/>
        </w:rPr>
        <w:t xml:space="preserve"> your individual is, and how likely it is to be misclassified as a known species. That kind of analysis is better performed with </w:t>
      </w:r>
      <w:proofErr w:type="spellStart"/>
      <w:r w:rsidRPr="003010D9">
        <w:rPr>
          <w:rFonts w:ascii="Courier New" w:eastAsia="Times New Roman" w:hAnsi="Courier New" w:cs="Courier New"/>
          <w:color w:val="000000"/>
          <w:sz w:val="24"/>
          <w:szCs w:val="24"/>
          <w:shd w:val="clear" w:color="auto" w:fill="FFFFFF"/>
        </w:rPr>
        <w:t>lda</w:t>
      </w:r>
      <w:proofErr w:type="spellEnd"/>
      <w:r w:rsidRPr="003010D9">
        <w:rPr>
          <w:rFonts w:ascii="Courier New" w:eastAsia="Times New Roman" w:hAnsi="Courier New" w:cs="Courier New"/>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in </w:t>
      </w:r>
      <w:r w:rsidRPr="003010D9">
        <w:rPr>
          <w:rFonts w:ascii="Times New Roman" w:eastAsia="Times New Roman" w:hAnsi="Times New Roman" w:cs="Times New Roman"/>
          <w:i/>
          <w:iCs/>
          <w:color w:val="000000"/>
          <w:sz w:val="24"/>
          <w:szCs w:val="24"/>
          <w:shd w:val="clear" w:color="auto" w:fill="FFFFFF"/>
        </w:rPr>
        <w:t>MASS</w:t>
      </w:r>
      <w:r>
        <w:rPr>
          <w:rFonts w:ascii="Times New Roman" w:eastAsia="Times New Roman" w:hAnsi="Times New Roman" w:cs="Times New Roman"/>
          <w:color w:val="000000"/>
          <w:sz w:val="24"/>
          <w:szCs w:val="24"/>
          <w:shd w:val="clear" w:color="auto" w:fill="FFFFFF"/>
        </w:rPr>
        <w:t xml:space="preserve">. </w:t>
      </w:r>
    </w:p>
    <w:p w14:paraId="0918CEC2" w14:textId="77777777" w:rsidR="00904636" w:rsidRDefault="00904636">
      <w:pPr>
        <w:rPr>
          <w:sz w:val="24"/>
          <w:szCs w:val="24"/>
        </w:rPr>
      </w:pPr>
    </w:p>
    <w:p w14:paraId="17D26CB6" w14:textId="60C19AED" w:rsidR="00717B1C" w:rsidRDefault="00717B1C" w:rsidP="00717B1C">
      <w:pPr>
        <w:spacing w:after="0"/>
        <w:rPr>
          <w:rFonts w:ascii="Times New Roman" w:hAnsi="Times New Roman" w:cs="Times New Roman"/>
          <w:sz w:val="24"/>
          <w:szCs w:val="24"/>
        </w:rPr>
      </w:pPr>
      <w:r>
        <w:rPr>
          <w:rFonts w:ascii="Times New Roman" w:hAnsi="Times New Roman" w:cs="Times New Roman"/>
          <w:b/>
          <w:bCs/>
          <w:sz w:val="24"/>
          <w:szCs w:val="24"/>
        </w:rPr>
        <w:lastRenderedPageBreak/>
        <w:t>Assignment:</w:t>
      </w:r>
      <w:r>
        <w:rPr>
          <w:rFonts w:ascii="Times New Roman" w:hAnsi="Times New Roman" w:cs="Times New Roman"/>
          <w:sz w:val="24"/>
          <w:szCs w:val="24"/>
        </w:rPr>
        <w:tab/>
        <w:t>due 0800 Monday, May 3</w:t>
      </w:r>
    </w:p>
    <w:p w14:paraId="7EA13D9B" w14:textId="77777777" w:rsidR="00717B1C" w:rsidRDefault="00717B1C" w:rsidP="00717B1C">
      <w:pPr>
        <w:spacing w:after="0"/>
        <w:rPr>
          <w:rFonts w:ascii="Times New Roman" w:hAnsi="Times New Roman" w:cs="Times New Roman"/>
          <w:color w:val="FF00FF"/>
          <w:sz w:val="24"/>
          <w:szCs w:val="24"/>
        </w:rPr>
      </w:pPr>
    </w:p>
    <w:p w14:paraId="39BDA4F7" w14:textId="382FB3AA" w:rsidR="00A44FD2" w:rsidRDefault="00A44FD2" w:rsidP="00A44FD2">
      <w:pPr>
        <w:rPr>
          <w:rFonts w:eastAsia="Times New Roman"/>
          <w:color w:val="000000"/>
        </w:rPr>
      </w:pPr>
      <w:r>
        <w:rPr>
          <w:rFonts w:ascii="Times New Roman" w:eastAsia="Times New Roman" w:hAnsi="Times New Roman" w:cs="Times New Roman"/>
          <w:color w:val="000000"/>
          <w:sz w:val="24"/>
          <w:szCs w:val="24"/>
        </w:rPr>
        <w:t xml:space="preserve">Today, it </w:t>
      </w:r>
      <w:r w:rsidR="00AC772A">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z w:val="24"/>
          <w:szCs w:val="24"/>
        </w:rPr>
        <w:t xml:space="preserve"> be easier if you do not start a fresh RStudio session because you will </w:t>
      </w:r>
      <w:r w:rsidR="00AC772A">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z w:val="24"/>
          <w:szCs w:val="24"/>
        </w:rPr>
        <w:t xml:space="preserve"> extending work that you just did. </w:t>
      </w:r>
    </w:p>
    <w:p w14:paraId="5712966E" w14:textId="595F7F54" w:rsidR="00DE2AC9" w:rsidRPr="00DE2AC9" w:rsidRDefault="00DE2AC9" w:rsidP="00BA365B">
      <w:pPr>
        <w:spacing w:before="100" w:beforeAutospacing="1" w:after="100" w:afterAutospacing="1" w:line="240" w:lineRule="auto"/>
        <w:rPr>
          <w:rFonts w:ascii="Times New Roman" w:hAnsi="Times New Roman" w:cs="Times New Roman"/>
          <w:b/>
          <w:bCs/>
          <w:color w:val="FF00FF"/>
          <w:sz w:val="24"/>
          <w:szCs w:val="24"/>
        </w:rPr>
      </w:pPr>
      <w:r w:rsidRPr="00DE2AC9">
        <w:rPr>
          <w:rFonts w:ascii="Times New Roman" w:eastAsia="Times New Roman" w:hAnsi="Times New Roman" w:cs="Times New Roman"/>
          <w:b/>
          <w:bCs/>
          <w:color w:val="000000"/>
          <w:sz w:val="24"/>
          <w:szCs w:val="24"/>
        </w:rPr>
        <w:t xml:space="preserve">Q1. </w:t>
      </w:r>
      <w:r w:rsidR="00C64140" w:rsidRPr="00DE2AC9">
        <w:rPr>
          <w:rFonts w:ascii="Times New Roman" w:eastAsia="Times New Roman" w:hAnsi="Times New Roman" w:cs="Times New Roman"/>
          <w:b/>
          <w:bCs/>
          <w:color w:val="000000"/>
          <w:sz w:val="24"/>
          <w:szCs w:val="24"/>
        </w:rPr>
        <w:t>C</w:t>
      </w:r>
      <w:r w:rsidR="003E2C9B" w:rsidRPr="00DE2AC9">
        <w:rPr>
          <w:rFonts w:ascii="Times New Roman" w:eastAsia="Times New Roman" w:hAnsi="Times New Roman" w:cs="Times New Roman"/>
          <w:b/>
          <w:bCs/>
          <w:color w:val="000000"/>
          <w:sz w:val="24"/>
          <w:szCs w:val="24"/>
        </w:rPr>
        <w:t>ompare what we did</w:t>
      </w:r>
      <w:r w:rsidR="00305A92">
        <w:rPr>
          <w:rFonts w:ascii="Times New Roman" w:eastAsia="Times New Roman" w:hAnsi="Times New Roman" w:cs="Times New Roman"/>
          <w:b/>
          <w:bCs/>
          <w:color w:val="000000"/>
          <w:sz w:val="24"/>
          <w:szCs w:val="24"/>
        </w:rPr>
        <w:t xml:space="preserve"> in the first example</w:t>
      </w:r>
      <w:r w:rsidR="003E2C9B" w:rsidRPr="00DE2AC9">
        <w:rPr>
          <w:rFonts w:ascii="Times New Roman" w:eastAsia="Times New Roman" w:hAnsi="Times New Roman" w:cs="Times New Roman"/>
          <w:b/>
          <w:bCs/>
          <w:color w:val="000000"/>
          <w:sz w:val="24"/>
          <w:szCs w:val="24"/>
        </w:rPr>
        <w:t xml:space="preserve"> above to </w:t>
      </w:r>
      <w:r w:rsidR="00DA44CD" w:rsidRPr="00DE2AC9">
        <w:rPr>
          <w:rFonts w:ascii="Times New Roman" w:eastAsia="Times New Roman" w:hAnsi="Times New Roman" w:cs="Times New Roman"/>
          <w:b/>
          <w:bCs/>
          <w:color w:val="000000"/>
          <w:sz w:val="24"/>
          <w:szCs w:val="24"/>
        </w:rPr>
        <w:t xml:space="preserve">a classification created via the single-linkage method, which resulted in a 5-cluster object we called </w:t>
      </w:r>
      <w:r w:rsidR="00DA44CD" w:rsidRPr="00DE2AC9">
        <w:rPr>
          <w:rFonts w:ascii="Courier New" w:eastAsia="Times New Roman" w:hAnsi="Courier New" w:cs="Courier New"/>
          <w:b/>
          <w:bCs/>
          <w:color w:val="000000"/>
          <w:sz w:val="24"/>
          <w:szCs w:val="24"/>
        </w:rPr>
        <w:t>opt5</w:t>
      </w:r>
      <w:r w:rsidR="00DA44CD" w:rsidRPr="00DE2AC9">
        <w:rPr>
          <w:rFonts w:ascii="Times New Roman" w:eastAsia="Times New Roman" w:hAnsi="Times New Roman" w:cs="Times New Roman"/>
          <w:b/>
          <w:bCs/>
          <w:color w:val="000000"/>
          <w:sz w:val="24"/>
          <w:szCs w:val="24"/>
        </w:rPr>
        <w:t>.</w:t>
      </w:r>
      <w:r w:rsidR="00D70E6A" w:rsidRPr="00DE2AC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Was the misclassification rate higher or lower than the complete/farthest-neighbor method? Which classes were most misclassified?</w:t>
      </w:r>
    </w:p>
    <w:p w14:paraId="09A8AA18" w14:textId="5DCA8284" w:rsidR="006A0157" w:rsidRPr="00B94453" w:rsidRDefault="00263735" w:rsidP="00717B1C">
      <w:pPr>
        <w:spacing w:after="0"/>
        <w:rPr>
          <w:rFonts w:ascii="Times New Roman" w:hAnsi="Times New Roman" w:cs="Times New Roman"/>
          <w:color w:val="000000" w:themeColor="text1"/>
          <w:sz w:val="24"/>
          <w:szCs w:val="24"/>
        </w:rPr>
      </w:pPr>
      <w:r w:rsidRPr="00B94453">
        <w:rPr>
          <w:rFonts w:ascii="Times New Roman" w:hAnsi="Times New Roman" w:cs="Times New Roman"/>
          <w:b/>
          <w:bCs/>
          <w:color w:val="000000" w:themeColor="text1"/>
          <w:sz w:val="24"/>
          <w:szCs w:val="24"/>
        </w:rPr>
        <w:t>Q2. Now perform a</w:t>
      </w:r>
      <w:r w:rsidR="006A0157" w:rsidRPr="00B94453">
        <w:rPr>
          <w:rFonts w:ascii="Times New Roman" w:hAnsi="Times New Roman" w:cs="Times New Roman"/>
          <w:b/>
          <w:bCs/>
          <w:color w:val="000000" w:themeColor="text1"/>
          <w:sz w:val="24"/>
          <w:szCs w:val="24"/>
        </w:rPr>
        <w:t xml:space="preserve"> DFA on the grassland.community.csv data we performed cluster analysis on last time</w:t>
      </w:r>
      <w:r w:rsidR="00B94453" w:rsidRPr="00B94453">
        <w:rPr>
          <w:rFonts w:ascii="Times New Roman" w:hAnsi="Times New Roman" w:cs="Times New Roman"/>
          <w:b/>
          <w:bCs/>
          <w:color w:val="000000" w:themeColor="text1"/>
          <w:sz w:val="24"/>
          <w:szCs w:val="24"/>
        </w:rPr>
        <w:t xml:space="preserve"> (using the hierarchical average linkage method)</w:t>
      </w:r>
      <w:r w:rsidRPr="00B94453">
        <w:rPr>
          <w:rFonts w:ascii="Times New Roman" w:hAnsi="Times New Roman" w:cs="Times New Roman"/>
          <w:b/>
          <w:bCs/>
          <w:color w:val="000000" w:themeColor="text1"/>
          <w:sz w:val="24"/>
          <w:szCs w:val="24"/>
        </w:rPr>
        <w:t xml:space="preserve">, with </w:t>
      </w:r>
      <w:r w:rsidR="006A2AFE">
        <w:rPr>
          <w:rFonts w:ascii="Times New Roman" w:hAnsi="Times New Roman" w:cs="Times New Roman"/>
          <w:b/>
          <w:bCs/>
          <w:color w:val="000000" w:themeColor="text1"/>
          <w:sz w:val="24"/>
          <w:szCs w:val="24"/>
        </w:rPr>
        <w:t xml:space="preserve">the four numerical variables from </w:t>
      </w:r>
      <w:r w:rsidRPr="00B94453">
        <w:rPr>
          <w:rFonts w:ascii="Times New Roman" w:hAnsi="Times New Roman" w:cs="Times New Roman"/>
          <w:b/>
          <w:bCs/>
          <w:color w:val="000000" w:themeColor="text1"/>
          <w:sz w:val="24"/>
          <w:szCs w:val="24"/>
        </w:rPr>
        <w:t>plot.metadata.csv</w:t>
      </w:r>
      <w:r w:rsidR="006A0157" w:rsidRPr="00B94453">
        <w:rPr>
          <w:rFonts w:ascii="Times New Roman" w:hAnsi="Times New Roman" w:cs="Times New Roman"/>
          <w:b/>
          <w:bCs/>
          <w:color w:val="000000" w:themeColor="text1"/>
          <w:sz w:val="24"/>
          <w:szCs w:val="24"/>
        </w:rPr>
        <w:t>.</w:t>
      </w:r>
      <w:r w:rsidR="00B94453" w:rsidRPr="00B94453">
        <w:rPr>
          <w:rFonts w:ascii="Times New Roman" w:hAnsi="Times New Roman" w:cs="Times New Roman"/>
          <w:color w:val="000000" w:themeColor="text1"/>
          <w:sz w:val="24"/>
          <w:szCs w:val="24"/>
        </w:rPr>
        <w:t xml:space="preserve"> Some important notes:</w:t>
      </w:r>
    </w:p>
    <w:p w14:paraId="38811C4E" w14:textId="1A191A4F" w:rsidR="00A44FD2" w:rsidRPr="00B94453" w:rsidRDefault="00B94453" w:rsidP="00A44FD2">
      <w:pPr>
        <w:spacing w:after="0" w:line="240" w:lineRule="auto"/>
        <w:rPr>
          <w:rFonts w:ascii="Times New Roman" w:hAnsi="Times New Roman" w:cs="Times New Roman"/>
          <w:color w:val="000000" w:themeColor="text1"/>
          <w:sz w:val="24"/>
          <w:szCs w:val="24"/>
        </w:rPr>
      </w:pPr>
      <w:r w:rsidRPr="00B94453">
        <w:rPr>
          <w:rFonts w:ascii="Times New Roman" w:hAnsi="Times New Roman" w:cs="Times New Roman"/>
          <w:color w:val="000000" w:themeColor="text1"/>
          <w:sz w:val="24"/>
          <w:szCs w:val="24"/>
        </w:rPr>
        <w:tab/>
        <w:t>-Do not attach the plot.metadata.csv object.</w:t>
      </w:r>
    </w:p>
    <w:p w14:paraId="08F96441" w14:textId="77777777" w:rsidR="00B94453" w:rsidRDefault="00B94453" w:rsidP="00A44FD2">
      <w:pPr>
        <w:spacing w:after="0" w:line="240" w:lineRule="auto"/>
        <w:rPr>
          <w:rFonts w:ascii="Times New Roman" w:hAnsi="Times New Roman" w:cs="Times New Roman"/>
          <w:color w:val="000000" w:themeColor="text1"/>
          <w:sz w:val="24"/>
          <w:szCs w:val="24"/>
        </w:rPr>
      </w:pPr>
      <w:r w:rsidRPr="00B94453">
        <w:rPr>
          <w:rFonts w:ascii="Times New Roman" w:hAnsi="Times New Roman" w:cs="Times New Roman"/>
          <w:color w:val="000000" w:themeColor="text1"/>
          <w:sz w:val="24"/>
          <w:szCs w:val="24"/>
        </w:rPr>
        <w:tab/>
        <w:t>-When you build your tree classifier</w:t>
      </w:r>
      <w:r>
        <w:rPr>
          <w:rFonts w:ascii="Times New Roman" w:hAnsi="Times New Roman" w:cs="Times New Roman"/>
          <w:color w:val="000000" w:themeColor="text1"/>
          <w:sz w:val="24"/>
          <w:szCs w:val="24"/>
        </w:rPr>
        <w:t xml:space="preserve"> with a hierarchical object rather than </w:t>
      </w:r>
      <w:proofErr w:type="spellStart"/>
      <w:r>
        <w:rPr>
          <w:rFonts w:ascii="Times New Roman" w:hAnsi="Times New Roman" w:cs="Times New Roman"/>
          <w:color w:val="000000" w:themeColor="text1"/>
          <w:sz w:val="24"/>
          <w:szCs w:val="24"/>
        </w:rPr>
        <w:t>optpart</w:t>
      </w:r>
      <w:proofErr w:type="spellEnd"/>
      <w:r w:rsidRPr="00B94453">
        <w:rPr>
          <w:rFonts w:ascii="Times New Roman" w:hAnsi="Times New Roman" w:cs="Times New Roman"/>
          <w:color w:val="000000" w:themeColor="text1"/>
          <w:sz w:val="24"/>
          <w:szCs w:val="24"/>
        </w:rPr>
        <w:t xml:space="preserve">, you have to specify </w:t>
      </w:r>
      <w:r w:rsidRPr="00B94453">
        <w:rPr>
          <w:rFonts w:ascii="Courier New" w:hAnsi="Courier New" w:cs="Courier New"/>
          <w:color w:val="000000" w:themeColor="text1"/>
          <w:sz w:val="24"/>
          <w:szCs w:val="24"/>
        </w:rPr>
        <w:t>$labels</w:t>
      </w:r>
      <w:r w:rsidRPr="00B94453">
        <w:rPr>
          <w:rFonts w:ascii="Times New Roman" w:hAnsi="Times New Roman" w:cs="Times New Roman"/>
          <w:color w:val="000000" w:themeColor="text1"/>
          <w:sz w:val="24"/>
          <w:szCs w:val="24"/>
        </w:rPr>
        <w:t xml:space="preserve"> in </w:t>
      </w:r>
    </w:p>
    <w:p w14:paraId="5013082A" w14:textId="0B7E57C2" w:rsidR="00B94453" w:rsidRPr="00B94453" w:rsidRDefault="00B94453" w:rsidP="00A44FD2">
      <w:pPr>
        <w:spacing w:after="0" w:line="240" w:lineRule="auto"/>
        <w:rPr>
          <w:rFonts w:ascii="Times New Roman" w:hAnsi="Times New Roman" w:cs="Times New Roman"/>
          <w:color w:val="000000" w:themeColor="text1"/>
          <w:sz w:val="24"/>
          <w:szCs w:val="24"/>
        </w:rPr>
      </w:pPr>
      <w:proofErr w:type="spellStart"/>
      <w:r w:rsidRPr="00B94453">
        <w:rPr>
          <w:rFonts w:ascii="Courier New" w:hAnsi="Courier New" w:cs="Courier New"/>
          <w:color w:val="000000" w:themeColor="text1"/>
          <w:sz w:val="24"/>
          <w:szCs w:val="24"/>
        </w:rPr>
        <w:t>yourtreename</w:t>
      </w:r>
      <w:proofErr w:type="spellEnd"/>
      <w:r w:rsidRPr="00B94453">
        <w:rPr>
          <w:rFonts w:ascii="Courier New" w:hAnsi="Courier New" w:cs="Courier New"/>
          <w:color w:val="000000" w:themeColor="text1"/>
          <w:sz w:val="24"/>
          <w:szCs w:val="24"/>
        </w:rPr>
        <w:t xml:space="preserve"> &lt;- tree(factor(</w:t>
      </w:r>
      <w:proofErr w:type="spellStart"/>
      <w:r w:rsidRPr="00B94453">
        <w:rPr>
          <w:rFonts w:ascii="Courier New" w:hAnsi="Courier New" w:cs="Courier New"/>
          <w:color w:val="000000" w:themeColor="text1"/>
          <w:sz w:val="24"/>
          <w:szCs w:val="24"/>
        </w:rPr>
        <w:t>yourRobject$labels</w:t>
      </w:r>
      <w:proofErr w:type="spellEnd"/>
      <w:r w:rsidRPr="00B94453">
        <w:rPr>
          <w:rFonts w:ascii="Courier New" w:hAnsi="Courier New" w:cs="Courier New"/>
          <w:color w:val="000000" w:themeColor="text1"/>
          <w:sz w:val="24"/>
          <w:szCs w:val="24"/>
        </w:rPr>
        <w:t>) ~</w:t>
      </w:r>
      <w:r w:rsidRPr="00B944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etc.</w:t>
      </w:r>
    </w:p>
    <w:p w14:paraId="237967C4" w14:textId="5B099800" w:rsidR="00B94453" w:rsidRPr="00B94453" w:rsidRDefault="00B94453" w:rsidP="00A44FD2">
      <w:pPr>
        <w:spacing w:after="0" w:line="240" w:lineRule="auto"/>
        <w:rPr>
          <w:rFonts w:ascii="Times New Roman" w:hAnsi="Times New Roman" w:cs="Times New Roman"/>
          <w:color w:val="000000" w:themeColor="text1"/>
          <w:sz w:val="24"/>
          <w:szCs w:val="24"/>
        </w:rPr>
      </w:pPr>
      <w:r w:rsidRPr="00B94453">
        <w:rPr>
          <w:rFonts w:ascii="Times New Roman" w:hAnsi="Times New Roman" w:cs="Times New Roman"/>
          <w:color w:val="000000" w:themeColor="text1"/>
          <w:sz w:val="24"/>
          <w:szCs w:val="24"/>
        </w:rPr>
        <w:tab/>
        <w:t>-Because there are 27 sites in the grassland community data, the confusion matrix will be complicated, so you can skip it.</w:t>
      </w:r>
    </w:p>
    <w:p w14:paraId="3F9A40B5" w14:textId="22671707" w:rsidR="00B94453" w:rsidRDefault="006A2AFE" w:rsidP="00A44FD2">
      <w:pPr>
        <w:spacing w:after="0" w:line="240" w:lineRule="auto"/>
        <w:rPr>
          <w:rFonts w:ascii="Times New Roman" w:hAnsi="Times New Roman" w:cs="Times New Roman"/>
          <w:b/>
          <w:bCs/>
          <w:color w:val="000000" w:themeColor="text1"/>
          <w:sz w:val="24"/>
          <w:szCs w:val="24"/>
        </w:rPr>
      </w:pPr>
      <w:r w:rsidRPr="00E3716C">
        <w:rPr>
          <w:rFonts w:ascii="Times New Roman" w:hAnsi="Times New Roman" w:cs="Times New Roman"/>
          <w:b/>
          <w:bCs/>
          <w:color w:val="000000" w:themeColor="text1"/>
          <w:sz w:val="24"/>
          <w:szCs w:val="24"/>
        </w:rPr>
        <w:t xml:space="preserve">How many clusters were formed? </w:t>
      </w:r>
      <w:r w:rsidR="00E3716C" w:rsidRPr="00E3716C">
        <w:rPr>
          <w:rFonts w:ascii="Times New Roman" w:hAnsi="Times New Roman" w:cs="Times New Roman"/>
          <w:b/>
          <w:bCs/>
          <w:color w:val="000000" w:themeColor="text1"/>
          <w:sz w:val="24"/>
          <w:szCs w:val="24"/>
        </w:rPr>
        <w:t xml:space="preserve">Of the four variables, which ones were used? What was the misclassification rate? </w:t>
      </w:r>
    </w:p>
    <w:p w14:paraId="68BFD79C" w14:textId="7005EE63" w:rsidR="005B2E0F" w:rsidRPr="00E3716C" w:rsidRDefault="005B2E0F" w:rsidP="00A44FD2">
      <w:pPr>
        <w:spacing w:after="0" w:line="240" w:lineRule="auto"/>
        <w:rPr>
          <w:rFonts w:ascii="Times New Roman" w:hAnsi="Times New Roman" w:cs="Times New Roman"/>
          <w:b/>
          <w:bCs/>
          <w:color w:val="000000" w:themeColor="text1"/>
          <w:sz w:val="24"/>
          <w:szCs w:val="24"/>
        </w:rPr>
      </w:pPr>
    </w:p>
    <w:p w14:paraId="0E2FA319" w14:textId="77777777" w:rsidR="006A2AFE" w:rsidRPr="00040544" w:rsidRDefault="006A2AFE" w:rsidP="00A44FD2">
      <w:pPr>
        <w:spacing w:after="0" w:line="240" w:lineRule="auto"/>
        <w:rPr>
          <w:rFonts w:ascii="Times New Roman" w:hAnsi="Times New Roman" w:cs="Times New Roman"/>
          <w:color w:val="FF00FF"/>
          <w:sz w:val="24"/>
          <w:szCs w:val="24"/>
        </w:rPr>
      </w:pPr>
    </w:p>
    <w:p w14:paraId="7A5497AE" w14:textId="77777777" w:rsidR="003758C0" w:rsidRPr="00140CB4" w:rsidRDefault="00A44FD2" w:rsidP="003758C0">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 xml:space="preserve">Make an </w:t>
      </w:r>
      <w:proofErr w:type="spellStart"/>
      <w:r w:rsidRPr="00040544">
        <w:rPr>
          <w:rFonts w:ascii="Times New Roman" w:hAnsi="Times New Roman" w:cs="Times New Roman"/>
          <w:bCs/>
          <w:color w:val="000000" w:themeColor="text1"/>
          <w:sz w:val="24"/>
          <w:szCs w:val="24"/>
        </w:rPr>
        <w:t>RMarkdown</w:t>
      </w:r>
      <w:proofErr w:type="spellEnd"/>
      <w:r w:rsidRPr="00040544">
        <w:rPr>
          <w:rFonts w:ascii="Times New Roman" w:hAnsi="Times New Roman" w:cs="Times New Roman"/>
          <w:bCs/>
          <w:color w:val="000000" w:themeColor="text1"/>
          <w:sz w:val="24"/>
          <w:szCs w:val="24"/>
        </w:rPr>
        <w:t xml:space="preserve"> Word file of your work and turn that in</w:t>
      </w:r>
      <w:r w:rsidRPr="00B94453">
        <w:rPr>
          <w:rFonts w:ascii="Times New Roman" w:hAnsi="Times New Roman" w:cs="Times New Roman"/>
          <w:bCs/>
          <w:color w:val="000000" w:themeColor="text1"/>
          <w:sz w:val="24"/>
          <w:szCs w:val="24"/>
        </w:rPr>
        <w:t>. Be sure to include your answers to the questions asked!</w:t>
      </w:r>
      <w:r w:rsidR="003758C0" w:rsidRPr="00B94453">
        <w:rPr>
          <w:rFonts w:ascii="Times New Roman" w:hAnsi="Times New Roman" w:cs="Times New Roman"/>
          <w:bCs/>
          <w:color w:val="000000" w:themeColor="text1"/>
          <w:sz w:val="24"/>
          <w:szCs w:val="24"/>
        </w:rPr>
        <w:t xml:space="preserve"> Turn in your assignment as a Word doc</w:t>
      </w:r>
      <w:r w:rsidR="003758C0" w:rsidRPr="00140CB4">
        <w:rPr>
          <w:rFonts w:ascii="Times New Roman" w:hAnsi="Times New Roman" w:cs="Times New Roman"/>
          <w:bCs/>
          <w:color w:val="000000" w:themeColor="text1"/>
          <w:sz w:val="24"/>
          <w:szCs w:val="24"/>
        </w:rPr>
        <w:t xml:space="preserve">ument via email to </w:t>
      </w:r>
      <w:hyperlink r:id="rId9" w:history="1">
        <w:r w:rsidR="003758C0" w:rsidRPr="00140CB4">
          <w:rPr>
            <w:rStyle w:val="Hyperlink"/>
            <w:rFonts w:ascii="Times New Roman" w:hAnsi="Times New Roman" w:cs="Times New Roman"/>
            <w:bCs/>
            <w:sz w:val="24"/>
            <w:szCs w:val="24"/>
          </w:rPr>
          <w:t>iroro.tanshi@ttu.edu</w:t>
        </w:r>
      </w:hyperlink>
      <w:r w:rsidR="003758C0" w:rsidRPr="00140CB4">
        <w:rPr>
          <w:rFonts w:ascii="Times New Roman" w:hAnsi="Times New Roman" w:cs="Times New Roman"/>
          <w:bCs/>
          <w:color w:val="000000" w:themeColor="text1"/>
          <w:sz w:val="24"/>
          <w:szCs w:val="24"/>
        </w:rPr>
        <w:t xml:space="preserve"> no later than 8:00 a.m. on Monday of </w:t>
      </w:r>
      <w:r w:rsidR="003758C0">
        <w:rPr>
          <w:rFonts w:ascii="Times New Roman" w:hAnsi="Times New Roman" w:cs="Times New Roman"/>
          <w:bCs/>
          <w:color w:val="000000" w:themeColor="text1"/>
          <w:sz w:val="24"/>
          <w:szCs w:val="24"/>
        </w:rPr>
        <w:t>next</w:t>
      </w:r>
      <w:r w:rsidR="003758C0" w:rsidRPr="00140CB4">
        <w:rPr>
          <w:rFonts w:ascii="Times New Roman" w:hAnsi="Times New Roman" w:cs="Times New Roman"/>
          <w:bCs/>
          <w:color w:val="000000" w:themeColor="text1"/>
          <w:sz w:val="24"/>
          <w:szCs w:val="24"/>
        </w:rPr>
        <w:t xml:space="preserve"> week. In your email, please include the following as the Subject line:</w:t>
      </w:r>
    </w:p>
    <w:p w14:paraId="1A4BEF51" w14:textId="51008047" w:rsidR="003758C0" w:rsidRPr="002320E9" w:rsidRDefault="003758C0" w:rsidP="003758C0">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DFA</w:t>
      </w:r>
    </w:p>
    <w:p w14:paraId="4C27A0F8" w14:textId="1456900B" w:rsidR="00A44FD2" w:rsidRPr="00A44FD2" w:rsidRDefault="00A44FD2" w:rsidP="00A44FD2">
      <w:pPr>
        <w:spacing w:after="0" w:line="240" w:lineRule="auto"/>
        <w:rPr>
          <w:rFonts w:ascii="Times New Roman" w:hAnsi="Times New Roman" w:cs="Times New Roman"/>
          <w:bCs/>
          <w:color w:val="FF00FF"/>
          <w:sz w:val="24"/>
          <w:szCs w:val="24"/>
        </w:rPr>
      </w:pPr>
    </w:p>
    <w:p w14:paraId="2757329F" w14:textId="77777777" w:rsidR="00A44FD2" w:rsidRPr="00DB0BF6" w:rsidRDefault="00A44FD2" w:rsidP="00A44FD2">
      <w:pPr>
        <w:spacing w:after="0" w:line="240" w:lineRule="auto"/>
        <w:rPr>
          <w:rFonts w:ascii="Times New Roman" w:hAnsi="Times New Roman" w:cs="Times New Roman"/>
          <w:sz w:val="24"/>
          <w:szCs w:val="24"/>
        </w:rPr>
      </w:pPr>
    </w:p>
    <w:p w14:paraId="4C4A7209" w14:textId="69E6E1B3" w:rsidR="00717B1C" w:rsidRPr="00DB0BF6" w:rsidRDefault="00DB0BF6">
      <w:pPr>
        <w:rPr>
          <w:rFonts w:ascii="Times New Roman" w:hAnsi="Times New Roman" w:cs="Times New Roman"/>
          <w:b/>
          <w:bCs/>
          <w:sz w:val="24"/>
          <w:szCs w:val="24"/>
        </w:rPr>
      </w:pPr>
      <w:r w:rsidRPr="00DB0BF6">
        <w:rPr>
          <w:rFonts w:ascii="Times New Roman" w:hAnsi="Times New Roman" w:cs="Times New Roman"/>
          <w:b/>
          <w:bCs/>
          <w:sz w:val="24"/>
          <w:szCs w:val="24"/>
        </w:rPr>
        <w:t>Final course thoughts:</w:t>
      </w:r>
    </w:p>
    <w:p w14:paraId="6189659D" w14:textId="58C4D5D1" w:rsidR="00DB0BF6" w:rsidRPr="00DB0BF6" w:rsidRDefault="00DB0BF6" w:rsidP="00DB0BF6">
      <w:pPr>
        <w:rPr>
          <w:rFonts w:ascii="Times New Roman" w:hAnsi="Times New Roman" w:cs="Times New Roman"/>
          <w:color w:val="000000" w:themeColor="text1"/>
          <w:sz w:val="24"/>
          <w:szCs w:val="24"/>
        </w:rPr>
      </w:pPr>
      <w:r w:rsidRPr="00DB0BF6">
        <w:rPr>
          <w:rFonts w:ascii="Times New Roman" w:hAnsi="Times New Roman" w:cs="Times New Roman"/>
          <w:color w:val="000000" w:themeColor="text1"/>
          <w:sz w:val="24"/>
          <w:szCs w:val="24"/>
        </w:rPr>
        <w:t xml:space="preserve">This class covered some (but by no means all!) multivariate statistical approaches to analyzing data from ecological communities, using the R freeware statistical analysis package. R is perhaps the most widely used stats analysis package now, having replaced SAS, JMP, SYSTAT, SPSS, etc. in all government and non-profit agencies because of its price (free), transparency, and flexibility. Thus, this course has been designed as a kind of “buy one, get one free” class: learn stats, and learn some R alongside. </w:t>
      </w:r>
    </w:p>
    <w:p w14:paraId="6F0C135F" w14:textId="2F7AC51B" w:rsidR="00DB0BF6" w:rsidRPr="00DB0BF6" w:rsidRDefault="00DB0BF6" w:rsidP="00DB0BF6">
      <w:pPr>
        <w:rPr>
          <w:rFonts w:ascii="Times New Roman" w:hAnsi="Times New Roman" w:cs="Times New Roman"/>
          <w:color w:val="000000" w:themeColor="text1"/>
          <w:sz w:val="24"/>
          <w:szCs w:val="24"/>
        </w:rPr>
      </w:pPr>
      <w:r w:rsidRPr="00DB0BF6">
        <w:rPr>
          <w:rFonts w:ascii="Times New Roman" w:hAnsi="Times New Roman" w:cs="Times New Roman"/>
          <w:color w:val="000000" w:themeColor="text1"/>
          <w:sz w:val="24"/>
          <w:szCs w:val="24"/>
        </w:rPr>
        <w:t xml:space="preserve">There are MANY other R packages out there that can do many of the analyses we did, with various other options, and there are LOTS of other ways of generating more attractive and informative plots. I encourage you to explore what packages might be useful to you in analyzing your own data. </w:t>
      </w:r>
    </w:p>
    <w:p w14:paraId="3D500D76" w14:textId="77777777" w:rsidR="00DB0BF6" w:rsidRPr="00DB0BF6" w:rsidRDefault="00DB0BF6" w:rsidP="00DB0BF6">
      <w:pPr>
        <w:rPr>
          <w:rFonts w:ascii="Times New Roman" w:hAnsi="Times New Roman" w:cs="Times New Roman"/>
          <w:color w:val="000000" w:themeColor="text1"/>
          <w:sz w:val="24"/>
          <w:szCs w:val="24"/>
        </w:rPr>
      </w:pPr>
      <w:r w:rsidRPr="00DB0BF6">
        <w:rPr>
          <w:rFonts w:ascii="Times New Roman" w:hAnsi="Times New Roman" w:cs="Times New Roman"/>
          <w:color w:val="000000" w:themeColor="text1"/>
          <w:sz w:val="24"/>
          <w:szCs w:val="24"/>
        </w:rPr>
        <w:lastRenderedPageBreak/>
        <w:t xml:space="preserve">And there are MANY other kinds of analyses that are relevant to understanding ecological communities. We covered the foundational analyses, but in no great depth. Your own research objectives may require analyses that we did not cover (such as various forms of ordination). </w:t>
      </w:r>
    </w:p>
    <w:p w14:paraId="43213BB6" w14:textId="77777777" w:rsidR="00DB0BF6" w:rsidRPr="00DB0BF6" w:rsidRDefault="00DB0BF6" w:rsidP="00DB0BF6">
      <w:pPr>
        <w:rPr>
          <w:rFonts w:ascii="Times New Roman" w:hAnsi="Times New Roman" w:cs="Times New Roman"/>
          <w:color w:val="000000" w:themeColor="text1"/>
          <w:sz w:val="24"/>
          <w:szCs w:val="24"/>
        </w:rPr>
      </w:pPr>
      <w:r w:rsidRPr="00DB0BF6">
        <w:rPr>
          <w:rFonts w:ascii="Times New Roman" w:hAnsi="Times New Roman" w:cs="Times New Roman"/>
          <w:color w:val="000000" w:themeColor="text1"/>
          <w:sz w:val="24"/>
          <w:szCs w:val="24"/>
        </w:rPr>
        <w:t>So even though we’re at the end of this course, you all are really at the start of your statistical analyses of ecological communities.</w:t>
      </w:r>
    </w:p>
    <w:p w14:paraId="3D041AEA" w14:textId="77777777" w:rsidR="00DB0BF6" w:rsidRPr="00DB0BF6" w:rsidRDefault="00DB0BF6">
      <w:pPr>
        <w:rPr>
          <w:rFonts w:ascii="Times New Roman" w:hAnsi="Times New Roman" w:cs="Times New Roman"/>
          <w:sz w:val="24"/>
          <w:szCs w:val="24"/>
        </w:rPr>
      </w:pPr>
    </w:p>
    <w:sectPr w:rsidR="00DB0BF6" w:rsidRPr="00DB0BF6" w:rsidSect="0081424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929F" w14:textId="77777777" w:rsidR="00153121" w:rsidRDefault="00153121" w:rsidP="00717B1C">
      <w:pPr>
        <w:spacing w:after="0" w:line="240" w:lineRule="auto"/>
      </w:pPr>
      <w:r>
        <w:separator/>
      </w:r>
    </w:p>
  </w:endnote>
  <w:endnote w:type="continuationSeparator" w:id="0">
    <w:p w14:paraId="52D8B497" w14:textId="77777777" w:rsidR="00153121" w:rsidRDefault="00153121" w:rsidP="0071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9763" w14:textId="77777777" w:rsidR="00153121" w:rsidRDefault="00153121" w:rsidP="00717B1C">
      <w:pPr>
        <w:spacing w:after="0" w:line="240" w:lineRule="auto"/>
      </w:pPr>
      <w:r>
        <w:separator/>
      </w:r>
    </w:p>
  </w:footnote>
  <w:footnote w:type="continuationSeparator" w:id="0">
    <w:p w14:paraId="219DD5D2" w14:textId="77777777" w:rsidR="00153121" w:rsidRDefault="00153121" w:rsidP="00717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720727"/>
      <w:docPartObj>
        <w:docPartGallery w:val="Page Numbers (Top of Page)"/>
        <w:docPartUnique/>
      </w:docPartObj>
    </w:sdtPr>
    <w:sdtEndPr>
      <w:rPr>
        <w:rFonts w:ascii="Times New Roman" w:hAnsi="Times New Roman" w:cs="Times New Roman"/>
        <w:noProof/>
      </w:rPr>
    </w:sdtEndPr>
    <w:sdtContent>
      <w:p w14:paraId="15DCF27D" w14:textId="06AB7AD5" w:rsidR="00613764" w:rsidRPr="00717B1C" w:rsidRDefault="00613764">
        <w:pPr>
          <w:pStyle w:val="Header"/>
          <w:jc w:val="right"/>
          <w:rPr>
            <w:rFonts w:ascii="Times New Roman" w:hAnsi="Times New Roman" w:cs="Times New Roman"/>
          </w:rPr>
        </w:pPr>
        <w:r w:rsidRPr="00717B1C">
          <w:rPr>
            <w:rFonts w:ascii="Times New Roman" w:hAnsi="Times New Roman" w:cs="Times New Roman"/>
          </w:rPr>
          <w:fldChar w:fldCharType="begin"/>
        </w:r>
        <w:r w:rsidRPr="00717B1C">
          <w:rPr>
            <w:rFonts w:ascii="Times New Roman" w:hAnsi="Times New Roman" w:cs="Times New Roman"/>
          </w:rPr>
          <w:instrText xml:space="preserve"> PAGE   \* MERGEFORMAT </w:instrText>
        </w:r>
        <w:r w:rsidRPr="00717B1C">
          <w:rPr>
            <w:rFonts w:ascii="Times New Roman" w:hAnsi="Times New Roman" w:cs="Times New Roman"/>
          </w:rPr>
          <w:fldChar w:fldCharType="separate"/>
        </w:r>
        <w:r>
          <w:rPr>
            <w:rFonts w:ascii="Times New Roman" w:hAnsi="Times New Roman" w:cs="Times New Roman"/>
            <w:noProof/>
          </w:rPr>
          <w:t>9</w:t>
        </w:r>
        <w:r w:rsidRPr="00717B1C">
          <w:rPr>
            <w:rFonts w:ascii="Times New Roman" w:hAnsi="Times New Roman" w:cs="Times New Roman"/>
            <w:noProof/>
          </w:rPr>
          <w:fldChar w:fldCharType="end"/>
        </w:r>
      </w:p>
    </w:sdtContent>
  </w:sdt>
  <w:p w14:paraId="205C5C4F" w14:textId="77777777" w:rsidR="00613764" w:rsidRDefault="006137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03CC"/>
    <w:multiLevelType w:val="multilevel"/>
    <w:tmpl w:val="9C00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67714"/>
    <w:multiLevelType w:val="hybridMultilevel"/>
    <w:tmpl w:val="62E2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F7A61"/>
    <w:multiLevelType w:val="hybridMultilevel"/>
    <w:tmpl w:val="5FD60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115A3"/>
    <w:multiLevelType w:val="multilevel"/>
    <w:tmpl w:val="74B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30D78"/>
    <w:multiLevelType w:val="multilevel"/>
    <w:tmpl w:val="ADD0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1F0"/>
    <w:rsid w:val="00024A6E"/>
    <w:rsid w:val="00041198"/>
    <w:rsid w:val="0007048A"/>
    <w:rsid w:val="00090BC5"/>
    <w:rsid w:val="000B2155"/>
    <w:rsid w:val="000C1153"/>
    <w:rsid w:val="000C1483"/>
    <w:rsid w:val="000E046F"/>
    <w:rsid w:val="00131C1E"/>
    <w:rsid w:val="00135A13"/>
    <w:rsid w:val="001451E3"/>
    <w:rsid w:val="00153121"/>
    <w:rsid w:val="00171BC1"/>
    <w:rsid w:val="00192B5E"/>
    <w:rsid w:val="0019509A"/>
    <w:rsid w:val="001A6D5E"/>
    <w:rsid w:val="001D476A"/>
    <w:rsid w:val="001F561E"/>
    <w:rsid w:val="00263735"/>
    <w:rsid w:val="002701CC"/>
    <w:rsid w:val="0029401C"/>
    <w:rsid w:val="002B6E20"/>
    <w:rsid w:val="002C0C19"/>
    <w:rsid w:val="002D7129"/>
    <w:rsid w:val="002F12C9"/>
    <w:rsid w:val="003010D9"/>
    <w:rsid w:val="003030C9"/>
    <w:rsid w:val="00305A92"/>
    <w:rsid w:val="0031061D"/>
    <w:rsid w:val="00315761"/>
    <w:rsid w:val="00340547"/>
    <w:rsid w:val="0034323F"/>
    <w:rsid w:val="003456AE"/>
    <w:rsid w:val="003602CB"/>
    <w:rsid w:val="003758C0"/>
    <w:rsid w:val="003933C5"/>
    <w:rsid w:val="003D4FF8"/>
    <w:rsid w:val="003E2C9B"/>
    <w:rsid w:val="00420D61"/>
    <w:rsid w:val="00487056"/>
    <w:rsid w:val="0049609E"/>
    <w:rsid w:val="004A52F0"/>
    <w:rsid w:val="004D0E8E"/>
    <w:rsid w:val="004F6E98"/>
    <w:rsid w:val="0052356E"/>
    <w:rsid w:val="005B2E0F"/>
    <w:rsid w:val="005B6A82"/>
    <w:rsid w:val="005C70C4"/>
    <w:rsid w:val="005D360A"/>
    <w:rsid w:val="00613764"/>
    <w:rsid w:val="0061669C"/>
    <w:rsid w:val="00665D49"/>
    <w:rsid w:val="00677DE6"/>
    <w:rsid w:val="00681E50"/>
    <w:rsid w:val="00683E2C"/>
    <w:rsid w:val="0069371A"/>
    <w:rsid w:val="006A0157"/>
    <w:rsid w:val="006A2AFE"/>
    <w:rsid w:val="006C1A5C"/>
    <w:rsid w:val="006C39DE"/>
    <w:rsid w:val="006C71BF"/>
    <w:rsid w:val="006E43C3"/>
    <w:rsid w:val="00705F9C"/>
    <w:rsid w:val="00717B1C"/>
    <w:rsid w:val="0075145C"/>
    <w:rsid w:val="007711F9"/>
    <w:rsid w:val="0078016A"/>
    <w:rsid w:val="00786F79"/>
    <w:rsid w:val="007B1438"/>
    <w:rsid w:val="008109CC"/>
    <w:rsid w:val="00811611"/>
    <w:rsid w:val="00814246"/>
    <w:rsid w:val="008358E6"/>
    <w:rsid w:val="00884178"/>
    <w:rsid w:val="008C3975"/>
    <w:rsid w:val="008E0F2E"/>
    <w:rsid w:val="008E6234"/>
    <w:rsid w:val="009044A5"/>
    <w:rsid w:val="00904636"/>
    <w:rsid w:val="00905C91"/>
    <w:rsid w:val="009123C2"/>
    <w:rsid w:val="009745C3"/>
    <w:rsid w:val="00A0716C"/>
    <w:rsid w:val="00A44FD2"/>
    <w:rsid w:val="00A561F0"/>
    <w:rsid w:val="00A618E2"/>
    <w:rsid w:val="00A93BD6"/>
    <w:rsid w:val="00AA1DD6"/>
    <w:rsid w:val="00AB7C39"/>
    <w:rsid w:val="00AC772A"/>
    <w:rsid w:val="00AF57B9"/>
    <w:rsid w:val="00B17594"/>
    <w:rsid w:val="00B56655"/>
    <w:rsid w:val="00B6551F"/>
    <w:rsid w:val="00B70EBB"/>
    <w:rsid w:val="00B84E9A"/>
    <w:rsid w:val="00B92EAA"/>
    <w:rsid w:val="00B94453"/>
    <w:rsid w:val="00BA365B"/>
    <w:rsid w:val="00BE1C00"/>
    <w:rsid w:val="00C073AE"/>
    <w:rsid w:val="00C30618"/>
    <w:rsid w:val="00C64140"/>
    <w:rsid w:val="00C87B34"/>
    <w:rsid w:val="00D41E02"/>
    <w:rsid w:val="00D70E6A"/>
    <w:rsid w:val="00D73868"/>
    <w:rsid w:val="00D81971"/>
    <w:rsid w:val="00D83C68"/>
    <w:rsid w:val="00D87D37"/>
    <w:rsid w:val="00DA44CD"/>
    <w:rsid w:val="00DB0BF6"/>
    <w:rsid w:val="00DD5A5D"/>
    <w:rsid w:val="00DE17CB"/>
    <w:rsid w:val="00DE2209"/>
    <w:rsid w:val="00DE2AC9"/>
    <w:rsid w:val="00DE49C3"/>
    <w:rsid w:val="00DF62B9"/>
    <w:rsid w:val="00DF72AA"/>
    <w:rsid w:val="00E14972"/>
    <w:rsid w:val="00E22E48"/>
    <w:rsid w:val="00E3716C"/>
    <w:rsid w:val="00E6291E"/>
    <w:rsid w:val="00E8339F"/>
    <w:rsid w:val="00EA4829"/>
    <w:rsid w:val="00F3004C"/>
    <w:rsid w:val="00F312E6"/>
    <w:rsid w:val="00F45140"/>
    <w:rsid w:val="00F50A07"/>
    <w:rsid w:val="00F5446F"/>
    <w:rsid w:val="00F75DD6"/>
    <w:rsid w:val="00F97A9C"/>
    <w:rsid w:val="00FA3416"/>
    <w:rsid w:val="00FA526D"/>
    <w:rsid w:val="00FC2A57"/>
    <w:rsid w:val="00FE3F52"/>
    <w:rsid w:val="00F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C8F6"/>
  <w15:chartTrackingRefBased/>
  <w15:docId w15:val="{A1685CB3-4CE5-4A48-9EDF-33414277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A561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1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1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1F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561F0"/>
    <w:rPr>
      <w:color w:val="0000FF"/>
      <w:u w:val="single"/>
    </w:rPr>
  </w:style>
  <w:style w:type="paragraph" w:styleId="NormalWeb">
    <w:name w:val="Normal (Web)"/>
    <w:basedOn w:val="Normal"/>
    <w:uiPriority w:val="99"/>
    <w:semiHidden/>
    <w:unhideWhenUsed/>
    <w:rsid w:val="00A561F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561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6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1F0"/>
    <w:rPr>
      <w:rFonts w:ascii="Courier New" w:eastAsia="Times New Roman" w:hAnsi="Courier New" w:cs="Courier New"/>
      <w:sz w:val="20"/>
      <w:szCs w:val="20"/>
    </w:rPr>
  </w:style>
  <w:style w:type="paragraph" w:styleId="Header">
    <w:name w:val="header"/>
    <w:basedOn w:val="Normal"/>
    <w:link w:val="HeaderChar"/>
    <w:uiPriority w:val="99"/>
    <w:unhideWhenUsed/>
    <w:rsid w:val="0071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B1C"/>
  </w:style>
  <w:style w:type="paragraph" w:styleId="Footer">
    <w:name w:val="footer"/>
    <w:basedOn w:val="Normal"/>
    <w:link w:val="FooterChar"/>
    <w:uiPriority w:val="99"/>
    <w:unhideWhenUsed/>
    <w:rsid w:val="0071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B1C"/>
  </w:style>
  <w:style w:type="paragraph" w:styleId="ListParagraph">
    <w:name w:val="List Paragraph"/>
    <w:basedOn w:val="Normal"/>
    <w:uiPriority w:val="34"/>
    <w:qFormat/>
    <w:rsid w:val="00F312E6"/>
    <w:pPr>
      <w:ind w:left="720"/>
      <w:contextualSpacing/>
    </w:pPr>
  </w:style>
  <w:style w:type="paragraph" w:styleId="BalloonText">
    <w:name w:val="Balloon Text"/>
    <w:basedOn w:val="Normal"/>
    <w:link w:val="BalloonTextChar"/>
    <w:uiPriority w:val="99"/>
    <w:semiHidden/>
    <w:unhideWhenUsed/>
    <w:rsid w:val="00811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61466">
      <w:bodyDiv w:val="1"/>
      <w:marLeft w:val="0"/>
      <w:marRight w:val="0"/>
      <w:marTop w:val="0"/>
      <w:marBottom w:val="0"/>
      <w:divBdr>
        <w:top w:val="none" w:sz="0" w:space="0" w:color="auto"/>
        <w:left w:val="none" w:sz="0" w:space="0" w:color="auto"/>
        <w:bottom w:val="none" w:sz="0" w:space="0" w:color="auto"/>
        <w:right w:val="none" w:sz="0" w:space="0" w:color="auto"/>
      </w:divBdr>
      <w:divsChild>
        <w:div w:id="971637578">
          <w:marLeft w:val="0"/>
          <w:marRight w:val="0"/>
          <w:marTop w:val="150"/>
          <w:marBottom w:val="150"/>
          <w:divBdr>
            <w:top w:val="single" w:sz="6" w:space="8" w:color="000000"/>
            <w:left w:val="single" w:sz="6" w:space="8" w:color="000000"/>
            <w:bottom w:val="single" w:sz="6" w:space="8" w:color="000000"/>
            <w:right w:val="single" w:sz="6" w:space="8" w:color="000000"/>
          </w:divBdr>
        </w:div>
        <w:div w:id="731854208">
          <w:marLeft w:val="0"/>
          <w:marRight w:val="0"/>
          <w:marTop w:val="150"/>
          <w:marBottom w:val="150"/>
          <w:divBdr>
            <w:top w:val="single" w:sz="6" w:space="8" w:color="000000"/>
            <w:left w:val="single" w:sz="6" w:space="8" w:color="000000"/>
            <w:bottom w:val="single" w:sz="6" w:space="8" w:color="000000"/>
            <w:right w:val="single" w:sz="6" w:space="8" w:color="000000"/>
          </w:divBdr>
        </w:div>
        <w:div w:id="383679451">
          <w:marLeft w:val="0"/>
          <w:marRight w:val="0"/>
          <w:marTop w:val="150"/>
          <w:marBottom w:val="150"/>
          <w:divBdr>
            <w:top w:val="single" w:sz="6" w:space="8" w:color="000000"/>
            <w:left w:val="single" w:sz="6" w:space="8" w:color="000000"/>
            <w:bottom w:val="single" w:sz="6" w:space="8" w:color="000000"/>
            <w:right w:val="single" w:sz="6" w:space="8" w:color="000000"/>
          </w:divBdr>
        </w:div>
        <w:div w:id="587278147">
          <w:marLeft w:val="0"/>
          <w:marRight w:val="0"/>
          <w:marTop w:val="150"/>
          <w:marBottom w:val="150"/>
          <w:divBdr>
            <w:top w:val="single" w:sz="6" w:space="8" w:color="000000"/>
            <w:left w:val="single" w:sz="6" w:space="8" w:color="000000"/>
            <w:bottom w:val="single" w:sz="6" w:space="8" w:color="000000"/>
            <w:right w:val="single" w:sz="6" w:space="8" w:color="000000"/>
          </w:divBdr>
        </w:div>
        <w:div w:id="1314140550">
          <w:marLeft w:val="0"/>
          <w:marRight w:val="0"/>
          <w:marTop w:val="150"/>
          <w:marBottom w:val="150"/>
          <w:divBdr>
            <w:top w:val="single" w:sz="6" w:space="8" w:color="000000"/>
            <w:left w:val="single" w:sz="6" w:space="8" w:color="000000"/>
            <w:bottom w:val="single" w:sz="6" w:space="8" w:color="000000"/>
            <w:right w:val="single" w:sz="6" w:space="8" w:color="000000"/>
          </w:divBdr>
        </w:div>
        <w:div w:id="2044749683">
          <w:marLeft w:val="0"/>
          <w:marRight w:val="0"/>
          <w:marTop w:val="150"/>
          <w:marBottom w:val="150"/>
          <w:divBdr>
            <w:top w:val="single" w:sz="6" w:space="8" w:color="000000"/>
            <w:left w:val="single" w:sz="6" w:space="8" w:color="000000"/>
            <w:bottom w:val="single" w:sz="6" w:space="8" w:color="000000"/>
            <w:right w:val="single" w:sz="6" w:space="8" w:color="000000"/>
          </w:divBdr>
        </w:div>
        <w:div w:id="1612778503">
          <w:marLeft w:val="0"/>
          <w:marRight w:val="0"/>
          <w:marTop w:val="150"/>
          <w:marBottom w:val="150"/>
          <w:divBdr>
            <w:top w:val="single" w:sz="6" w:space="8" w:color="000000"/>
            <w:left w:val="single" w:sz="6" w:space="8" w:color="000000"/>
            <w:bottom w:val="single" w:sz="6" w:space="8" w:color="000000"/>
            <w:right w:val="single" w:sz="6" w:space="8" w:color="000000"/>
          </w:divBdr>
        </w:div>
        <w:div w:id="10762786">
          <w:marLeft w:val="0"/>
          <w:marRight w:val="0"/>
          <w:marTop w:val="150"/>
          <w:marBottom w:val="150"/>
          <w:divBdr>
            <w:top w:val="single" w:sz="6" w:space="8" w:color="000000"/>
            <w:left w:val="single" w:sz="6" w:space="8" w:color="000000"/>
            <w:bottom w:val="single" w:sz="6" w:space="8" w:color="000000"/>
            <w:right w:val="single" w:sz="6" w:space="8" w:color="000000"/>
          </w:divBdr>
        </w:div>
        <w:div w:id="1130710408">
          <w:marLeft w:val="0"/>
          <w:marRight w:val="0"/>
          <w:marTop w:val="150"/>
          <w:marBottom w:val="150"/>
          <w:divBdr>
            <w:top w:val="single" w:sz="6" w:space="8" w:color="000000"/>
            <w:left w:val="single" w:sz="6" w:space="8" w:color="000000"/>
            <w:bottom w:val="single" w:sz="6" w:space="8" w:color="000000"/>
            <w:right w:val="single" w:sz="6" w:space="8" w:color="000000"/>
          </w:divBdr>
        </w:div>
        <w:div w:id="1980069297">
          <w:marLeft w:val="0"/>
          <w:marRight w:val="0"/>
          <w:marTop w:val="150"/>
          <w:marBottom w:val="150"/>
          <w:divBdr>
            <w:top w:val="single" w:sz="6" w:space="8" w:color="000000"/>
            <w:left w:val="single" w:sz="6" w:space="8" w:color="000000"/>
            <w:bottom w:val="single" w:sz="6" w:space="8" w:color="000000"/>
            <w:right w:val="single" w:sz="6" w:space="8" w:color="000000"/>
          </w:divBdr>
        </w:div>
        <w:div w:id="655308667">
          <w:marLeft w:val="0"/>
          <w:marRight w:val="0"/>
          <w:marTop w:val="150"/>
          <w:marBottom w:val="150"/>
          <w:divBdr>
            <w:top w:val="single" w:sz="6" w:space="8" w:color="000000"/>
            <w:left w:val="single" w:sz="6" w:space="8" w:color="000000"/>
            <w:bottom w:val="single" w:sz="6" w:space="8" w:color="000000"/>
            <w:right w:val="single" w:sz="6" w:space="8" w:color="000000"/>
          </w:divBdr>
        </w:div>
        <w:div w:id="105273116">
          <w:marLeft w:val="0"/>
          <w:marRight w:val="0"/>
          <w:marTop w:val="150"/>
          <w:marBottom w:val="150"/>
          <w:divBdr>
            <w:top w:val="single" w:sz="6" w:space="8" w:color="000000"/>
            <w:left w:val="single" w:sz="6" w:space="8" w:color="000000"/>
            <w:bottom w:val="single" w:sz="6" w:space="8" w:color="000000"/>
            <w:right w:val="single" w:sz="6" w:space="8" w:color="000000"/>
          </w:divBdr>
        </w:div>
        <w:div w:id="1587956120">
          <w:marLeft w:val="0"/>
          <w:marRight w:val="0"/>
          <w:marTop w:val="150"/>
          <w:marBottom w:val="150"/>
          <w:divBdr>
            <w:top w:val="single" w:sz="6" w:space="8" w:color="000000"/>
            <w:left w:val="single" w:sz="6" w:space="8" w:color="000000"/>
            <w:bottom w:val="single" w:sz="6" w:space="8" w:color="000000"/>
            <w:right w:val="single" w:sz="6" w:space="8" w:color="000000"/>
          </w:divBdr>
        </w:div>
        <w:div w:id="1997612863">
          <w:marLeft w:val="0"/>
          <w:marRight w:val="0"/>
          <w:marTop w:val="150"/>
          <w:marBottom w:val="150"/>
          <w:divBdr>
            <w:top w:val="single" w:sz="6" w:space="8" w:color="000000"/>
            <w:left w:val="single" w:sz="6" w:space="8" w:color="000000"/>
            <w:bottom w:val="single" w:sz="6" w:space="8" w:color="000000"/>
            <w:right w:val="single" w:sz="6" w:space="8" w:color="000000"/>
          </w:divBdr>
        </w:div>
        <w:div w:id="974796870">
          <w:marLeft w:val="0"/>
          <w:marRight w:val="0"/>
          <w:marTop w:val="150"/>
          <w:marBottom w:val="150"/>
          <w:divBdr>
            <w:top w:val="single" w:sz="6" w:space="8" w:color="000000"/>
            <w:left w:val="single" w:sz="6" w:space="8" w:color="000000"/>
            <w:bottom w:val="single" w:sz="6" w:space="8" w:color="000000"/>
            <w:right w:val="single" w:sz="6" w:space="8" w:color="000000"/>
          </w:divBdr>
        </w:div>
        <w:div w:id="1795056234">
          <w:marLeft w:val="0"/>
          <w:marRight w:val="0"/>
          <w:marTop w:val="150"/>
          <w:marBottom w:val="150"/>
          <w:divBdr>
            <w:top w:val="single" w:sz="6" w:space="8" w:color="000000"/>
            <w:left w:val="single" w:sz="6" w:space="8" w:color="000000"/>
            <w:bottom w:val="single" w:sz="6" w:space="8" w:color="000000"/>
            <w:right w:val="single" w:sz="6" w:space="8" w:color="000000"/>
          </w:divBdr>
        </w:div>
        <w:div w:id="393746330">
          <w:marLeft w:val="0"/>
          <w:marRight w:val="0"/>
          <w:marTop w:val="150"/>
          <w:marBottom w:val="150"/>
          <w:divBdr>
            <w:top w:val="single" w:sz="6" w:space="8" w:color="000000"/>
            <w:left w:val="single" w:sz="6" w:space="8" w:color="000000"/>
            <w:bottom w:val="single" w:sz="6" w:space="8" w:color="000000"/>
            <w:right w:val="single" w:sz="6" w:space="8" w:color="000000"/>
          </w:divBdr>
        </w:div>
        <w:div w:id="233980100">
          <w:marLeft w:val="0"/>
          <w:marRight w:val="0"/>
          <w:marTop w:val="150"/>
          <w:marBottom w:val="150"/>
          <w:divBdr>
            <w:top w:val="single" w:sz="6" w:space="8" w:color="000000"/>
            <w:left w:val="single" w:sz="6" w:space="8" w:color="000000"/>
            <w:bottom w:val="single" w:sz="6" w:space="8" w:color="000000"/>
            <w:right w:val="single" w:sz="6" w:space="8" w:color="000000"/>
          </w:divBdr>
        </w:div>
        <w:div w:id="1006833503">
          <w:marLeft w:val="0"/>
          <w:marRight w:val="0"/>
          <w:marTop w:val="150"/>
          <w:marBottom w:val="150"/>
          <w:divBdr>
            <w:top w:val="single" w:sz="6" w:space="8" w:color="000000"/>
            <w:left w:val="single" w:sz="6" w:space="8" w:color="000000"/>
            <w:bottom w:val="single" w:sz="6" w:space="8" w:color="000000"/>
            <w:right w:val="single" w:sz="6" w:space="8" w:color="000000"/>
          </w:divBdr>
        </w:div>
        <w:div w:id="942108368">
          <w:marLeft w:val="0"/>
          <w:marRight w:val="0"/>
          <w:marTop w:val="150"/>
          <w:marBottom w:val="150"/>
          <w:divBdr>
            <w:top w:val="single" w:sz="6" w:space="8" w:color="000000"/>
            <w:left w:val="single" w:sz="6" w:space="8" w:color="000000"/>
            <w:bottom w:val="single" w:sz="6" w:space="8" w:color="000000"/>
            <w:right w:val="single" w:sz="6" w:space="8" w:color="000000"/>
          </w:divBdr>
        </w:div>
        <w:div w:id="1259753212">
          <w:marLeft w:val="0"/>
          <w:marRight w:val="0"/>
          <w:marTop w:val="150"/>
          <w:marBottom w:val="150"/>
          <w:divBdr>
            <w:top w:val="single" w:sz="6" w:space="8" w:color="000000"/>
            <w:left w:val="single" w:sz="6" w:space="8" w:color="000000"/>
            <w:bottom w:val="single" w:sz="6" w:space="8" w:color="000000"/>
            <w:right w:val="single" w:sz="6" w:space="8" w:color="000000"/>
          </w:divBdr>
        </w:div>
        <w:div w:id="1177496992">
          <w:marLeft w:val="0"/>
          <w:marRight w:val="0"/>
          <w:marTop w:val="150"/>
          <w:marBottom w:val="150"/>
          <w:divBdr>
            <w:top w:val="single" w:sz="6" w:space="8" w:color="000000"/>
            <w:left w:val="single" w:sz="6" w:space="8" w:color="000000"/>
            <w:bottom w:val="single" w:sz="6" w:space="8" w:color="000000"/>
            <w:right w:val="single" w:sz="6" w:space="8" w:color="000000"/>
          </w:divBdr>
        </w:div>
        <w:div w:id="1629361754">
          <w:marLeft w:val="0"/>
          <w:marRight w:val="0"/>
          <w:marTop w:val="150"/>
          <w:marBottom w:val="150"/>
          <w:divBdr>
            <w:top w:val="single" w:sz="6" w:space="8" w:color="000000"/>
            <w:left w:val="single" w:sz="6" w:space="8" w:color="000000"/>
            <w:bottom w:val="single" w:sz="6" w:space="8" w:color="000000"/>
            <w:right w:val="single" w:sz="6" w:space="8" w:color="000000"/>
          </w:divBdr>
        </w:div>
        <w:div w:id="453443585">
          <w:marLeft w:val="0"/>
          <w:marRight w:val="0"/>
          <w:marTop w:val="150"/>
          <w:marBottom w:val="150"/>
          <w:divBdr>
            <w:top w:val="single" w:sz="6" w:space="8" w:color="000000"/>
            <w:left w:val="single" w:sz="6" w:space="8" w:color="000000"/>
            <w:bottom w:val="single" w:sz="6" w:space="8" w:color="000000"/>
            <w:right w:val="single" w:sz="6" w:space="8" w:color="000000"/>
          </w:divBdr>
        </w:div>
        <w:div w:id="948665066">
          <w:marLeft w:val="0"/>
          <w:marRight w:val="0"/>
          <w:marTop w:val="150"/>
          <w:marBottom w:val="150"/>
          <w:divBdr>
            <w:top w:val="single" w:sz="6" w:space="8" w:color="000000"/>
            <w:left w:val="single" w:sz="6" w:space="8" w:color="000000"/>
            <w:bottom w:val="single" w:sz="6" w:space="8" w:color="000000"/>
            <w:right w:val="single" w:sz="6" w:space="8" w:color="000000"/>
          </w:divBdr>
        </w:div>
        <w:div w:id="554397225">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15057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roro.tansh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19329</TotalTime>
  <Pages>10</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84</cp:revision>
  <dcterms:created xsi:type="dcterms:W3CDTF">2020-08-28T23:21:00Z</dcterms:created>
  <dcterms:modified xsi:type="dcterms:W3CDTF">2021-04-29T18:31:00Z</dcterms:modified>
</cp:coreProperties>
</file>