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0F" w:rsidRPr="00637482" w:rsidRDefault="005B550F" w:rsidP="005B550F">
      <w:pPr>
        <w:spacing w:line="240" w:lineRule="auto"/>
        <w:jc w:val="center"/>
        <w:rPr>
          <w:b/>
          <w:sz w:val="36"/>
          <w:szCs w:val="36"/>
        </w:rPr>
      </w:pPr>
      <w:r w:rsidRPr="00637482">
        <w:rPr>
          <w:b/>
          <w:sz w:val="36"/>
          <w:szCs w:val="36"/>
        </w:rPr>
        <w:t>Mark Lottes</w:t>
      </w:r>
    </w:p>
    <w:p w:rsidR="005B550F" w:rsidRDefault="005B550F" w:rsidP="005B550F">
      <w:pPr>
        <w:spacing w:line="240" w:lineRule="auto"/>
        <w:jc w:val="center"/>
        <w:rPr>
          <w:sz w:val="24"/>
          <w:szCs w:val="24"/>
        </w:rPr>
      </w:pPr>
      <w:r w:rsidRPr="00637482">
        <w:rPr>
          <w:sz w:val="24"/>
          <w:szCs w:val="24"/>
        </w:rPr>
        <w:t xml:space="preserve">(317) 750 – 8533 | </w:t>
      </w:r>
      <w:hyperlink r:id="rId8" w:history="1">
        <w:r w:rsidRPr="00637482">
          <w:rPr>
            <w:rStyle w:val="Hyperlink"/>
            <w:sz w:val="24"/>
            <w:szCs w:val="24"/>
          </w:rPr>
          <w:t>mlottes@indiana.edu</w:t>
        </w:r>
      </w:hyperlink>
      <w:r w:rsidRPr="00637482">
        <w:rPr>
          <w:sz w:val="24"/>
          <w:szCs w:val="24"/>
        </w:rPr>
        <w:t xml:space="preserve"> | </w:t>
      </w:r>
      <w:hyperlink r:id="rId9">
        <w:r w:rsidRPr="00637482">
          <w:rPr>
            <w:color w:val="0563C1"/>
            <w:sz w:val="24"/>
            <w:szCs w:val="24"/>
            <w:u w:val="single" w:color="0563C1"/>
          </w:rPr>
          <w:t>www.linkedin.com/in/mlottes</w:t>
        </w:r>
      </w:hyperlink>
      <w:r w:rsidRPr="00637482">
        <w:rPr>
          <w:color w:val="0563C1"/>
          <w:sz w:val="24"/>
          <w:szCs w:val="24"/>
          <w:u w:val="single" w:color="0563C1"/>
        </w:rPr>
        <w:t xml:space="preserve"> </w:t>
      </w:r>
      <w:hyperlink r:id="rId10">
        <w:r w:rsidRPr="00637482">
          <w:rPr>
            <w:color w:val="0563C1"/>
            <w:sz w:val="24"/>
            <w:szCs w:val="24"/>
            <w:u w:val="single" w:color="0563C1"/>
          </w:rPr>
          <w:t>https://github.com/mlottes/Projects</w:t>
        </w:r>
      </w:hyperlink>
      <w:hyperlink r:id="rId11">
        <w:r w:rsidRPr="00637482">
          <w:rPr>
            <w:sz w:val="24"/>
            <w:szCs w:val="24"/>
          </w:rPr>
          <w:t xml:space="preserve"> </w:t>
        </w:r>
      </w:hyperlink>
    </w:p>
    <w:p w:rsidR="00E81274" w:rsidRDefault="00E81274" w:rsidP="005B550F">
      <w:pPr>
        <w:spacing w:after="173" w:line="240" w:lineRule="auto"/>
        <w:rPr>
          <w:b/>
          <w:sz w:val="24"/>
          <w:szCs w:val="24"/>
        </w:rPr>
      </w:pPr>
    </w:p>
    <w:p w:rsidR="00E81274" w:rsidRPr="00E81274" w:rsidRDefault="00E81274" w:rsidP="005B550F">
      <w:pPr>
        <w:spacing w:after="173" w:line="240" w:lineRule="auto"/>
        <w:rPr>
          <w:sz w:val="24"/>
          <w:szCs w:val="24"/>
        </w:rPr>
      </w:pPr>
      <w:r>
        <w:rPr>
          <w:b/>
          <w:sz w:val="24"/>
          <w:szCs w:val="24"/>
        </w:rPr>
        <w:t>Looking for:</w:t>
      </w:r>
      <w:r>
        <w:rPr>
          <w:sz w:val="24"/>
          <w:szCs w:val="24"/>
        </w:rPr>
        <w:t xml:space="preserve"> Entry level position that promotes learning</w:t>
      </w:r>
      <w:r w:rsidR="00A67D7A">
        <w:rPr>
          <w:sz w:val="24"/>
          <w:szCs w:val="24"/>
        </w:rPr>
        <w:t xml:space="preserve"> at a company that invests in its employees.</w:t>
      </w:r>
    </w:p>
    <w:p w:rsidR="00B553F2" w:rsidRPr="00637482" w:rsidRDefault="00B568DC" w:rsidP="005B550F">
      <w:pPr>
        <w:spacing w:after="173" w:line="240" w:lineRule="auto"/>
        <w:rPr>
          <w:sz w:val="24"/>
          <w:szCs w:val="24"/>
        </w:rPr>
      </w:pPr>
      <w:r w:rsidRPr="00637482">
        <w:rPr>
          <w:b/>
          <w:sz w:val="24"/>
          <w:szCs w:val="24"/>
        </w:rPr>
        <w:t xml:space="preserve">Profile: </w:t>
      </w:r>
      <w:r w:rsidRPr="00637482">
        <w:rPr>
          <w:sz w:val="24"/>
          <w:szCs w:val="24"/>
        </w:rPr>
        <w:t xml:space="preserve">Energetic recent graduate with effective communication skills. Flexible team member who is comfortable learning independently. Passionate about new technology. Enthusiastic about helping people. Enjoys being useful. </w:t>
      </w:r>
    </w:p>
    <w:p w:rsidR="00B553F2" w:rsidRPr="00637482" w:rsidRDefault="00B568DC" w:rsidP="005B550F">
      <w:pPr>
        <w:tabs>
          <w:tab w:val="center" w:pos="3600"/>
          <w:tab w:val="center" w:pos="4320"/>
          <w:tab w:val="center" w:pos="5041"/>
          <w:tab w:val="center" w:pos="5761"/>
          <w:tab w:val="center" w:pos="6481"/>
          <w:tab w:val="center" w:pos="7201"/>
        </w:tabs>
        <w:spacing w:after="203" w:line="240" w:lineRule="auto"/>
        <w:ind w:left="-15"/>
        <w:rPr>
          <w:sz w:val="24"/>
          <w:szCs w:val="24"/>
        </w:rPr>
      </w:pPr>
      <w:r w:rsidRPr="00637482">
        <w:rPr>
          <w:b/>
          <w:sz w:val="24"/>
          <w:szCs w:val="24"/>
        </w:rPr>
        <w:t>Technical Competencies:</w:t>
      </w:r>
      <w:r w:rsidRPr="00637482">
        <w:rPr>
          <w:sz w:val="24"/>
          <w:szCs w:val="24"/>
        </w:rPr>
        <w:t xml:space="preserve">   </w:t>
      </w:r>
      <w:r w:rsidRPr="00637482">
        <w:rPr>
          <w:sz w:val="24"/>
          <w:szCs w:val="24"/>
        </w:rPr>
        <w:tab/>
        <w:t xml:space="preserve"> </w:t>
      </w:r>
      <w:r w:rsidRPr="00637482">
        <w:rPr>
          <w:sz w:val="24"/>
          <w:szCs w:val="24"/>
        </w:rPr>
        <w:tab/>
        <w:t xml:space="preserve"> </w:t>
      </w:r>
      <w:r w:rsidRPr="00637482">
        <w:rPr>
          <w:sz w:val="24"/>
          <w:szCs w:val="24"/>
        </w:rPr>
        <w:tab/>
        <w:t xml:space="preserve"> </w:t>
      </w:r>
      <w:r w:rsidRPr="00637482">
        <w:rPr>
          <w:sz w:val="24"/>
          <w:szCs w:val="24"/>
        </w:rPr>
        <w:tab/>
        <w:t xml:space="preserve"> </w:t>
      </w:r>
      <w:r w:rsidRPr="00637482">
        <w:rPr>
          <w:sz w:val="24"/>
          <w:szCs w:val="24"/>
        </w:rPr>
        <w:tab/>
        <w:t xml:space="preserve"> </w:t>
      </w:r>
      <w:r w:rsidRPr="00637482">
        <w:rPr>
          <w:sz w:val="24"/>
          <w:szCs w:val="24"/>
        </w:rPr>
        <w:tab/>
      </w:r>
      <w:r w:rsidRPr="00637482">
        <w:rPr>
          <w:b/>
          <w:sz w:val="24"/>
          <w:szCs w:val="24"/>
        </w:rPr>
        <w:t xml:space="preserve"> </w:t>
      </w:r>
    </w:p>
    <w:p w:rsidR="00550EA7" w:rsidRPr="00637482" w:rsidRDefault="00550EA7" w:rsidP="005B550F">
      <w:pPr>
        <w:spacing w:after="154" w:line="240" w:lineRule="auto"/>
        <w:rPr>
          <w:sz w:val="24"/>
          <w:szCs w:val="24"/>
        </w:rPr>
      </w:pPr>
      <w:r w:rsidRPr="00637482">
        <w:rPr>
          <w:sz w:val="24"/>
          <w:szCs w:val="24"/>
        </w:rPr>
        <w:t>HTML</w:t>
      </w:r>
      <w:r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ab/>
        <w:t>AJAX</w:t>
      </w:r>
      <w:r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ab/>
        <w:t>CSS</w:t>
      </w:r>
      <w:r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ab/>
      </w:r>
      <w:r w:rsidR="00610B32" w:rsidRPr="00637482">
        <w:rPr>
          <w:sz w:val="24"/>
          <w:szCs w:val="24"/>
        </w:rPr>
        <w:t>B</w:t>
      </w:r>
      <w:r w:rsidR="00AA34D3" w:rsidRPr="00637482">
        <w:rPr>
          <w:sz w:val="24"/>
          <w:szCs w:val="24"/>
        </w:rPr>
        <w:t>ootstrap</w:t>
      </w:r>
      <w:r w:rsidR="00AA34D3" w:rsidRPr="00637482">
        <w:rPr>
          <w:sz w:val="24"/>
          <w:szCs w:val="24"/>
        </w:rPr>
        <w:tab/>
      </w:r>
      <w:r w:rsidR="00AA34D3" w:rsidRPr="00637482">
        <w:rPr>
          <w:sz w:val="24"/>
          <w:szCs w:val="24"/>
        </w:rPr>
        <w:tab/>
      </w:r>
      <w:r w:rsidR="005B550F" w:rsidRPr="00637482">
        <w:rPr>
          <w:sz w:val="24"/>
          <w:szCs w:val="24"/>
        </w:rPr>
        <w:t>Vue.js</w:t>
      </w:r>
    </w:p>
    <w:p w:rsidR="00550EA7" w:rsidRPr="00637482" w:rsidRDefault="00550EA7" w:rsidP="005B550F">
      <w:pPr>
        <w:spacing w:after="154" w:line="240" w:lineRule="auto"/>
        <w:rPr>
          <w:sz w:val="24"/>
          <w:szCs w:val="24"/>
        </w:rPr>
      </w:pPr>
      <w:r w:rsidRPr="00637482">
        <w:rPr>
          <w:sz w:val="24"/>
          <w:szCs w:val="24"/>
        </w:rPr>
        <w:t>PHP</w:t>
      </w:r>
      <w:r w:rsidR="00AA34D3" w:rsidRPr="00637482">
        <w:rPr>
          <w:sz w:val="24"/>
          <w:szCs w:val="24"/>
        </w:rPr>
        <w:tab/>
      </w:r>
      <w:r w:rsidR="00AA34D3"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>Access</w:t>
      </w:r>
      <w:r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ab/>
        <w:t>SQL</w:t>
      </w:r>
      <w:r w:rsidR="00AA34D3" w:rsidRPr="00637482">
        <w:rPr>
          <w:sz w:val="24"/>
          <w:szCs w:val="24"/>
        </w:rPr>
        <w:tab/>
      </w:r>
      <w:r w:rsidR="00AA34D3" w:rsidRPr="00637482">
        <w:rPr>
          <w:sz w:val="24"/>
          <w:szCs w:val="24"/>
        </w:rPr>
        <w:tab/>
      </w:r>
      <w:r w:rsidR="00610B32" w:rsidRPr="00637482">
        <w:rPr>
          <w:sz w:val="24"/>
          <w:szCs w:val="24"/>
        </w:rPr>
        <w:t>Excel</w:t>
      </w:r>
      <w:r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ab/>
      </w:r>
      <w:r w:rsidR="00AA34D3"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>VBA</w:t>
      </w:r>
    </w:p>
    <w:p w:rsidR="00C07A83" w:rsidRDefault="00550EA7" w:rsidP="005B550F">
      <w:pPr>
        <w:spacing w:after="154" w:line="240" w:lineRule="auto"/>
        <w:rPr>
          <w:sz w:val="24"/>
          <w:szCs w:val="24"/>
        </w:rPr>
      </w:pPr>
      <w:r w:rsidRPr="00637482">
        <w:rPr>
          <w:sz w:val="24"/>
          <w:szCs w:val="24"/>
        </w:rPr>
        <w:t>JavaScript</w:t>
      </w:r>
      <w:r w:rsidRPr="00637482">
        <w:rPr>
          <w:sz w:val="24"/>
          <w:szCs w:val="24"/>
        </w:rPr>
        <w:tab/>
        <w:t>WordPress</w:t>
      </w:r>
      <w:r w:rsidRPr="00637482">
        <w:rPr>
          <w:sz w:val="24"/>
          <w:szCs w:val="24"/>
        </w:rPr>
        <w:tab/>
        <w:t>j</w:t>
      </w:r>
      <w:r w:rsidR="00610B32" w:rsidRPr="00637482">
        <w:rPr>
          <w:sz w:val="24"/>
          <w:szCs w:val="24"/>
        </w:rPr>
        <w:t>Query</w:t>
      </w:r>
      <w:r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ab/>
      </w:r>
      <w:r w:rsidR="00610B32" w:rsidRPr="00637482">
        <w:rPr>
          <w:sz w:val="24"/>
          <w:szCs w:val="24"/>
        </w:rPr>
        <w:t>Handlebars.js</w:t>
      </w:r>
      <w:r w:rsidRPr="00637482">
        <w:rPr>
          <w:sz w:val="24"/>
          <w:szCs w:val="24"/>
        </w:rPr>
        <w:tab/>
      </w:r>
      <w:r w:rsidRPr="00637482">
        <w:rPr>
          <w:sz w:val="24"/>
          <w:szCs w:val="24"/>
        </w:rPr>
        <w:tab/>
        <w:t>Underscore.js</w:t>
      </w:r>
      <w:r w:rsidRPr="00637482">
        <w:rPr>
          <w:sz w:val="24"/>
          <w:szCs w:val="24"/>
        </w:rPr>
        <w:tab/>
      </w:r>
    </w:p>
    <w:p w:rsidR="00B553F2" w:rsidRPr="00637482" w:rsidRDefault="00C07A83" w:rsidP="005B550F">
      <w:pPr>
        <w:spacing w:after="154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Currently learning: </w:t>
      </w:r>
      <w:r>
        <w:t>C#, .NET</w:t>
      </w:r>
      <w:r w:rsidR="00550EA7" w:rsidRPr="00637482">
        <w:rPr>
          <w:sz w:val="24"/>
          <w:szCs w:val="24"/>
        </w:rPr>
        <w:tab/>
      </w:r>
      <w:r w:rsidR="00610B32" w:rsidRPr="00637482">
        <w:rPr>
          <w:sz w:val="24"/>
          <w:szCs w:val="24"/>
        </w:rPr>
        <w:t xml:space="preserve"> </w:t>
      </w:r>
    </w:p>
    <w:p w:rsidR="00B553F2" w:rsidRPr="00637482" w:rsidRDefault="00AA34D3" w:rsidP="005B550F">
      <w:pPr>
        <w:spacing w:line="240" w:lineRule="auto"/>
        <w:rPr>
          <w:sz w:val="24"/>
          <w:szCs w:val="24"/>
        </w:rPr>
      </w:pPr>
      <w:r w:rsidRPr="00637482">
        <w:rPr>
          <w:b/>
          <w:sz w:val="24"/>
          <w:szCs w:val="24"/>
        </w:rPr>
        <w:t xml:space="preserve">Education: </w:t>
      </w:r>
      <w:r w:rsidR="00B568DC" w:rsidRPr="00637482">
        <w:rPr>
          <w:sz w:val="24"/>
          <w:szCs w:val="24"/>
        </w:rPr>
        <w:t>Bachelors of Science</w:t>
      </w:r>
      <w:r w:rsidRPr="00637482">
        <w:rPr>
          <w:sz w:val="24"/>
          <w:szCs w:val="24"/>
        </w:rPr>
        <w:t xml:space="preserve"> in Informatics, </w:t>
      </w:r>
      <w:r w:rsidR="00B568DC" w:rsidRPr="00637482">
        <w:rPr>
          <w:sz w:val="24"/>
          <w:szCs w:val="24"/>
        </w:rPr>
        <w:t>I</w:t>
      </w:r>
      <w:r w:rsidRPr="00637482">
        <w:rPr>
          <w:sz w:val="24"/>
          <w:szCs w:val="24"/>
        </w:rPr>
        <w:t>ndiana University</w:t>
      </w:r>
      <w:r w:rsidR="00B568DC" w:rsidRPr="00637482">
        <w:rPr>
          <w:sz w:val="24"/>
          <w:szCs w:val="24"/>
        </w:rPr>
        <w:t xml:space="preserve"> School of</w:t>
      </w:r>
      <w:r w:rsidRPr="00637482">
        <w:rPr>
          <w:sz w:val="24"/>
          <w:szCs w:val="24"/>
        </w:rPr>
        <w:t xml:space="preserve"> Informatics and Computing, Certificate</w:t>
      </w:r>
      <w:r w:rsidR="00B568DC" w:rsidRPr="00637482">
        <w:rPr>
          <w:sz w:val="24"/>
          <w:szCs w:val="24"/>
        </w:rPr>
        <w:t xml:space="preserve"> in Chinese</w:t>
      </w:r>
      <w:r w:rsidR="00E168CE">
        <w:rPr>
          <w:sz w:val="24"/>
          <w:szCs w:val="24"/>
        </w:rPr>
        <w:t xml:space="preserve"> HSK 3 proficiency</w:t>
      </w:r>
      <w:r w:rsidR="00B568DC" w:rsidRPr="00637482">
        <w:rPr>
          <w:sz w:val="24"/>
          <w:szCs w:val="24"/>
        </w:rPr>
        <w:t xml:space="preserve">, Indianapolis, IN, August 2016 </w:t>
      </w:r>
      <w:bookmarkStart w:id="0" w:name="_GoBack"/>
      <w:bookmarkEnd w:id="0"/>
    </w:p>
    <w:p w:rsidR="00B553F2" w:rsidRPr="00637482" w:rsidRDefault="00B568DC" w:rsidP="005B550F">
      <w:pPr>
        <w:spacing w:after="169" w:line="240" w:lineRule="auto"/>
        <w:ind w:left="-5"/>
        <w:rPr>
          <w:sz w:val="24"/>
          <w:szCs w:val="24"/>
        </w:rPr>
      </w:pPr>
      <w:r w:rsidRPr="00637482">
        <w:rPr>
          <w:b/>
          <w:sz w:val="24"/>
          <w:szCs w:val="24"/>
        </w:rPr>
        <w:t>Projects:</w:t>
      </w:r>
      <w:r w:rsidRPr="00637482">
        <w:rPr>
          <w:sz w:val="24"/>
          <w:szCs w:val="24"/>
        </w:rPr>
        <w:t xml:space="preserve">  </w:t>
      </w:r>
    </w:p>
    <w:p w:rsidR="005B550F" w:rsidRPr="00637482" w:rsidRDefault="00B568DC" w:rsidP="005B550F">
      <w:pPr>
        <w:numPr>
          <w:ilvl w:val="0"/>
          <w:numId w:val="2"/>
        </w:numPr>
        <w:spacing w:after="23" w:line="240" w:lineRule="auto"/>
        <w:ind w:hanging="360"/>
        <w:rPr>
          <w:sz w:val="24"/>
          <w:szCs w:val="24"/>
        </w:rPr>
      </w:pPr>
      <w:r w:rsidRPr="00637482">
        <w:rPr>
          <w:sz w:val="24"/>
          <w:szCs w:val="24"/>
        </w:rPr>
        <w:t xml:space="preserve">Created and managed a website for the Speedway Centre for the Arts using WordPress as a CMS (Sept 2015 – Jan 2016) </w:t>
      </w:r>
      <w:r w:rsidR="005B550F" w:rsidRPr="00637482">
        <w:rPr>
          <w:sz w:val="24"/>
          <w:szCs w:val="24"/>
        </w:rPr>
        <w:t xml:space="preserve"> </w:t>
      </w:r>
    </w:p>
    <w:p w:rsidR="00B553F2" w:rsidRPr="00637482" w:rsidRDefault="00B568DC" w:rsidP="005B550F">
      <w:pPr>
        <w:numPr>
          <w:ilvl w:val="0"/>
          <w:numId w:val="2"/>
        </w:numPr>
        <w:spacing w:line="240" w:lineRule="auto"/>
        <w:ind w:hanging="360"/>
        <w:rPr>
          <w:sz w:val="24"/>
          <w:szCs w:val="24"/>
        </w:rPr>
      </w:pPr>
      <w:r w:rsidRPr="00637482">
        <w:rPr>
          <w:sz w:val="24"/>
          <w:szCs w:val="24"/>
        </w:rPr>
        <w:t xml:space="preserve">Created an online shopping cart application using PHP and MySQL </w:t>
      </w:r>
    </w:p>
    <w:p w:rsidR="00221CEE" w:rsidRPr="00B347C1" w:rsidRDefault="00B568DC" w:rsidP="00B347C1">
      <w:pPr>
        <w:numPr>
          <w:ilvl w:val="0"/>
          <w:numId w:val="2"/>
        </w:numPr>
        <w:spacing w:line="240" w:lineRule="auto"/>
        <w:ind w:hanging="360"/>
        <w:rPr>
          <w:sz w:val="24"/>
          <w:szCs w:val="24"/>
        </w:rPr>
      </w:pPr>
      <w:r w:rsidRPr="00637482">
        <w:rPr>
          <w:sz w:val="24"/>
          <w:szCs w:val="24"/>
        </w:rPr>
        <w:t xml:space="preserve">Used Underscore.js and Handlebars.js to create a recipe book searching application </w:t>
      </w:r>
    </w:p>
    <w:p w:rsidR="00EC3D50" w:rsidRDefault="0059547E" w:rsidP="005B550F">
      <w:pPr>
        <w:numPr>
          <w:ilvl w:val="0"/>
          <w:numId w:val="2"/>
        </w:numPr>
        <w:spacing w:after="158" w:line="240" w:lineRule="auto"/>
        <w:ind w:hanging="360"/>
        <w:rPr>
          <w:sz w:val="24"/>
          <w:szCs w:val="24"/>
        </w:rPr>
      </w:pPr>
      <w:r w:rsidRPr="00637482">
        <w:rPr>
          <w:sz w:val="24"/>
          <w:szCs w:val="24"/>
        </w:rPr>
        <w:t>Assisted writing</w:t>
      </w:r>
      <w:r w:rsidR="00EC3D50" w:rsidRPr="00637482">
        <w:rPr>
          <w:sz w:val="24"/>
          <w:szCs w:val="24"/>
        </w:rPr>
        <w:t xml:space="preserve"> documentation for</w:t>
      </w:r>
      <w:r w:rsidR="00221CEE">
        <w:rPr>
          <w:sz w:val="24"/>
          <w:szCs w:val="24"/>
        </w:rPr>
        <w:t xml:space="preserve"> State Board of Accounts</w:t>
      </w:r>
      <w:r w:rsidR="00EC3D50" w:rsidRPr="00637482">
        <w:rPr>
          <w:sz w:val="24"/>
          <w:szCs w:val="24"/>
        </w:rPr>
        <w:t xml:space="preserve"> agency-wide billing and decision support system</w:t>
      </w:r>
    </w:p>
    <w:p w:rsidR="00741AF0" w:rsidRDefault="00B347C1" w:rsidP="00E0700F">
      <w:pPr>
        <w:numPr>
          <w:ilvl w:val="0"/>
          <w:numId w:val="2"/>
        </w:numPr>
        <w:spacing w:after="159" w:line="240" w:lineRule="auto"/>
        <w:ind w:hanging="720"/>
        <w:rPr>
          <w:sz w:val="24"/>
          <w:szCs w:val="24"/>
        </w:rPr>
      </w:pPr>
      <w:r w:rsidRPr="00741AF0">
        <w:rPr>
          <w:sz w:val="24"/>
          <w:szCs w:val="24"/>
        </w:rPr>
        <w:t>Converted an inventory Excel spreadsheet to a more user-friendly Access database with specific features</w:t>
      </w:r>
      <w:r w:rsidR="00A26F30" w:rsidRPr="00741AF0">
        <w:rPr>
          <w:sz w:val="24"/>
          <w:szCs w:val="24"/>
        </w:rPr>
        <w:t xml:space="preserve"> restricted</w:t>
      </w:r>
      <w:r w:rsidRPr="00741AF0">
        <w:rPr>
          <w:sz w:val="24"/>
          <w:szCs w:val="24"/>
        </w:rPr>
        <w:t xml:space="preserve"> by user access level and an audit table to track changes made. </w:t>
      </w:r>
      <w:r w:rsidR="00F470E8" w:rsidRPr="00741AF0">
        <w:rPr>
          <w:sz w:val="24"/>
          <w:szCs w:val="24"/>
        </w:rPr>
        <w:t>User access level was set via the login form that appeared on open. On successful login a navigation form would handle the input from the user. Added</w:t>
      </w:r>
      <w:r w:rsidRPr="00741AF0">
        <w:rPr>
          <w:sz w:val="24"/>
          <w:szCs w:val="24"/>
        </w:rPr>
        <w:t xml:space="preserve"> a Find-As-You-Type function to make searching for data more modern. </w:t>
      </w:r>
    </w:p>
    <w:p w:rsidR="003840D3" w:rsidRPr="00741AF0" w:rsidRDefault="00637482" w:rsidP="00E0700F">
      <w:pPr>
        <w:numPr>
          <w:ilvl w:val="0"/>
          <w:numId w:val="2"/>
        </w:numPr>
        <w:spacing w:after="159" w:line="240" w:lineRule="auto"/>
        <w:ind w:hanging="720"/>
        <w:rPr>
          <w:sz w:val="24"/>
          <w:szCs w:val="24"/>
        </w:rPr>
      </w:pPr>
      <w:r w:rsidRPr="00741AF0">
        <w:rPr>
          <w:b/>
          <w:sz w:val="24"/>
          <w:szCs w:val="24"/>
        </w:rPr>
        <w:t xml:space="preserve">Professional </w:t>
      </w:r>
      <w:r w:rsidR="00B568DC" w:rsidRPr="00741AF0">
        <w:rPr>
          <w:b/>
          <w:sz w:val="24"/>
          <w:szCs w:val="24"/>
        </w:rPr>
        <w:t xml:space="preserve">Experience: </w:t>
      </w:r>
      <w:r w:rsidR="00B568DC" w:rsidRPr="00741AF0">
        <w:rPr>
          <w:sz w:val="24"/>
          <w:szCs w:val="24"/>
        </w:rPr>
        <w:t>Systems Analyst intern at the Indiana State Board of Accou</w:t>
      </w:r>
      <w:r w:rsidR="003840D3" w:rsidRPr="00741AF0">
        <w:rPr>
          <w:sz w:val="24"/>
          <w:szCs w:val="24"/>
        </w:rPr>
        <w:t xml:space="preserve">nts (May 2016 – Present) </w:t>
      </w:r>
    </w:p>
    <w:p w:rsidR="003840D3" w:rsidRPr="00637482" w:rsidRDefault="00637482" w:rsidP="00221CEE">
      <w:pPr>
        <w:pStyle w:val="ListParagraph"/>
        <w:numPr>
          <w:ilvl w:val="0"/>
          <w:numId w:val="9"/>
        </w:numPr>
        <w:spacing w:after="159" w:line="240" w:lineRule="auto"/>
        <w:rPr>
          <w:sz w:val="24"/>
          <w:szCs w:val="24"/>
        </w:rPr>
      </w:pPr>
      <w:r w:rsidRPr="00637482">
        <w:rPr>
          <w:sz w:val="24"/>
          <w:szCs w:val="24"/>
        </w:rPr>
        <w:t>W</w:t>
      </w:r>
      <w:r w:rsidR="003840D3" w:rsidRPr="00637482">
        <w:rPr>
          <w:sz w:val="24"/>
          <w:szCs w:val="24"/>
        </w:rPr>
        <w:t xml:space="preserve">rote </w:t>
      </w:r>
      <w:r w:rsidRPr="00637482">
        <w:rPr>
          <w:sz w:val="24"/>
          <w:szCs w:val="24"/>
        </w:rPr>
        <w:t xml:space="preserve">VBA scripts </w:t>
      </w:r>
      <w:r w:rsidR="003840D3" w:rsidRPr="00637482">
        <w:rPr>
          <w:sz w:val="24"/>
          <w:szCs w:val="24"/>
        </w:rPr>
        <w:t xml:space="preserve">to automate Word and Excel documents for </w:t>
      </w:r>
      <w:r w:rsidRPr="00637482">
        <w:rPr>
          <w:sz w:val="24"/>
          <w:szCs w:val="24"/>
        </w:rPr>
        <w:t>field auditors</w:t>
      </w:r>
    </w:p>
    <w:p w:rsidR="003840D3" w:rsidRPr="00637482" w:rsidRDefault="003840D3" w:rsidP="00221CEE">
      <w:pPr>
        <w:pStyle w:val="ListParagraph"/>
        <w:numPr>
          <w:ilvl w:val="0"/>
          <w:numId w:val="9"/>
        </w:numPr>
        <w:spacing w:after="159" w:line="240" w:lineRule="auto"/>
        <w:rPr>
          <w:sz w:val="24"/>
          <w:szCs w:val="24"/>
        </w:rPr>
      </w:pPr>
      <w:r w:rsidRPr="00637482">
        <w:rPr>
          <w:sz w:val="24"/>
          <w:szCs w:val="24"/>
        </w:rPr>
        <w:t>Rewrote several old VBA scripts and taken them from ~900 lines of code and shrank down to ~200 lines</w:t>
      </w:r>
    </w:p>
    <w:p w:rsidR="003840D3" w:rsidRPr="00637482" w:rsidRDefault="00637482" w:rsidP="00221CEE">
      <w:pPr>
        <w:pStyle w:val="ListParagraph"/>
        <w:numPr>
          <w:ilvl w:val="0"/>
          <w:numId w:val="9"/>
        </w:numPr>
        <w:spacing w:after="159" w:line="240" w:lineRule="auto"/>
        <w:rPr>
          <w:sz w:val="24"/>
          <w:szCs w:val="24"/>
        </w:rPr>
      </w:pPr>
      <w:r w:rsidRPr="00637482">
        <w:rPr>
          <w:sz w:val="24"/>
          <w:szCs w:val="24"/>
        </w:rPr>
        <w:t>Used</w:t>
      </w:r>
      <w:r w:rsidR="005B550F" w:rsidRPr="00637482">
        <w:rPr>
          <w:sz w:val="24"/>
          <w:szCs w:val="24"/>
        </w:rPr>
        <w:t xml:space="preserve"> SQL to </w:t>
      </w:r>
      <w:r w:rsidR="007716C9" w:rsidRPr="00637482">
        <w:rPr>
          <w:sz w:val="24"/>
          <w:szCs w:val="24"/>
        </w:rPr>
        <w:t>q</w:t>
      </w:r>
      <w:r w:rsidR="005B550F" w:rsidRPr="00637482">
        <w:rPr>
          <w:sz w:val="24"/>
          <w:szCs w:val="24"/>
        </w:rPr>
        <w:t>uery Access databases</w:t>
      </w:r>
    </w:p>
    <w:p w:rsidR="00B553F2" w:rsidRPr="00637482" w:rsidRDefault="005B550F" w:rsidP="00221CEE">
      <w:pPr>
        <w:pStyle w:val="ListParagraph"/>
        <w:numPr>
          <w:ilvl w:val="0"/>
          <w:numId w:val="9"/>
        </w:numPr>
        <w:spacing w:after="159" w:line="240" w:lineRule="auto"/>
        <w:rPr>
          <w:sz w:val="24"/>
          <w:szCs w:val="24"/>
        </w:rPr>
      </w:pPr>
      <w:r w:rsidRPr="00637482">
        <w:rPr>
          <w:sz w:val="24"/>
          <w:szCs w:val="24"/>
        </w:rPr>
        <w:t xml:space="preserve">Performed </w:t>
      </w:r>
      <w:r w:rsidR="007716C9" w:rsidRPr="00637482">
        <w:rPr>
          <w:sz w:val="24"/>
          <w:szCs w:val="24"/>
        </w:rPr>
        <w:t>f</w:t>
      </w:r>
      <w:r w:rsidR="003840D3" w:rsidRPr="00637482">
        <w:rPr>
          <w:sz w:val="24"/>
          <w:szCs w:val="24"/>
        </w:rPr>
        <w:t xml:space="preserve">rontend Web Application Development using Visual Studio 2010, .NET, C# </w:t>
      </w:r>
    </w:p>
    <w:p w:rsidR="00B553F2" w:rsidRDefault="007766BF" w:rsidP="005B550F">
      <w:pPr>
        <w:spacing w:after="233" w:line="240" w:lineRule="auto"/>
      </w:pPr>
      <w:r w:rsidRPr="00637482">
        <w:rPr>
          <w:b/>
          <w:sz w:val="24"/>
          <w:szCs w:val="24"/>
        </w:rPr>
        <w:t xml:space="preserve">Other Experience: </w:t>
      </w:r>
      <w:r w:rsidR="00B568DC" w:rsidRPr="00637482">
        <w:rPr>
          <w:sz w:val="24"/>
          <w:szCs w:val="24"/>
        </w:rPr>
        <w:t>Noble Roman’s Pizza, Indianapolis, IN. (Oct. 2007 – May 2016) Duties: Cashier, food-prep and cleaning.</w:t>
      </w:r>
      <w:r w:rsidR="00B568DC" w:rsidRPr="003840D3">
        <w:rPr>
          <w:szCs w:val="24"/>
        </w:rPr>
        <w:t xml:space="preserve"> </w:t>
      </w:r>
    </w:p>
    <w:sectPr w:rsidR="00B553F2" w:rsidSect="00741AF0">
      <w:pgSz w:w="12240" w:h="15840"/>
      <w:pgMar w:top="720" w:right="1454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C9" w:rsidRDefault="008E11C9" w:rsidP="00550EA7">
      <w:pPr>
        <w:spacing w:after="0" w:line="240" w:lineRule="auto"/>
      </w:pPr>
      <w:r>
        <w:separator/>
      </w:r>
    </w:p>
  </w:endnote>
  <w:endnote w:type="continuationSeparator" w:id="0">
    <w:p w:rsidR="008E11C9" w:rsidRDefault="008E11C9" w:rsidP="0055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C9" w:rsidRDefault="008E11C9" w:rsidP="00550EA7">
      <w:pPr>
        <w:spacing w:after="0" w:line="240" w:lineRule="auto"/>
      </w:pPr>
      <w:r>
        <w:separator/>
      </w:r>
    </w:p>
  </w:footnote>
  <w:footnote w:type="continuationSeparator" w:id="0">
    <w:p w:rsidR="008E11C9" w:rsidRDefault="008E11C9" w:rsidP="0055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03B8"/>
    <w:multiLevelType w:val="hybridMultilevel"/>
    <w:tmpl w:val="BD9A65D8"/>
    <w:lvl w:ilvl="0" w:tplc="871E1564">
      <w:start w:val="1"/>
      <w:numFmt w:val="bullet"/>
      <w:lvlText w:val="•"/>
      <w:lvlJc w:val="left"/>
      <w:pPr>
        <w:ind w:left="1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8E1EF8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C69C4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8C46BA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1885EC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A486E0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E3D94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62C0BA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80CA6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D445F"/>
    <w:multiLevelType w:val="hybridMultilevel"/>
    <w:tmpl w:val="643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3B4E"/>
    <w:multiLevelType w:val="hybridMultilevel"/>
    <w:tmpl w:val="CFB8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1EC8"/>
    <w:multiLevelType w:val="hybridMultilevel"/>
    <w:tmpl w:val="1D66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66781"/>
    <w:multiLevelType w:val="hybridMultilevel"/>
    <w:tmpl w:val="029C8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FB11BB"/>
    <w:multiLevelType w:val="hybridMultilevel"/>
    <w:tmpl w:val="B992BE14"/>
    <w:lvl w:ilvl="0" w:tplc="885834E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EE4A8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12C2E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097A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DE52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DE412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C07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C4AB6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9213B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1F3602"/>
    <w:multiLevelType w:val="hybridMultilevel"/>
    <w:tmpl w:val="5B3EB0E6"/>
    <w:lvl w:ilvl="0" w:tplc="885834E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72F7A"/>
    <w:multiLevelType w:val="hybridMultilevel"/>
    <w:tmpl w:val="2CEA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6046B"/>
    <w:multiLevelType w:val="hybridMultilevel"/>
    <w:tmpl w:val="77E05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F2"/>
    <w:rsid w:val="00163B9A"/>
    <w:rsid w:val="00221CEE"/>
    <w:rsid w:val="002808FD"/>
    <w:rsid w:val="002C352A"/>
    <w:rsid w:val="003840D3"/>
    <w:rsid w:val="00550EA7"/>
    <w:rsid w:val="0059547E"/>
    <w:rsid w:val="005B550F"/>
    <w:rsid w:val="00610B32"/>
    <w:rsid w:val="00637482"/>
    <w:rsid w:val="00741AF0"/>
    <w:rsid w:val="007716C9"/>
    <w:rsid w:val="007766BF"/>
    <w:rsid w:val="008E11C9"/>
    <w:rsid w:val="00A21BEB"/>
    <w:rsid w:val="00A26F30"/>
    <w:rsid w:val="00A67D7A"/>
    <w:rsid w:val="00AA34D3"/>
    <w:rsid w:val="00B347C1"/>
    <w:rsid w:val="00B553F2"/>
    <w:rsid w:val="00B568DC"/>
    <w:rsid w:val="00C06227"/>
    <w:rsid w:val="00C07A83"/>
    <w:rsid w:val="00E168CE"/>
    <w:rsid w:val="00E81274"/>
    <w:rsid w:val="00EC3D50"/>
    <w:rsid w:val="00F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02074-9A38-4B12-A44F-D32F9BD2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A7"/>
  </w:style>
  <w:style w:type="paragraph" w:styleId="Heading1">
    <w:name w:val="heading 1"/>
    <w:basedOn w:val="Normal"/>
    <w:next w:val="Normal"/>
    <w:link w:val="Heading1Char"/>
    <w:uiPriority w:val="9"/>
    <w:qFormat/>
    <w:rsid w:val="00550E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A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A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A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rsid w:val="00610B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A7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A7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A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A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A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A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E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E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0E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E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EA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50EA7"/>
    <w:rPr>
      <w:i/>
      <w:iCs/>
      <w:color w:val="auto"/>
    </w:rPr>
  </w:style>
  <w:style w:type="paragraph" w:styleId="NoSpacing">
    <w:name w:val="No Spacing"/>
    <w:uiPriority w:val="1"/>
    <w:qFormat/>
    <w:rsid w:val="00550E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E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E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A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0EA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50EA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0EA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EA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50EA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E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A3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ottes@indiana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lottes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lottes/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lot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C9D54-5CCF-4D4B-A75B-F8C0CAFF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Indiana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Lottes</dc:creator>
  <cp:keywords/>
  <cp:lastModifiedBy>Note to FEs</cp:lastModifiedBy>
  <cp:revision>18</cp:revision>
  <dcterms:created xsi:type="dcterms:W3CDTF">2016-08-17T16:17:00Z</dcterms:created>
  <dcterms:modified xsi:type="dcterms:W3CDTF">2016-10-18T17:59:00Z</dcterms:modified>
</cp:coreProperties>
</file>