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r>
        <w:t xml:space="preserve">Cahier des charges</w:t>
      </w:r>
    </w:p>
    <w:p>
      <w:pPr>
        <w:pStyle w:val="Title"/>
      </w:pPr>
      <w:sdt>
        <w:sdtPr>
          <w:tag w:val="title"/>
          <w:id w:val="7006"/>
          <w:placeholder>
            <w:docPart w:val="HaloPH7C55196A6AFB02A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Nom du projet</w:t>
          </w:r>
        </w:sdtContent>
      </w:sdt>
    </w:p>
    <w:p>
      <w:pPr>
        <w:pStyle w:val="Subtitle"/>
      </w:pPr>
      <w:sdt>
        <w:sdtPr>
          <w:tag w:val="subtitle"/>
          <w:id w:val="7007"/>
          <w:placeholder>
            <w:docPart w:val="HaloPH8E84B44E66DA5226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Ce que le projet doit livrer, en une phrase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Mandant</w:t>
            </w:r>
          </w:p>
          <w:p>
            <w:pPr>
              <w:pStyle w:val="FieldValue"/>
            </w:pPr>
            <w:sdt>
              <w:sdtPr>
                <w:tag w:val="client"/>
                <w:id w:val="7001"/>
                <w:placeholder>
                  <w:docPart w:val="HaloPH4D511193780938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Organisation, 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Chef·fe de projet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Équipe</w:t>
            </w:r>
          </w:p>
          <w:p>
            <w:pPr>
              <w:pStyle w:val="FieldValue"/>
            </w:pPr>
            <w:sdt>
              <w:sdtPr>
                <w:tag w:val="team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4"/>
                <w:placeholder>
                  <w:docPart w:val="HaloPH540E360892172E34"/>
                </w:placeholder>
                <w:dropDownList>
                  <w:listItem w:displayText="Brouillon" w:value="Brouillon"/>
                  <w:listItem w:displayText="Pour validation" w:value="Pour validation"/>
                  <w:listItem w:displayText="Validée" w:value="Validée"/>
                </w:dropDownList>
              </w:sdtPr>
              <w:sdtContent>
                <w:r>
                  <w:t xml:space="preserve">Brouillon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5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Contexte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Mandant et organisation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Situation actuelle</w:t>
          </w:r>
          <w:r>
            <w:tab/>
          </w:r>
          <w:r>
            <w:t xml:space="preserve">2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Problème à résoudre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Objectifs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Périmètre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Inclus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Exclus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Parties prenantes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Exigences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6</w:t>
          </w:r>
          <w:r>
            <w:tab/>
          </w:r>
          <w:r>
            <w:t xml:space="preserve">Exigences non fonctionnelles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7</w:t>
          </w:r>
          <w:r>
            <w:tab/>
          </w:r>
          <w:r>
            <w:t xml:space="preserve">Contraintes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8</w:t>
          </w:r>
          <w:r>
            <w:tab/>
          </w:r>
          <w:r>
            <w:t xml:space="preserve">Livrables et jalons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9</w:t>
          </w:r>
          <w:r>
            <w:tab/>
          </w:r>
          <w:r>
            <w:t xml:space="preserve">Risques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10</w:t>
          </w:r>
          <w:r>
            <w:tab/>
          </w:r>
          <w:r>
            <w:t xml:space="preserve">Validation</w:t>
          </w:r>
          <w:r>
            <w:tab/>
          </w:r>
          <w:r>
            <w:t xml:space="preserve">5</w:t>
          </w:r>
          <w:r>
            <w:fldChar w:fldCharType="end"/>
          </w:r>
        </w:p>
      </w:sdtContent>
    </w:sdt>
    <w:p>
      <w:pPr>
        <w:pStyle w:val="Heading1"/>
      </w:pPr>
      <w:r>
        <w:t xml:space="preserve">Contexte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Un cahier des charges dit ce que le projet doit faire, pas comment. Chaque exigence doit pouvoir être vérifiée à la livraison. Cliquez sur un texte gris pour le remplacer ; supprimez cet encadré.</w:t>
      </w:r>
    </w:p>
    <w:p>
      <w:pPr>
        <w:pStyle w:val="Heading2"/>
      </w:pPr>
      <w:r>
        <w:t xml:space="preserve">Mandant et organisation</w:t>
      </w:r>
    </w:p>
    <w:sdt>
      <w:sdtPr>
        <w:tag w:val="text"/>
        <w:id w:val="7008"/>
        <w:placeholder>
          <w:docPart w:val="HaloPH074B91F8AE851B19"/>
        </w:placeholder>
        <w:showingPlcHdr/>
      </w:sdtPr>
      <w:sdtContent>
        <w:p>
          <w:r>
            <w:rPr>
              <w:rStyle w:val="PlaceholderText"/>
            </w:rPr>
            <w:t xml:space="preserve">Qui commande le projet, son activité, le service concerné.</w:t>
          </w:r>
        </w:p>
      </w:sdtContent>
    </w:sdt>
    <w:p>
      <w:pPr>
        <w:pStyle w:val="Heading2"/>
      </w:pPr>
      <w:r>
        <w:t xml:space="preserve">Situation actuelle</w:t>
      </w:r>
    </w:p>
    <w:sdt>
      <w:sdtPr>
        <w:tag w:val="text"/>
        <w:id w:val="7009"/>
        <w:placeholder>
          <w:docPart w:val="HaloPH802AE6353797492B"/>
        </w:placeholder>
        <w:showingPlcHdr/>
      </w:sdtPr>
      <w:sdtContent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sdtContent>
    </w:sdt>
    <w:p>
      <w:pPr>
        <w:pStyle w:val="Heading2"/>
      </w:pPr>
      <w:r>
        <w:t xml:space="preserve">Problème à résoudre</w:t>
      </w:r>
    </w:p>
    <w:sdt>
      <w:sdtPr>
        <w:tag w:val="text"/>
        <w:id w:val="7010"/>
        <w:placeholder>
          <w:docPart w:val="HaloPHB6F997E329ED4432"/>
        </w:placeholder>
        <w:showingPlcHdr/>
      </w:sdtPr>
      <w:sdtContent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sdtContent>
    </w:sdt>
    <w:p>
      <w:pPr>
        <w:pStyle w:val="Heading1"/>
      </w:pPr>
      <w:r>
        <w:t xml:space="preserve">Objectifs</w:t>
      </w:r>
    </w:p>
    <w:sdt>
      <w:sdtPr>
        <w:tag w:val="text"/>
        <w:id w:val="7011"/>
        <w:placeholder>
          <w:docPart w:val="HaloPHBFB38516A1B7D05E"/>
        </w:placeholder>
        <w:showingPlcHdr/>
      </w:sdtPr>
      <w:sdtContent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1"/>
          <w:placeholder>
            <w:docPart w:val="HaloPH0FEE6C0AE3FAF48D"/>
          </w:placeholder>
          <w:showingPlcHdr/>
          <w:text/>
        </w:sdtPr>
        <w:sdtContent>
          <w:r>
            <w:rPr>
              <w:rStyle w:val="PlaceholderText"/>
            </w:rPr>
            <w:t xml:space="preserve">Objectifs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870"/>
        <w:gridCol w:w="3000"/>
        <w:gridCol w:w="2200"/>
      </w:tblGrid>
      <w:tr>
        <w:trPr>
          <w:cantSplit/>
          <w:tblHeader/>
        </w:trPr>
        <w:tc>
          <w:tcPr>
            <w:tcW w:w="3870" w:type="dxa"/>
          </w:tcPr>
          <w:p>
            <w:r>
              <w:t xml:space="preserve">Objectif</w:t>
            </w:r>
          </w:p>
        </w:tc>
        <w:tc>
          <w:tcPr>
            <w:tcW w:w="3000" w:type="dxa"/>
          </w:tcPr>
          <w:p>
            <w:r>
              <w:t xml:space="preserve">Indicateur</w:t>
            </w:r>
          </w:p>
        </w:tc>
        <w:tc>
          <w:tcPr>
            <w:tcW w:w="2200" w:type="dxa"/>
          </w:tcPr>
          <w:p>
            <w:r>
              <w:t xml:space="preserve">Cible</w:t>
            </w:r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2"/>
                <w:placeholder>
                  <w:docPart w:val="HaloPH2C7A7E859BEF22B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1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3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4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5"/>
                <w:placeholder>
                  <w:docPart w:val="HaloPHF56ECA4FF0BDEA5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2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6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17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  <w:tr>
        <w:trPr>
          <w:cantSplit/>
        </w:trPr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4CD152A746B841A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Objectif 3</w:t>
                </w:r>
              </w:sdtContent>
            </w:sdt>
          </w:p>
        </w:tc>
        <w:tc>
          <w:tcPr>
            <w:tcW w:w="3000" w:type="dxa"/>
          </w:tcPr>
          <w:p>
            <w:sdt>
              <w:sdtPr>
                <w:tag w:val="cell"/>
                <w:id w:val="7019"/>
                <w:placeholder>
                  <w:docPart w:val="HaloPH69A8A29D0B2F3BE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que l’on mesure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cell"/>
                <w:id w:val="7020"/>
                <w:placeholder>
                  <w:docPart w:val="HaloPH6EEBCAAF24334AF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Valeur visée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Périmètre</w:t>
      </w:r>
    </w:p>
    <w:p>
      <w:pPr>
        <w:pStyle w:val="Heading2"/>
      </w:pPr>
      <w:r>
        <w:t xml:space="preserve">Inclus</w:t>
      </w:r>
    </w:p>
    <w:p>
      <w:pPr>
        <w:pStyle w:val="ListBullet"/>
      </w:pPr>
      <w:sdt>
        <w:sdtPr>
          <w:tag w:val="item"/>
          <w:id w:val="7022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ListBullet"/>
      </w:pPr>
      <w:sdt>
        <w:sdtPr>
          <w:tag w:val="item"/>
          <w:id w:val="7023"/>
          <w:placeholder>
            <w:docPart w:val="HaloPHCAD3CC953FA0B50C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couvre</w:t>
          </w:r>
        </w:sdtContent>
      </w:sdt>
    </w:p>
    <w:p>
      <w:pPr>
        <w:pStyle w:val="Heading2"/>
      </w:pPr>
      <w:r>
        <w:t xml:space="preserve">Exclus</w:t>
      </w:r>
    </w:p>
    <w:p>
      <w:pPr>
        <w:pStyle w:val="ListBullet"/>
      </w:pPr>
      <w:sdt>
        <w:sdtPr>
          <w:tag w:val="item"/>
          <w:id w:val="7024"/>
          <w:placeholder>
            <w:docPart w:val="HaloPH95366F3696CE1A8D"/>
          </w:placeholder>
          <w:showingPlcHdr/>
          <w:text/>
        </w:sdtPr>
        <w:sdtContent>
          <w:r>
            <w:rPr>
              <w:rStyle w:val="PlaceholderText"/>
            </w:rPr>
            <w:t xml:space="preserve">Ce que le projet ne couvre pas, pour éviter les malentendus</w:t>
          </w:r>
        </w:sdtContent>
      </w:sdt>
    </w:p>
    <w:p>
      <w:pPr>
        <w:pStyle w:val="Heading1"/>
      </w:pPr>
      <w:r>
        <w:t xml:space="preserve">Parties prenantes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2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4"/>
          <w:placeholder>
            <w:docPart w:val="HaloPH1550A7F397CAF7E9"/>
          </w:placeholder>
          <w:showingPlcHdr/>
          <w:text/>
        </w:sdtPr>
        <w:sdtContent>
          <w:r>
            <w:rPr>
              <w:rStyle w:val="PlaceholderText"/>
            </w:rPr>
            <w:t xml:space="preserve">Parties prenantes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500"/>
        <w:gridCol w:w="42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500" w:type="dxa"/>
          </w:tcPr>
          <w:p>
            <w:r>
              <w:t xml:space="preserve">Nom</w:t>
            </w:r>
          </w:p>
        </w:tc>
        <w:tc>
          <w:tcPr>
            <w:tcW w:w="4270" w:type="dxa"/>
          </w:tcPr>
          <w:p>
            <w:r>
              <w:t xml:space="preserve">Attentes</w:t>
            </w:r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5"/>
                <w:placeholder>
                  <w:docPart w:val="HaloPH112A4CA76459ED1E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Mandant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6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27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28"/>
                <w:placeholder>
                  <w:docPart w:val="HaloPH04F8D66E28CA997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Utilisateurs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2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0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  <w:tr>
        <w:trPr>
          <w:cantSplit/>
        </w:trPr>
        <w:tc>
          <w:tcPr>
            <w:tcW w:w="2300" w:type="dxa"/>
          </w:tcPr>
          <w:p>
            <w:sdt>
              <w:sdtPr>
                <w:tag w:val="cell"/>
                <w:id w:val="7031"/>
                <w:placeholder>
                  <w:docPart w:val="HaloPHD918359272571A4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Équipe projet</w:t>
                </w:r>
              </w:sdtContent>
            </w:sdt>
          </w:p>
        </w:tc>
        <w:tc>
          <w:tcPr>
            <w:tcW w:w="2500" w:type="dxa"/>
          </w:tcPr>
          <w:p>
            <w:sdt>
              <w:sdtPr>
                <w:tag w:val="cell"/>
                <w:id w:val="7032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4270" w:type="dxa"/>
          </w:tcPr>
          <w:p>
            <w:sdt>
              <w:sdtPr>
                <w:tag w:val="cell"/>
                <w:id w:val="7033"/>
                <w:placeholder>
                  <w:docPart w:val="HaloPHFB7468AB3A6F75B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qu’il ou elle attend du projet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fonctionnelles</w:t>
      </w:r>
    </w:p>
    <w:sdt>
      <w:sdtPr>
        <w:tag w:val="text"/>
        <w:id w:val="7035"/>
        <w:placeholder>
          <w:docPart w:val="HaloPHA980572BC10D149A"/>
        </w:placeholder>
        <w:showingPlcHdr/>
      </w:sdtPr>
      <w:sdtContent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3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48"/>
          <w:placeholder>
            <w:docPart w:val="HaloPH619BEBAD921306BA"/>
          </w:placeholder>
          <w:showingPlcHdr/>
          <w:text/>
        </w:sdtPr>
        <w:sdtContent>
          <w:r>
            <w:rPr>
              <w:rStyle w:val="PlaceholderText"/>
            </w:rPr>
            <w:t xml:space="preserve">Exigences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900"/>
        <w:gridCol w:w="3570"/>
        <w:gridCol w:w="1700"/>
        <w:gridCol w:w="2900"/>
      </w:tblGrid>
      <w:tr>
        <w:trPr>
          <w:cantSplit/>
          <w:tblHeader/>
        </w:trPr>
        <w:tc>
          <w:tcPr>
            <w:tcW w:w="900" w:type="dxa"/>
          </w:tcPr>
          <w:p>
            <w:r>
              <w:t xml:space="preserve">ID</w:t>
            </w:r>
          </w:p>
        </w:tc>
        <w:tc>
          <w:tcPr>
            <w:tcW w:w="3570" w:type="dxa"/>
          </w:tcPr>
          <w:p>
            <w:r>
              <w:t xml:space="preserve">Exigence</w:t>
            </w:r>
          </w:p>
        </w:tc>
        <w:tc>
          <w:tcPr>
            <w:tcW w:w="1700" w:type="dxa"/>
          </w:tcPr>
          <w:p>
            <w:r>
              <w:t xml:space="preserve">Priorité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EF-01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6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37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38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EF-02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39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0"/>
                <w:placeholder>
                  <w:docPart w:val="HaloPH2F7654792F6904F7"/>
                </w:placeholder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t xml:space="preserve">Indispensable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1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EF-03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2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3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4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  <w:tr>
        <w:trPr>
          <w:cantSplit/>
        </w:trPr>
        <w:tc>
          <w:tcPr>
            <w:tcW w:w="900" w:type="dxa"/>
          </w:tcPr>
          <w:p>
            <w:r>
              <w:t xml:space="preserve">EF-04</w:t>
            </w:r>
          </w:p>
        </w:tc>
        <w:tc>
          <w:tcPr>
            <w:tcW w:w="3570" w:type="dxa"/>
          </w:tcPr>
          <w:p>
            <w:sdt>
              <w:sdtPr>
                <w:tag w:val="cell"/>
                <w:id w:val="7045"/>
                <w:placeholder>
                  <w:docPart w:val="HaloPHB9C77E99904E2F9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L’utilisateur peut…</w:t>
                </w:r>
              </w:sdtContent>
            </w:sdt>
          </w:p>
        </w:tc>
        <w:tc>
          <w:tcPr>
            <w:tcW w:w="1700" w:type="dxa"/>
          </w:tcPr>
          <w:p>
            <w:sdt>
              <w:sdtPr>
                <w:tag w:val="priority"/>
                <w:id w:val="7046"/>
                <w:placeholder>
                  <w:docPart w:val="HaloPH2F7654792F6904F7"/>
                </w:placeholder>
                <w:showingPlcHdr/>
                <w:dropDownList>
                  <w:listItem w:displayText="Indispensable" w:value="Indispensable"/>
                  <w:listItem w:displayText="Important" w:value="Important"/>
                  <w:listItem w:displayText="Souhaitable" w:value="Souhaitable"/>
                  <w:listItem w:displayText="Hors périmètre" w:value="Hors périmètre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47"/>
                <w:placeholder>
                  <w:docPart w:val="HaloPHF99457E8E973572B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Comment on le vérifie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Exigences non fonctionnelles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4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57"/>
          <w:placeholder>
            <w:docPart w:val="HaloPH78C1AA2BE2F87D0F"/>
          </w:placeholder>
          <w:showingPlcHdr/>
          <w:text/>
        </w:sdtPr>
        <w:sdtContent>
          <w:r>
            <w:rPr>
              <w:rStyle w:val="PlaceholderText"/>
            </w:rPr>
            <w:t xml:space="preserve">Exigences non fonctionnelles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1000"/>
        <w:gridCol w:w="1700"/>
        <w:gridCol w:w="3470"/>
        <w:gridCol w:w="2900"/>
      </w:tblGrid>
      <w:tr>
        <w:trPr>
          <w:cantSplit/>
          <w:tblHeader/>
        </w:trPr>
        <w:tc>
          <w:tcPr>
            <w:tcW w:w="1000" w:type="dxa"/>
          </w:tcPr>
          <w:p>
            <w:r>
              <w:t xml:space="preserve">ID</w:t>
            </w:r>
          </w:p>
        </w:tc>
        <w:tc>
          <w:tcPr>
            <w:tcW w:w="1700" w:type="dxa"/>
          </w:tcPr>
          <w:p>
            <w:r>
              <w:t xml:space="preserve">Domaine</w:t>
            </w:r>
          </w:p>
        </w:tc>
        <w:tc>
          <w:tcPr>
            <w:tcW w:w="3470" w:type="dxa"/>
          </w:tcPr>
          <w:p>
            <w:r>
              <w:t xml:space="preserve">Exigence</w:t>
            </w:r>
          </w:p>
        </w:tc>
        <w:tc>
          <w:tcPr>
            <w:tcW w:w="2900" w:type="dxa"/>
          </w:tcPr>
          <w:p>
            <w:r>
              <w:t xml:space="preserve">Critère d’acceptation</w:t>
            </w:r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ENF-01</w:t>
            </w:r>
          </w:p>
        </w:tc>
        <w:tc>
          <w:tcPr>
            <w:tcW w:w="1700" w:type="dxa"/>
          </w:tcPr>
          <w:p>
            <w:r>
              <w:t xml:space="preserve">Performance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49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0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ENF-02</w:t>
            </w:r>
          </w:p>
        </w:tc>
        <w:tc>
          <w:tcPr>
            <w:tcW w:w="1700" w:type="dxa"/>
          </w:tcPr>
          <w:p>
            <w:r>
              <w:t xml:space="preserve">Sécurité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1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2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ENF-03</w:t>
            </w:r>
          </w:p>
        </w:tc>
        <w:tc>
          <w:tcPr>
            <w:tcW w:w="1700" w:type="dxa"/>
          </w:tcPr>
          <w:p>
            <w:r>
              <w:t xml:space="preserve">Ergonomie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3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4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  <w:tr>
        <w:trPr>
          <w:cantSplit/>
        </w:trPr>
        <w:tc>
          <w:tcPr>
            <w:tcW w:w="1000" w:type="dxa"/>
          </w:tcPr>
          <w:p>
            <w:r>
              <w:t xml:space="preserve">ENF-04</w:t>
            </w:r>
          </w:p>
        </w:tc>
        <w:tc>
          <w:tcPr>
            <w:tcW w:w="1700" w:type="dxa"/>
          </w:tcPr>
          <w:p>
            <w:r>
              <w:t xml:space="preserve">Maintenance</w:t>
            </w:r>
          </w:p>
        </w:tc>
        <w:tc>
          <w:tcPr>
            <w:tcW w:w="3470" w:type="dxa"/>
          </w:tcPr>
          <w:p>
            <w:sdt>
              <w:sdtPr>
                <w:tag w:val="cell"/>
                <w:id w:val="7055"/>
                <w:placeholder>
                  <w:docPart w:val="HaloPH0D8DFF1F63326E30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Exigence mesurable</w:t>
                </w:r>
              </w:sdtContent>
            </w:sdt>
          </w:p>
        </w:tc>
        <w:tc>
          <w:tcPr>
            <w:tcW w:w="2900" w:type="dxa"/>
          </w:tcPr>
          <w:p>
            <w:sdt>
              <w:sdtPr>
                <w:tag w:val="cell"/>
                <w:id w:val="7056"/>
                <w:placeholder>
                  <w:docPart w:val="HaloPHC27378FD4F64B52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Seuil ou test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Contraintes</w:t>
      </w:r>
    </w:p>
    <w:p>
      <w:r>
        <w:rPr>
          <w:b/>
          <w:bCs/>
        </w:rPr>
        <w:t xml:space="preserve">Délais : </w:t>
      </w:r>
      <w:sdt>
        <w:sdtPr>
          <w:tag w:val="constraint"/>
          <w:id w:val="7058"/>
          <w:placeholder>
            <w:docPart w:val="HaloPH972E10629B400FB7"/>
          </w:placeholder>
          <w:showingPlcHdr/>
          <w:text/>
        </w:sdtPr>
        <w:sdtContent>
          <w:r>
            <w:rPr>
              <w:rStyle w:val="PlaceholderText"/>
            </w:rPr>
            <w:t xml:space="preserve">Date de livraison, périodes indisponibles.</w:t>
          </w:r>
        </w:sdtContent>
      </w:sdt>
    </w:p>
    <w:p>
      <w:r>
        <w:rPr>
          <w:b/>
          <w:bCs/>
        </w:rPr>
        <w:t xml:space="preserve">Budget : </w:t>
      </w:r>
      <w:sdt>
        <w:sdtPr>
          <w:tag w:val="constraint"/>
          <w:id w:val="7059"/>
          <w:placeholder>
            <w:docPart w:val="HaloPH92E69EE662FAF0C3"/>
          </w:placeholder>
          <w:showingPlcHdr/>
          <w:text/>
        </w:sdtPr>
        <w:sdtContent>
          <w:r>
            <w:rPr>
              <w:rStyle w:val="PlaceholderText"/>
            </w:rPr>
            <w:t xml:space="preserve">Montant disponible, ce qu’il couvre.</w:t>
          </w:r>
        </w:sdtContent>
      </w:sdt>
    </w:p>
    <w:p>
      <w:r>
        <w:rPr>
          <w:b/>
          <w:bCs/>
        </w:rPr>
        <w:t xml:space="preserve">Techniques : </w:t>
      </w:r>
      <w:sdt>
        <w:sdtPr>
          <w:tag w:val="constraint"/>
          <w:id w:val="7060"/>
          <w:placeholder>
            <w:docPart w:val="HaloPHE5FCFF69652BECD8"/>
          </w:placeholder>
          <w:showingPlcHdr/>
          <w:text/>
        </w:sdtPr>
        <w:sdtContent>
          <w:r>
            <w:rPr>
              <w:rStyle w:val="PlaceholderText"/>
            </w:rPr>
            <w:t xml:space="preserve">Technologies imposées ou exclues, systèmes existants à intégrer.</w:t>
          </w:r>
        </w:sdtContent>
      </w:sdt>
    </w:p>
    <w:p>
      <w:r>
        <w:rPr>
          <w:b/>
          <w:bCs/>
        </w:rPr>
        <w:t xml:space="preserve">Juridiques : </w:t>
      </w:r>
      <w:sdt>
        <w:sdtPr>
          <w:tag w:val="constraint"/>
          <w:id w:val="7061"/>
          <w:placeholder>
            <w:docPart w:val="HaloPH7385C1CEAD545B13"/>
          </w:placeholder>
          <w:showingPlcHdr/>
          <w:text/>
        </w:sdtPr>
        <w:sdtContent>
          <w:r>
            <w:rPr>
              <w:rStyle w:val="PlaceholderText"/>
            </w:rPr>
            <w:t xml:space="preserve">Protection des données (nLPD), licences, droits d’auteur.</w:t>
          </w:r>
        </w:sdtContent>
      </w:sdt>
    </w:p>
    <w:p>
      <w:pPr>
        <w:pStyle w:val="Heading1"/>
      </w:pPr>
      <w:r>
        <w:t xml:space="preserve">Livrables et jalons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5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74"/>
          <w:placeholder>
            <w:docPart w:val="HaloPH0C2E415212B9822E"/>
          </w:placeholder>
          <w:showingPlcHdr/>
          <w:text/>
        </w:sdtPr>
        <w:sdtContent>
          <w:r>
            <w:rPr>
              <w:rStyle w:val="PlaceholderText"/>
            </w:rPr>
            <w:t xml:space="preserve">Livrables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800"/>
        <w:gridCol w:w="4070"/>
        <w:gridCol w:w="2200"/>
      </w:tblGrid>
      <w:tr>
        <w:trPr>
          <w:cantSplit/>
          <w:tblHeader/>
        </w:trPr>
        <w:tc>
          <w:tcPr>
            <w:tcW w:w="2800" w:type="dxa"/>
          </w:tcPr>
          <w:p>
            <w:r>
              <w:t xml:space="preserve">Livrable</w:t>
            </w:r>
          </w:p>
        </w:tc>
        <w:tc>
          <w:tcPr>
            <w:tcW w:w="4070" w:type="dxa"/>
          </w:tcPr>
          <w:p>
            <w:r>
              <w:t xml:space="preserve">Description</w:t>
            </w:r>
          </w:p>
        </w:tc>
        <w:tc>
          <w:tcPr>
            <w:tcW w:w="2200" w:type="dxa"/>
          </w:tcPr>
          <w:p>
            <w:r>
              <w:t xml:space="preserve">Échéance</w:t>
            </w:r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2"/>
                <w:placeholder>
                  <w:docPart w:val="HaloPH2075DCE2C3820FB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 validé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3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4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5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6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67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68"/>
                <w:placeholder>
                  <w:docPart w:val="HaloPH82861B4618C36A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Solution livrée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69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2800" w:type="dxa"/>
          </w:tcPr>
          <w:p>
            <w:sdt>
              <w:sdtPr>
                <w:tag w:val="cell"/>
                <w:id w:val="7071"/>
                <w:placeholder>
                  <w:docPart w:val="HaloPH5B6CF869265C13A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Documentation</w:t>
                </w:r>
              </w:sdtContent>
            </w:sdt>
          </w:p>
        </w:tc>
        <w:tc>
          <w:tcPr>
            <w:tcW w:w="4070" w:type="dxa"/>
          </w:tcPr>
          <w:p>
            <w:sdt>
              <w:sdtPr>
                <w:tag w:val="cell"/>
                <w:id w:val="7072"/>
                <w:placeholder>
                  <w:docPart w:val="HaloPHB8385E881FC6A23C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Contenu et format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73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Risques</w:t>
      </w:r>
    </w:p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6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87"/>
          <w:placeholder>
            <w:docPart w:val="HaloPH6909CFBEEC0037B2"/>
          </w:placeholder>
          <w:showingPlcHdr/>
          <w:text/>
        </w:sdtPr>
        <w:sdtContent>
          <w:r>
            <w:rPr>
              <w:rStyle w:val="PlaceholderText"/>
            </w:rPr>
            <w:t xml:space="preserve">Risques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200"/>
        <w:gridCol w:w="1500"/>
        <w:gridCol w:w="1500"/>
        <w:gridCol w:w="2870"/>
      </w:tblGrid>
      <w:tr>
        <w:trPr>
          <w:cantSplit/>
          <w:tblHeader/>
        </w:trPr>
        <w:tc>
          <w:tcPr>
            <w:tcW w:w="3200" w:type="dxa"/>
          </w:tcPr>
          <w:p>
            <w:r>
              <w:t xml:space="preserve">Risque</w:t>
            </w:r>
          </w:p>
        </w:tc>
        <w:tc>
          <w:tcPr>
            <w:tcW w:w="1500" w:type="dxa"/>
          </w:tcPr>
          <w:p>
            <w:r>
              <w:t xml:space="preserve">Probabilité</w:t>
            </w:r>
          </w:p>
        </w:tc>
        <w:tc>
          <w:tcPr>
            <w:tcW w:w="1500" w:type="dxa"/>
          </w:tcPr>
          <w:p>
            <w:r>
              <w:t xml:space="preserve">Impact</w:t>
            </w:r>
          </w:p>
        </w:tc>
        <w:tc>
          <w:tcPr>
            <w:tcW w:w="2870" w:type="dxa"/>
          </w:tcPr>
          <w:p>
            <w:r>
              <w:t xml:space="preserve">Mesure</w:t>
            </w:r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5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76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77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78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79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0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1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2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  <w:tr>
        <w:trPr>
          <w:cantSplit/>
        </w:trPr>
        <w:tc>
          <w:tcPr>
            <w:tcW w:w="3200" w:type="dxa"/>
          </w:tcPr>
          <w:p>
            <w:sdt>
              <w:sdtPr>
                <w:tag w:val="cell"/>
                <w:id w:val="7083"/>
                <w:placeholder>
                  <w:docPart w:val="HaloPHAB9D44FF0F518A8F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pourrait mal tourner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likelihood"/>
                <w:id w:val="7084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1500" w:type="dxa"/>
          </w:tcPr>
          <w:p>
            <w:sdt>
              <w:sdtPr>
                <w:tag w:val="impact"/>
                <w:id w:val="7085"/>
                <w:placeholder>
                  <w:docPart w:val="HaloPH2F7654792F6904F7"/>
                </w:placeholder>
                <w:showingPlcHdr/>
                <w:dropDownList>
                  <w:listItem w:displayText="Faible" w:value="Faible"/>
                  <w:listItem w:displayText="Moyen" w:value="Moyen"/>
                  <w:listItem w:displayText="Élevé" w:value="Élevé"/>
                </w:dropDownList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870" w:type="dxa"/>
          </w:tcPr>
          <w:p>
            <w:sdt>
              <w:sdtPr>
                <w:tag w:val="cell"/>
                <w:id w:val="7086"/>
                <w:placeholder>
                  <w:docPart w:val="HaloPH5C640486ACD1471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Ce qui est prévu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Validation</w:t>
      </w:r>
    </w:p>
    <w:sdt>
      <w:sdtPr>
        <w:tag w:val="text"/>
        <w:id w:val="7088"/>
        <w:placeholder>
          <w:docPart w:val="HaloPHD0DE98E244B524AF"/>
        </w:placeholder>
        <w:showingPlcHdr/>
      </w:sdtPr>
      <w:sdtContent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sdtContent>
    </w:sdt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300"/>
        <w:gridCol w:w="2800"/>
        <w:gridCol w:w="1800"/>
        <w:gridCol w:w="2170"/>
      </w:tblGrid>
      <w:tr>
        <w:trPr>
          <w:cantSplit/>
          <w:tblHeader/>
        </w:trPr>
        <w:tc>
          <w:tcPr>
            <w:tcW w:w="2300" w:type="dxa"/>
          </w:tcPr>
          <w:p>
            <w:r>
              <w:t xml:space="preserve">Rôle</w:t>
            </w:r>
          </w:p>
        </w:tc>
        <w:tc>
          <w:tcPr>
            <w:tcW w:w="2800" w:type="dxa"/>
          </w:tcPr>
          <w:p>
            <w:r>
              <w:t xml:space="preserve">Nom</w:t>
            </w:r>
          </w:p>
        </w:tc>
        <w:tc>
          <w:tcPr>
            <w:tcW w:w="1800" w:type="dxa"/>
          </w:tcPr>
          <w:p>
            <w:r>
              <w:t xml:space="preserve">Date</w:t>
            </w:r>
          </w:p>
        </w:tc>
        <w:tc>
          <w:tcPr>
            <w:tcW w:w="2170" w:type="dxa"/>
          </w:tcPr>
          <w:p>
            <w:r>
              <w:t xml:space="preserve">Signature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t xml:space="preserve">Mandant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89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0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  <w:tr>
        <w:trPr>
          <w:cantSplit/>
        </w:trPr>
        <w:tc>
          <w:tcPr>
            <w:tcW w:w="2300" w:type="dxa"/>
          </w:tcPr>
          <w:p>
            <w:r>
              <w:t xml:space="preserve">Chef·fe de projet</w:t>
            </w:r>
          </w:p>
        </w:tc>
        <w:tc>
          <w:tcPr>
            <w:tcW w:w="2800" w:type="dxa"/>
          </w:tcPr>
          <w:p>
            <w:sdt>
              <w:sdtPr>
                <w:tag w:val="cell"/>
                <w:id w:val="7091"/>
                <w:placeholder>
                  <w:docPart w:val="HaloPHC9A67A70F75EBD2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1800" w:type="dxa"/>
          </w:tcPr>
          <w:p>
            <w:sdt>
              <w:sdtPr>
                <w:tag w:val="date"/>
                <w:id w:val="709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  <w:tc>
          <w:tcPr>
            <w:tcW w:w="2170" w:type="dxa"/>
          </w:tcPr>
          <w:p/>
        </w:tc>
      </w:tr>
    </w:tbl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Orag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Orag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93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94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95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2A3140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orag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F8D66E28CA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FFFEF0-46A0-4E10-2B32-5B2326935375}"/>
      </w:docPartPr>
      <w:docPartBody>
        <w:p>
          <w:r>
            <w:rPr>
              <w:rStyle w:val="PlaceholderText"/>
            </w:rPr>
            <w:t xml:space="preserve">Utilisateurs</w:t>
          </w:r>
        </w:p>
      </w:docPartBody>
    </w:docPart>
    <w:docPart>
      <w:docPartPr>
        <w:name w:val="HaloPH074B91F8AE851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9F83-8529-D932-B7B5-8170CF7ED801}"/>
      </w:docPartPr>
      <w:docPartBody>
        <w:p>
          <w:r>
            <w:rPr>
              <w:rStyle w:val="PlaceholderText"/>
            </w:rPr>
            <w:t xml:space="preserve">Qui commande le projet, son activité, le service concerné.</w:t>
          </w:r>
        </w:p>
      </w:docPartBody>
    </w:docPart>
    <w:docPart>
      <w:docPartPr>
        <w:name w:val="HaloPH0C2E415212B98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85DB1-07F0-029B-A94B-9815DAC15A3C}"/>
      </w:docPartPr>
      <w:docPartBody>
        <w:p>
          <w:r>
            <w:rPr>
              <w:rStyle w:val="PlaceholderText"/>
            </w:rPr>
            <w:t xml:space="preserve">Livrables</w:t>
          </w:r>
        </w:p>
      </w:docPartBody>
    </w:docPart>
    <w:docPart>
      <w:docPartPr>
        <w:name w:val="HaloPH0D8DFF1F63326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D0B9-A2D5-B4CB-4AAF-21C929DD695B}"/>
      </w:docPartPr>
      <w:docPartBody>
        <w:p>
          <w:r>
            <w:rPr>
              <w:rStyle w:val="PlaceholderText"/>
            </w:rPr>
            <w:t xml:space="preserve">Exigence mesurable</w:t>
          </w:r>
        </w:p>
      </w:docPartBody>
    </w:docPart>
    <w:docPart>
      <w:docPartPr>
        <w:name w:val="HaloPH0FEE6C0AE3FAF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4863B-958C-F842-45D0-96D94EE95100}"/>
      </w:docPartPr>
      <w:docPartBody>
        <w:p>
          <w:r>
            <w:rPr>
              <w:rStyle w:val="PlaceholderText"/>
            </w:rPr>
            <w:t xml:space="preserve">Objectifs du projet</w:t>
          </w:r>
        </w:p>
      </w:docPartBody>
    </w:docPart>
    <w:docPart>
      <w:docPartPr>
        <w:name w:val="HaloPH112A4CA76459E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BAD6C-89EF-161C-9DA8-B6AFF930CA6F}"/>
      </w:docPartPr>
      <w:docPartBody>
        <w:p>
          <w:r>
            <w:rPr>
              <w:rStyle w:val="PlaceholderText"/>
            </w:rPr>
            <w:t xml:space="preserve">Mandant</w:t>
          </w:r>
        </w:p>
      </w:docPartBody>
    </w:docPart>
    <w:docPart>
      <w:docPartPr>
        <w:name w:val="HaloPH1550A7F397CAF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E8606-ECC9-F030-AD0E-9EC281D89A27}"/>
      </w:docPartPr>
      <w:docPartBody>
        <w:p>
          <w:r>
            <w:rPr>
              <w:rStyle w:val="PlaceholderText"/>
            </w:rPr>
            <w:t xml:space="preserve">Parties prenantes</w:t>
          </w:r>
        </w:p>
      </w:docPartBody>
    </w:docPart>
    <w:docPart>
      <w:docPartPr>
        <w:name w:val="HaloPH2075DCE2C3820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29B24-7DB4-2FC1-FF0E-EA09EE729793}"/>
      </w:docPartPr>
      <w:docPartBody>
        <w:p>
          <w:r>
            <w:rPr>
              <w:rStyle w:val="PlaceholderText"/>
            </w:rPr>
            <w:t xml:space="preserve">Cahier des charges validé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4D51119378093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6A26-3CEC-DFB4-C261-8A28CEB02800}"/>
      </w:docPartPr>
      <w:docPartBody>
        <w:p>
          <w:r>
            <w:rPr>
              <w:rStyle w:val="PlaceholderText"/>
            </w:rPr>
            <w:t xml:space="preserve">Organisation, Prénom Nom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40E360892172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4FEE9-EFFC-6C5F-4F6E-28CD61218946}"/>
      </w:docPartPr>
      <w:docPartBody>
        <w:p>
          <w:r>
            <w:rPr>
              <w:rStyle w:val="PlaceholderText"/>
            </w:rPr>
            <w:t xml:space="preserve">Brouillon</w:t>
          </w:r>
        </w:p>
      </w:docPartBody>
    </w:docPart>
    <w:docPart>
      <w:docPartPr>
        <w:name w:val="HaloPH5B6CF869265C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2C854-64F5-2CB4-6DA8-2A2F7BA5F902}"/>
      </w:docPartPr>
      <w:docPartBody>
        <w:p>
          <w:r>
            <w:rPr>
              <w:rStyle w:val="PlaceholderText"/>
            </w:rPr>
            <w:t xml:space="preserve">Documentation</w:t>
          </w:r>
        </w:p>
      </w:docPartBody>
    </w:docPart>
    <w:docPart>
      <w:docPartPr>
        <w:name w:val="HaloPH5C640486ACD14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B4374-C6C7-F724-84C6-2181CC7B6908}"/>
      </w:docPartPr>
      <w:docPartBody>
        <w:p>
          <w:r>
            <w:rPr>
              <w:rStyle w:val="PlaceholderText"/>
            </w:rPr>
            <w:t xml:space="preserve">Ce qui est prévu</w:t>
          </w:r>
        </w:p>
      </w:docPartBody>
    </w:docPart>
    <w:docPart>
      <w:docPartPr>
        <w:name w:val="HaloPH619BEBAD92130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B700D-35AE-A10A-BB04-E94496296818}"/>
      </w:docPartPr>
      <w:docPartBody>
        <w:p>
          <w:r>
            <w:rPr>
              <w:rStyle w:val="PlaceholderText"/>
            </w:rPr>
            <w:t xml:space="preserve">Exigences fonctionnelles</w:t>
          </w:r>
        </w:p>
      </w:docPartBody>
    </w:docPart>
    <w:docPart>
      <w:docPartPr>
        <w:name w:val="HaloPH6909CFBEEC00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D6C15-254B-89F2-73FF-E6BBA1E97809}"/>
      </w:docPartPr>
      <w:docPartBody>
        <w:p>
          <w:r>
            <w:rPr>
              <w:rStyle w:val="PlaceholderText"/>
            </w:rPr>
            <w:t xml:space="preserve">Risques</w:t>
          </w:r>
        </w:p>
      </w:docPartBody>
    </w:docPart>
    <w:docPart>
      <w:docPartPr>
        <w:name w:val="HaloPH69A8A29D0B2F3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C15FD-028F-B6F8-7798-46B6C9E09EFA}"/>
      </w:docPartPr>
      <w:docPartBody>
        <w:p>
          <w:r>
            <w:rPr>
              <w:rStyle w:val="PlaceholderText"/>
            </w:rPr>
            <w:t xml:space="preserve">Ce que l’on mesure</w:t>
          </w:r>
        </w:p>
      </w:docPartBody>
    </w:docPart>
    <w:docPart>
      <w:docPartPr>
        <w:name w:val="HaloPH6EEBCAAF2433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83284-D659-2B00-8216-2C649D07228B}"/>
      </w:docPartPr>
      <w:docPartBody>
        <w:p>
          <w:r>
            <w:rPr>
              <w:rStyle w:val="PlaceholderText"/>
            </w:rPr>
            <w:t xml:space="preserve">Valeur visée</w:t>
          </w:r>
        </w:p>
      </w:docPartBody>
    </w:docPart>
    <w:docPart>
      <w:docPartPr>
        <w:name w:val="HaloPH7385C1CEAD545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CD39-65E2-0468-2F89-C48EEF055399}"/>
      </w:docPartPr>
      <w:docPartBody>
        <w:p>
          <w:r>
            <w:rPr>
              <w:rStyle w:val="PlaceholderText"/>
            </w:rPr>
            <w:t xml:space="preserve">Protection des données (nLPD), licences, droits d’auteur.</w:t>
          </w:r>
        </w:p>
      </w:docPartBody>
    </w:docPart>
    <w:docPart>
      <w:docPartPr>
        <w:name w:val="HaloPH78C1AA2BE2F87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C1B07-0F89-7A88-87DF-AFB527E2C465}"/>
      </w:docPartPr>
      <w:docPartBody>
        <w:p>
          <w:r>
            <w:rPr>
              <w:rStyle w:val="PlaceholderText"/>
            </w:rPr>
            <w:t xml:space="preserve">Exigences non fonctionnelles</w:t>
          </w:r>
        </w:p>
      </w:docPartBody>
    </w:docPart>
    <w:docPart>
      <w:docPartPr>
        <w:name w:val="HaloPH7C55196A6AFB0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B50D7-B00A-0155-82EB-DFCC9B57AB31}"/>
      </w:docPartPr>
      <w:docPartBody>
        <w:p>
          <w:r>
            <w:rPr>
              <w:rStyle w:val="PlaceholderText"/>
            </w:rPr>
            <w:t xml:space="preserve">Nom du projet</w:t>
          </w:r>
        </w:p>
      </w:docPartBody>
    </w:docPart>
    <w:docPart>
      <w:docPartPr>
        <w:name w:val="HaloPH802AE63537974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6C8C6-8360-D9EF-E872-9C84A38BF60B}"/>
      </w:docPartPr>
      <w:docPartBody>
        <w:p>
          <w:r>
            <w:rPr>
              <w:rStyle w:val="PlaceholderText"/>
            </w:rPr>
            <w:t xml:space="preserve">Comment les choses se passent aujourd’hui : outils, processus, volumes.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2861B4618C36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F1DEE-B40C-8185-067F-5E83C1D783B1}"/>
      </w:docPartPr>
      <w:docPartBody>
        <w:p>
          <w:r>
            <w:rPr>
              <w:rStyle w:val="PlaceholderText"/>
            </w:rPr>
            <w:t xml:space="preserve">Solution livrée</w:t>
          </w:r>
        </w:p>
      </w:docPartBody>
    </w:docPart>
    <w:docPart>
      <w:docPartPr>
        <w:name w:val="HaloPH8E84B44E66DA5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929BD-CF32-9613-D125-14675EE1997A}"/>
      </w:docPartPr>
      <w:docPartBody>
        <w:p>
          <w:r>
            <w:rPr>
              <w:rStyle w:val="PlaceholderText"/>
            </w:rPr>
            <w:t xml:space="preserve">Ce que le projet doit livrer, en une phrase</w:t>
          </w:r>
        </w:p>
      </w:docPartBody>
    </w:docPart>
    <w:docPart>
      <w:docPartPr>
        <w:name w:val="HaloPH92E69EE662FAF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36C43-A3C0-D595-2690-CC0BA2D34F31}"/>
      </w:docPartPr>
      <w:docPartBody>
        <w:p>
          <w:r>
            <w:rPr>
              <w:rStyle w:val="PlaceholderText"/>
            </w:rPr>
            <w:t xml:space="preserve">Montant disponible, ce qu’il couvre.</w:t>
          </w:r>
        </w:p>
      </w:docPartBody>
    </w:docPart>
    <w:docPart>
      <w:docPartPr>
        <w:name w:val="HaloPH95366F3696CE1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2E9EA-2C67-2368-4E3D-2CBCEE0C2ADD}"/>
      </w:docPartPr>
      <w:docPartBody>
        <w:p>
          <w:r>
            <w:rPr>
              <w:rStyle w:val="PlaceholderText"/>
            </w:rPr>
            <w:t xml:space="preserve">Ce que le projet ne couvre pas, pour éviter les malentendus</w:t>
          </w:r>
        </w:p>
      </w:docPartBody>
    </w:docPart>
    <w:docPart>
      <w:docPartPr>
        <w:name w:val="HaloPH972E10629B400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FF015-8E14-C760-B499-5405A4139C8B}"/>
      </w:docPartPr>
      <w:docPartBody>
        <w:p>
          <w:r>
            <w:rPr>
              <w:rStyle w:val="PlaceholderText"/>
            </w:rPr>
            <w:t xml:space="preserve">Date de livraison, périodes indisponibles.</w:t>
          </w:r>
        </w:p>
      </w:docPartBody>
    </w:docPart>
    <w:docPart>
      <w:docPartPr>
        <w:name w:val="HaloPHA980572BC10D14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BA9B8-6869-98C1-6253-69E09E00B379}"/>
      </w:docPartPr>
      <w:docPartBody>
        <w:p>
          <w:r>
            <w:rPr>
              <w:rStyle w:val="PlaceholderText"/>
            </w:rPr>
            <w:t xml:space="preserve">Ce que la solution doit permettre de faire. Une ligne par exigence, avec sa priorité et le test qui prouvera qu’elle est remplie.</w:t>
          </w:r>
        </w:p>
      </w:docPartBody>
    </w:docPart>
    <w:docPart>
      <w:docPartPr>
        <w:name w:val="HaloPHAB9D44FF0F518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FD064-8F01-29E9-7958-B70CAE674252}"/>
      </w:docPartPr>
      <w:docPartBody>
        <w:p>
          <w:r>
            <w:rPr>
              <w:rStyle w:val="PlaceholderText"/>
            </w:rPr>
            <w:t xml:space="preserve">Ce qui pourrait mal tourner</w:t>
          </w:r>
        </w:p>
      </w:docPartBody>
    </w:docPart>
    <w:docPart>
      <w:docPartPr>
        <w:name w:val="HaloPHB6F997E329ED4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EFC9AD-9EF5-27AF-5A3C-6517A1E1334F}"/>
      </w:docPartPr>
      <w:docPartBody>
        <w:p>
          <w:r>
            <w:rPr>
              <w:rStyle w:val="PlaceholderText"/>
            </w:rPr>
            <w:t xml:space="preserve">Le problème en une ou deux phrases, et ce qu’il coûte (temps, argent, erreurs, satisfaction).</w:t>
          </w:r>
        </w:p>
      </w:docPartBody>
    </w:docPart>
    <w:docPart>
      <w:docPartPr>
        <w:name w:val="HaloPHB8385E881FC6A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6D978-B2F5-A694-8B84-D1F562365389}"/>
      </w:docPartPr>
      <w:docPartBody>
        <w:p>
          <w:r>
            <w:rPr>
              <w:rStyle w:val="PlaceholderText"/>
            </w:rPr>
            <w:t xml:space="preserve">Contenu et format</w:t>
          </w:r>
        </w:p>
      </w:docPartBody>
    </w:docPart>
    <w:docPart>
      <w:docPartPr>
        <w:name w:val="HaloPHB9C77E99904E2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B1991-A5CD-9F97-9675-1668111EE309}"/>
      </w:docPartPr>
      <w:docPartBody>
        <w:p>
          <w:r>
            <w:rPr>
              <w:rStyle w:val="PlaceholderText"/>
            </w:rPr>
            <w:t xml:space="preserve">L’utilisateur peut…</w:t>
          </w:r>
        </w:p>
      </w:docPartBody>
    </w:docPart>
    <w:docPart>
      <w:docPartPr>
        <w:name w:val="HaloPHBFB38516A1B7D0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73416-0E4E-0837-A62E-D70486DA5773}"/>
      </w:docPartPr>
      <w:docPartBody>
        <w:p>
          <w:r>
            <w:rPr>
              <w:rStyle w:val="PlaceholderText"/>
            </w:rPr>
            <w:t xml:space="preserve">Des objectifs mesurables : un indicateur et une valeur cible pour chacun.</w:t>
          </w:r>
        </w:p>
      </w:docPartBody>
    </w:docPart>
    <w:docPart>
      <w:docPartPr>
        <w:name w:val="HaloPHC27378FD4F64B5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4F16A-9094-439D-690D-56D7BB098D0F}"/>
      </w:docPartPr>
      <w:docPartBody>
        <w:p>
          <w:r>
            <w:rPr>
              <w:rStyle w:val="PlaceholderText"/>
            </w:rPr>
            <w:t xml:space="preserve">Seuil ou test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CAD3CC953FA0B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868F7-62BD-3FA1-7C5A-DB7327B05F8E}"/>
      </w:docPartPr>
      <w:docPartBody>
        <w:p>
          <w:r>
            <w:rPr>
              <w:rStyle w:val="PlaceholderText"/>
            </w:rPr>
            <w:t xml:space="preserve">Ce que le projet couvre</w:t>
          </w:r>
        </w:p>
      </w:docPartBody>
    </w:docPart>
    <w:docPart>
      <w:docPartPr>
        <w:name w:val="HaloPHD0DE98E244B52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BA13E-53BD-96E1-CC45-8D2800045B4D}"/>
      </w:docPartPr>
      <w:docPartBody>
        <w:p>
          <w:r>
            <w:rPr>
              <w:rStyle w:val="PlaceholderText"/>
            </w:rPr>
            <w:t xml:space="preserve">En signant, le mandant et l’équipe s’accordent sur le contenu de ce document. Toute modification ultérieure fait l’objet d’une nouvelle version.</w:t>
          </w:r>
        </w:p>
      </w:docPartBody>
    </w:docPart>
    <w:docPart>
      <w:docPartPr>
        <w:name w:val="HaloPHD918359272571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E37A9-40BF-4E29-8B23-A4CF6CB264E9}"/>
      </w:docPartPr>
      <w:docPartBody>
        <w:p>
          <w:r>
            <w:rPr>
              <w:rStyle w:val="PlaceholderText"/>
            </w:rPr>
            <w:t xml:space="preserve">Équipe projet</w:t>
          </w:r>
        </w:p>
      </w:docPartBody>
    </w:docPart>
    <w:docPart>
      <w:docPartPr>
        <w:name w:val="HaloPHE5FCFF69652BE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8F9A6-2A04-04FA-C65E-69345BFC874F}"/>
      </w:docPartPr>
      <w:docPartBody>
        <w:p>
          <w:r>
            <w:rPr>
              <w:rStyle w:val="PlaceholderText"/>
            </w:rPr>
            <w:t xml:space="preserve">Technologies imposées ou exclues, systèmes existants à intégrer.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99457E8E9735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17-93CC-B529-2FAF-00881E2D9B36}"/>
      </w:docPartPr>
      <w:docPartBody>
        <w:p>
          <w:r>
            <w:rPr>
              <w:rStyle w:val="PlaceholderText"/>
            </w:rPr>
            <w:t xml:space="preserve">Comment on le vérifie</w:t>
          </w:r>
        </w:p>
      </w:docPartBody>
    </w:docPart>
    <w:docPart>
      <w:docPartPr>
        <w:name w:val="HaloPHFB7468AB3A6F7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6B43-F2B8-9183-38C3-73212B750812}"/>
      </w:docPartPr>
      <w:docPartBody>
        <w:p>
          <w:r>
            <w:rPr>
              <w:rStyle w:val="PlaceholderText"/>
            </w:rPr>
            <w:t xml:space="preserve">Ce qu’il ou elle attend du projet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2A3140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2A3140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1E2E4" w:themeColor="accent1" w:themeTint="24"/>
        <w:left w:val="single" w:sz="4" w:space="8" w:color="E1E2E4" w:themeColor="accent1" w:themeTint="24"/>
        <w:bottom w:val="single" w:sz="4" w:space="6" w:color="E1E2E4" w:themeColor="accent1" w:themeTint="24"/>
        <w:right w:val="single" w:sz="4" w:space="8" w:color="E1E2E4" w:themeColor="accent1" w:themeTint="24"/>
      </w:pBdr>
      <w:shd w:val="clear" w:color="auto" w:fill="E1E2E4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2A314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Orage">
  <a:themeElements>
    <a:clrScheme name="Halo Orag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2A3140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2A3140"/>
      </a:hlink>
      <a:folHlink>
        <a:srgbClr val="5747E7"/>
      </a:folHlink>
    </a:clrScheme>
    <a:fontScheme name="Halo Orag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Orag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