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82367127"/>
        <w:docPartObj>
          <w:docPartGallery w:val="Cover Pages"/>
          <w:docPartUnique/>
        </w:docPartObj>
      </w:sdtPr>
      <w:sdtEndPr/>
      <w:sdtContent>
        <w:p w14:paraId="2C7B7ACA" w14:textId="77777777" w:rsidR="00570C05" w:rsidRDefault="00570C05" w:rsidP="00570C05">
          <w:pPr>
            <w:jc w:val="center"/>
          </w:pPr>
        </w:p>
        <w:p w14:paraId="7A86FE96" w14:textId="77777777" w:rsidR="00570C05" w:rsidRDefault="00570C05" w:rsidP="00570C05">
          <w:pPr>
            <w:jc w:val="center"/>
          </w:pPr>
        </w:p>
        <w:p w14:paraId="1865988A" w14:textId="77777777" w:rsidR="00570C05" w:rsidRDefault="00570C05" w:rsidP="00570C05">
          <w:pPr>
            <w:jc w:val="center"/>
          </w:pPr>
        </w:p>
        <w:p w14:paraId="7AE63001" w14:textId="77777777" w:rsidR="00570C05" w:rsidRDefault="00570C05" w:rsidP="00570C05">
          <w:pPr>
            <w:jc w:val="center"/>
          </w:pPr>
        </w:p>
        <w:p w14:paraId="23CA1E37" w14:textId="77777777" w:rsidR="00570C05" w:rsidRDefault="00570C05" w:rsidP="00570C05">
          <w:pPr>
            <w:jc w:val="center"/>
          </w:pPr>
        </w:p>
        <w:p w14:paraId="4231EB59" w14:textId="77777777" w:rsidR="00570C05" w:rsidRDefault="00570C05" w:rsidP="00570C05">
          <w:pPr>
            <w:jc w:val="center"/>
          </w:pPr>
        </w:p>
        <w:p w14:paraId="7E64A84B" w14:textId="77777777" w:rsidR="00570C05" w:rsidRDefault="00570C05" w:rsidP="00570C05">
          <w:pPr>
            <w:jc w:val="center"/>
          </w:pPr>
        </w:p>
        <w:p w14:paraId="6F103548" w14:textId="77777777" w:rsidR="00570C05" w:rsidRDefault="00570C05" w:rsidP="00570C05">
          <w:pPr>
            <w:jc w:val="center"/>
          </w:pPr>
        </w:p>
        <w:p w14:paraId="310894FF" w14:textId="77777777" w:rsidR="00570C05" w:rsidRDefault="00570C05" w:rsidP="00570C05">
          <w:pPr>
            <w:jc w:val="center"/>
          </w:pPr>
        </w:p>
        <w:p w14:paraId="51514666" w14:textId="77777777" w:rsidR="00570C05" w:rsidRDefault="00570C05" w:rsidP="00570C05">
          <w:pPr>
            <w:jc w:val="center"/>
          </w:pPr>
        </w:p>
        <w:p w14:paraId="34C654CE" w14:textId="77777777" w:rsidR="00570C05" w:rsidRDefault="00570C05" w:rsidP="00570C05">
          <w:pPr>
            <w:jc w:val="center"/>
          </w:pPr>
        </w:p>
        <w:p w14:paraId="7CC74507" w14:textId="77777777" w:rsidR="00570C05" w:rsidRDefault="00570C05" w:rsidP="00570C05">
          <w:pPr>
            <w:jc w:val="center"/>
          </w:pPr>
        </w:p>
        <w:p w14:paraId="1680596A" w14:textId="77777777" w:rsidR="00570C05" w:rsidRDefault="00570C05" w:rsidP="00570C05">
          <w:pPr>
            <w:jc w:val="center"/>
          </w:pPr>
        </w:p>
        <w:p w14:paraId="08C59959" w14:textId="77777777" w:rsidR="00570C05" w:rsidRDefault="00570C05" w:rsidP="00570C05">
          <w:pPr>
            <w:jc w:val="center"/>
          </w:pPr>
        </w:p>
        <w:p w14:paraId="622316E7" w14:textId="54F2FC4B" w:rsidR="001F63F2" w:rsidRPr="00570C05" w:rsidRDefault="001F63F2" w:rsidP="00570C05">
          <w:pPr>
            <w:jc w:val="center"/>
            <w:rPr>
              <w:sz w:val="32"/>
              <w:szCs w:val="32"/>
            </w:rPr>
          </w:pPr>
          <w:r w:rsidRPr="00570C05">
            <w:rPr>
              <w:sz w:val="32"/>
              <w:szCs w:val="32"/>
            </w:rPr>
            <w:t>Michelle Rice</w:t>
          </w:r>
        </w:p>
        <w:p w14:paraId="30581D7F" w14:textId="5639D4F5" w:rsidR="001F63F2" w:rsidRPr="00570C05" w:rsidRDefault="001F63F2" w:rsidP="00570C05">
          <w:pPr>
            <w:jc w:val="center"/>
            <w:rPr>
              <w:sz w:val="32"/>
              <w:szCs w:val="32"/>
            </w:rPr>
          </w:pPr>
          <w:r w:rsidRPr="00570C05">
            <w:rPr>
              <w:sz w:val="32"/>
              <w:szCs w:val="32"/>
            </w:rPr>
            <w:t>DSC630</w:t>
          </w:r>
          <w:r w:rsidR="00570C05" w:rsidRPr="00570C05">
            <w:rPr>
              <w:sz w:val="32"/>
              <w:szCs w:val="32"/>
            </w:rPr>
            <w:t xml:space="preserve">-T301 </w:t>
          </w:r>
          <w:r w:rsidRPr="00570C05">
            <w:rPr>
              <w:sz w:val="32"/>
              <w:szCs w:val="32"/>
            </w:rPr>
            <w:t>Predictive Analytics</w:t>
          </w:r>
        </w:p>
        <w:p w14:paraId="03ABA6AE" w14:textId="06CCD1C3" w:rsidR="00570C05" w:rsidRDefault="00570C05" w:rsidP="00570C05">
          <w:pPr>
            <w:jc w:val="center"/>
            <w:rPr>
              <w:sz w:val="32"/>
              <w:szCs w:val="32"/>
            </w:rPr>
          </w:pPr>
          <w:r w:rsidRPr="00570C05">
            <w:rPr>
              <w:sz w:val="32"/>
              <w:szCs w:val="32"/>
            </w:rPr>
            <w:t>Term Project Milestone 2</w:t>
          </w:r>
        </w:p>
        <w:p w14:paraId="7A97CD2D" w14:textId="6668F443" w:rsidR="00416918" w:rsidRPr="00570C05" w:rsidRDefault="00416918" w:rsidP="00570C05">
          <w:pPr>
            <w:jc w:val="center"/>
            <w:rPr>
              <w:sz w:val="32"/>
              <w:szCs w:val="32"/>
            </w:rPr>
          </w:pPr>
          <w:r>
            <w:rPr>
              <w:sz w:val="32"/>
              <w:szCs w:val="32"/>
            </w:rPr>
            <w:t>Predicting Grocery Purchases</w:t>
          </w:r>
        </w:p>
        <w:p w14:paraId="2A37FC71" w14:textId="316A338B" w:rsidR="00570C05" w:rsidRDefault="00570C05" w:rsidP="00570C05">
          <w:pPr>
            <w:jc w:val="center"/>
            <w:rPr>
              <w:sz w:val="32"/>
              <w:szCs w:val="32"/>
            </w:rPr>
          </w:pPr>
          <w:r w:rsidRPr="00570C05">
            <w:rPr>
              <w:sz w:val="32"/>
              <w:szCs w:val="32"/>
            </w:rPr>
            <w:t>Project Proposal</w:t>
          </w:r>
        </w:p>
        <w:p w14:paraId="5248309E" w14:textId="108DB1BB" w:rsidR="00570C05" w:rsidRPr="00570C05" w:rsidRDefault="00570C05" w:rsidP="00570C05">
          <w:pPr>
            <w:jc w:val="center"/>
            <w:rPr>
              <w:sz w:val="32"/>
              <w:szCs w:val="32"/>
            </w:rPr>
          </w:pPr>
          <w:r>
            <w:rPr>
              <w:sz w:val="32"/>
              <w:szCs w:val="32"/>
            </w:rPr>
            <w:t>6/19/2021</w:t>
          </w:r>
        </w:p>
        <w:p w14:paraId="53A9E36B" w14:textId="02848836" w:rsidR="001F63F2" w:rsidRDefault="001F63F2">
          <w:r>
            <w:br w:type="page"/>
          </w:r>
        </w:p>
      </w:sdtContent>
    </w:sdt>
    <w:p w14:paraId="372781ED" w14:textId="77777777" w:rsidR="001F63F2" w:rsidRPr="001F63F2" w:rsidRDefault="001F63F2"/>
    <w:p w14:paraId="4B27388C" w14:textId="517BB103" w:rsidR="00CD4D51" w:rsidRDefault="00CD4D51" w:rsidP="001F63F2">
      <w:pPr>
        <w:rPr>
          <w:b/>
          <w:bCs/>
          <w:sz w:val="32"/>
          <w:szCs w:val="32"/>
        </w:rPr>
      </w:pPr>
    </w:p>
    <w:p w14:paraId="6A1F2F47" w14:textId="69A992E5" w:rsidR="00C02338" w:rsidRPr="005F2A49" w:rsidRDefault="00C02338" w:rsidP="005F2A49">
      <w:pPr>
        <w:pStyle w:val="ListParagraph"/>
        <w:numPr>
          <w:ilvl w:val="0"/>
          <w:numId w:val="4"/>
        </w:numPr>
        <w:spacing w:line="480" w:lineRule="auto"/>
        <w:rPr>
          <w:b/>
          <w:bCs/>
          <w:sz w:val="32"/>
          <w:szCs w:val="32"/>
        </w:rPr>
      </w:pPr>
      <w:r w:rsidRPr="005F2A49">
        <w:rPr>
          <w:b/>
          <w:bCs/>
          <w:sz w:val="32"/>
          <w:szCs w:val="32"/>
        </w:rPr>
        <w:t>I</w:t>
      </w:r>
      <w:r w:rsidR="005F2A49" w:rsidRPr="005F2A49">
        <w:rPr>
          <w:b/>
          <w:bCs/>
          <w:sz w:val="32"/>
          <w:szCs w:val="32"/>
        </w:rPr>
        <w:t>ntroduction</w:t>
      </w:r>
    </w:p>
    <w:p w14:paraId="0AA8AF04" w14:textId="7120562B" w:rsidR="00B25A5E" w:rsidRPr="004E1C4F" w:rsidRDefault="005F2A49" w:rsidP="005F2A49">
      <w:pPr>
        <w:spacing w:line="480" w:lineRule="auto"/>
        <w:rPr>
          <w:b/>
          <w:bCs/>
        </w:rPr>
      </w:pPr>
      <w:r>
        <w:rPr>
          <w:b/>
          <w:bCs/>
        </w:rPr>
        <w:t xml:space="preserve">1.1 </w:t>
      </w:r>
      <w:r w:rsidR="00733320" w:rsidRPr="004E1C4F">
        <w:rPr>
          <w:b/>
          <w:bCs/>
        </w:rPr>
        <w:t>Background</w:t>
      </w:r>
    </w:p>
    <w:p w14:paraId="07351C56" w14:textId="1B8CB695" w:rsidR="00733320" w:rsidRDefault="00733320" w:rsidP="00733320">
      <w:pPr>
        <w:spacing w:line="480" w:lineRule="auto"/>
      </w:pPr>
    </w:p>
    <w:p w14:paraId="4D578CC8" w14:textId="73914EF6" w:rsidR="009C0DAF" w:rsidRDefault="009C0DAF" w:rsidP="005F2A49">
      <w:pPr>
        <w:spacing w:line="480" w:lineRule="auto"/>
        <w:ind w:firstLine="720"/>
      </w:pPr>
      <w:r>
        <w:t xml:space="preserve">A key component to retail success is understanding the customers and their buying preferences and patterns. If we know what a customer is likely to want to buy before they come to the store, or </w:t>
      </w:r>
      <w:r w:rsidR="00DB4950">
        <w:t>shop online</w:t>
      </w:r>
      <w:r>
        <w:t>, we can use that information to help manage inventory, promotions and target</w:t>
      </w:r>
      <w:r w:rsidR="00DB4950">
        <w:t>ed</w:t>
      </w:r>
      <w:r>
        <w:t xml:space="preserve"> marketing.  The best way to understand what customers are likely to buy in the future is to look at what they have purchased in the past.  Some of this is simple average sales</w:t>
      </w:r>
      <w:r w:rsidR="00DB4950">
        <w:t xml:space="preserve">: </w:t>
      </w:r>
      <w:r>
        <w:t>for example, if we know we generally sell 500 gallons of milk every day, we would plan our inventory to accommodate for that.  For this type of planning, in addition to knowing what products a customer purchases, it is valuable to know how frequently the product is purchased and when it is purchased</w:t>
      </w:r>
      <w:r w:rsidR="00DB4950">
        <w:t>.</w:t>
      </w:r>
    </w:p>
    <w:p w14:paraId="00453378" w14:textId="3C7516BC" w:rsidR="00733320" w:rsidRDefault="009C0DAF" w:rsidP="005F2A49">
      <w:pPr>
        <w:spacing w:line="480" w:lineRule="auto"/>
        <w:ind w:firstLine="720"/>
      </w:pPr>
      <w:r>
        <w:t xml:space="preserve">There is an additional component to purchase history that can give us even more information.  </w:t>
      </w:r>
      <w:r w:rsidR="00733320">
        <w:t>Rather than looking at a product individually, looking at what products customers purchase together</w:t>
      </w:r>
      <w:r>
        <w:t xml:space="preserve"> can give us even greater insight</w:t>
      </w:r>
      <w:r w:rsidR="00733320">
        <w:t xml:space="preserve">.   </w:t>
      </w:r>
      <w:r>
        <w:t xml:space="preserve">In addition to what is purchased and when, </w:t>
      </w:r>
      <w:r w:rsidR="00577B9E">
        <w:t xml:space="preserve">it is also helpful to know </w:t>
      </w:r>
      <w:r w:rsidR="00C02338">
        <w:t>what other products are purchased at the same time.</w:t>
      </w:r>
      <w:r w:rsidR="00577B9E">
        <w:t xml:space="preserve"> This is referred to as basket analysis and can guide us even further in sales and inventory planning and provide information needed for successful marketing and promotions.</w:t>
      </w:r>
    </w:p>
    <w:p w14:paraId="3C090452" w14:textId="40F7833F" w:rsidR="00733320" w:rsidRDefault="00733320" w:rsidP="00733320">
      <w:pPr>
        <w:spacing w:line="480" w:lineRule="auto"/>
      </w:pPr>
    </w:p>
    <w:p w14:paraId="18559E3D" w14:textId="77777777" w:rsidR="00DB4950" w:rsidRDefault="00DB4950" w:rsidP="00733320">
      <w:pPr>
        <w:spacing w:line="480" w:lineRule="auto"/>
        <w:rPr>
          <w:b/>
          <w:bCs/>
        </w:rPr>
      </w:pPr>
    </w:p>
    <w:p w14:paraId="672A565A" w14:textId="77777777" w:rsidR="00DB4950" w:rsidRDefault="00DB4950" w:rsidP="00733320">
      <w:pPr>
        <w:spacing w:line="480" w:lineRule="auto"/>
        <w:rPr>
          <w:b/>
          <w:bCs/>
        </w:rPr>
      </w:pPr>
    </w:p>
    <w:p w14:paraId="7272F056" w14:textId="27A45A56" w:rsidR="00733320" w:rsidRPr="004E1C4F" w:rsidRDefault="005F2A49" w:rsidP="00733320">
      <w:pPr>
        <w:spacing w:line="480" w:lineRule="auto"/>
        <w:rPr>
          <w:b/>
          <w:bCs/>
        </w:rPr>
      </w:pPr>
      <w:r>
        <w:rPr>
          <w:b/>
          <w:bCs/>
        </w:rPr>
        <w:lastRenderedPageBreak/>
        <w:t xml:space="preserve">1.2 </w:t>
      </w:r>
      <w:r w:rsidR="00733320" w:rsidRPr="004E1C4F">
        <w:rPr>
          <w:b/>
          <w:bCs/>
        </w:rPr>
        <w:t>Problem Statement</w:t>
      </w:r>
    </w:p>
    <w:p w14:paraId="42D78864" w14:textId="61982F8E" w:rsidR="00733320" w:rsidRDefault="00733320" w:rsidP="00733320">
      <w:pPr>
        <w:spacing w:line="480" w:lineRule="auto"/>
      </w:pPr>
    </w:p>
    <w:p w14:paraId="26654283" w14:textId="07144413" w:rsidR="00733320" w:rsidRDefault="00733320" w:rsidP="005F2A49">
      <w:pPr>
        <w:spacing w:line="480" w:lineRule="auto"/>
        <w:ind w:firstLine="720"/>
      </w:pPr>
      <w:r>
        <w:t xml:space="preserve">Accurately predicting sales and inventory is especially important for grocery stores since they are dealing with perishable items.  If a store over predicts sales, they may have to discard products that have expired or gone bad.  On the other hand, under predicting sales can leave them in a situation of </w:t>
      </w:r>
      <w:r w:rsidR="00577B9E">
        <w:t>not having desired products on hand</w:t>
      </w:r>
      <w:r>
        <w:t>, therefore losing revenue and upsetting and possibly losing customers.</w:t>
      </w:r>
      <w:r w:rsidR="00577B9E">
        <w:t xml:space="preserve">  </w:t>
      </w:r>
      <w:r w:rsidR="00DB4950">
        <w:t xml:space="preserve">Additionally, not placing or pricing items appropriately could cause lost sales. </w:t>
      </w:r>
      <w:r w:rsidR="0076623A">
        <w:t>How can we determine what products are frequently purchased</w:t>
      </w:r>
      <w:r w:rsidR="00577B9E">
        <w:t xml:space="preserve"> together </w:t>
      </w:r>
      <w:r w:rsidR="0076623A">
        <w:t>so that we can</w:t>
      </w:r>
      <w:r w:rsidR="00577B9E">
        <w:t xml:space="preserve"> market them together</w:t>
      </w:r>
      <w:r w:rsidR="0076623A">
        <w:t xml:space="preserve">, </w:t>
      </w:r>
      <w:r w:rsidR="00577B9E">
        <w:t xml:space="preserve">plan </w:t>
      </w:r>
      <w:r w:rsidR="0076623A">
        <w:t xml:space="preserve">the most beneficial </w:t>
      </w:r>
      <w:r w:rsidR="00577B9E">
        <w:t>store placement of products</w:t>
      </w:r>
      <w:r w:rsidR="0076623A">
        <w:t xml:space="preserve"> </w:t>
      </w:r>
      <w:r w:rsidR="00577B9E">
        <w:t xml:space="preserve">and plan pricing in order to encourage </w:t>
      </w:r>
      <w:r w:rsidR="00FF1E63">
        <w:t>customers to purchase additional products in their basket?</w:t>
      </w:r>
      <w:r w:rsidR="00466BEE">
        <w:t xml:space="preserve">  Can we predict basket size and/or items by day or time?</w:t>
      </w:r>
    </w:p>
    <w:p w14:paraId="3CBBA07F" w14:textId="77777777" w:rsidR="00577B9E" w:rsidRDefault="00577B9E" w:rsidP="005F2A49">
      <w:pPr>
        <w:spacing w:line="480" w:lineRule="auto"/>
        <w:ind w:firstLine="720"/>
      </w:pPr>
    </w:p>
    <w:p w14:paraId="67170C0B" w14:textId="1B83D844" w:rsidR="00733320" w:rsidRPr="00C02338" w:rsidRDefault="005F2A49" w:rsidP="00733320">
      <w:pPr>
        <w:spacing w:line="480" w:lineRule="auto"/>
        <w:rPr>
          <w:b/>
          <w:bCs/>
        </w:rPr>
      </w:pPr>
      <w:r>
        <w:rPr>
          <w:b/>
          <w:bCs/>
        </w:rPr>
        <w:t xml:space="preserve">1.3 </w:t>
      </w:r>
      <w:r w:rsidR="00D95D9D" w:rsidRPr="00C02338">
        <w:rPr>
          <w:b/>
          <w:bCs/>
        </w:rPr>
        <w:t>Scope</w:t>
      </w:r>
    </w:p>
    <w:p w14:paraId="4B1F67A0" w14:textId="44C77F59" w:rsidR="00D95D9D" w:rsidRDefault="00D95D9D" w:rsidP="00577B9E">
      <w:pPr>
        <w:spacing w:line="480" w:lineRule="auto"/>
        <w:ind w:firstLine="720"/>
      </w:pPr>
      <w:r>
        <w:t>The scope of my analysis will look at several aspects of the sales data</w:t>
      </w:r>
      <w:r w:rsidR="00577B9E">
        <w:t xml:space="preserve"> in attempt to find trends for individual items a</w:t>
      </w:r>
      <w:r w:rsidR="00DB4950">
        <w:t>nd</w:t>
      </w:r>
      <w:r w:rsidR="00577B9E">
        <w:t xml:space="preserve"> find relationships between items </w:t>
      </w:r>
      <w:r w:rsidR="00DB4950">
        <w:t>to</w:t>
      </w:r>
      <w:r w:rsidR="00577B9E">
        <w:t xml:space="preserve"> determine where there is correlation in purchases</w:t>
      </w:r>
      <w:r w:rsidR="00DB4950">
        <w:t>.  I will specifically look at:</w:t>
      </w:r>
    </w:p>
    <w:p w14:paraId="352A7184" w14:textId="2D8A4200" w:rsidR="00D95D9D" w:rsidRDefault="00D95D9D" w:rsidP="00577B9E">
      <w:pPr>
        <w:pStyle w:val="ListParagraph"/>
        <w:numPr>
          <w:ilvl w:val="0"/>
          <w:numId w:val="7"/>
        </w:numPr>
        <w:spacing w:line="480" w:lineRule="auto"/>
      </w:pPr>
      <w:r>
        <w:t>Volume and frequency of sales for specific items</w:t>
      </w:r>
    </w:p>
    <w:p w14:paraId="2C12BDA9" w14:textId="5A9F323E" w:rsidR="00D95D9D" w:rsidRDefault="00D95D9D" w:rsidP="00577B9E">
      <w:pPr>
        <w:pStyle w:val="ListParagraph"/>
        <w:numPr>
          <w:ilvl w:val="0"/>
          <w:numId w:val="7"/>
        </w:numPr>
        <w:spacing w:line="480" w:lineRule="auto"/>
      </w:pPr>
      <w:r>
        <w:t>Average time between purchases</w:t>
      </w:r>
    </w:p>
    <w:p w14:paraId="452AF3B5" w14:textId="28574BF7" w:rsidR="00D95D9D" w:rsidRDefault="00D95D9D" w:rsidP="00577B9E">
      <w:pPr>
        <w:pStyle w:val="ListParagraph"/>
        <w:numPr>
          <w:ilvl w:val="0"/>
          <w:numId w:val="7"/>
        </w:numPr>
        <w:spacing w:line="480" w:lineRule="auto"/>
      </w:pPr>
      <w:r>
        <w:t>Items frequently purchased together</w:t>
      </w:r>
    </w:p>
    <w:p w14:paraId="380A1B99" w14:textId="49F97816" w:rsidR="00D95D9D" w:rsidRDefault="00D95D9D" w:rsidP="00577B9E">
      <w:pPr>
        <w:pStyle w:val="ListParagraph"/>
        <w:numPr>
          <w:ilvl w:val="0"/>
          <w:numId w:val="7"/>
        </w:numPr>
        <w:spacing w:line="480" w:lineRule="auto"/>
      </w:pPr>
      <w:r>
        <w:t xml:space="preserve">Sales volume </w:t>
      </w:r>
      <w:r w:rsidR="00DB4950">
        <w:t xml:space="preserve">and items sold </w:t>
      </w:r>
      <w:r>
        <w:t>based on day of week</w:t>
      </w:r>
    </w:p>
    <w:p w14:paraId="4068E001" w14:textId="77777777" w:rsidR="00FF1E63" w:rsidRDefault="00FF1E63" w:rsidP="00733320">
      <w:pPr>
        <w:spacing w:line="480" w:lineRule="auto"/>
        <w:rPr>
          <w:b/>
          <w:bCs/>
        </w:rPr>
      </w:pPr>
    </w:p>
    <w:p w14:paraId="7EB8E336" w14:textId="77777777" w:rsidR="00FF1E63" w:rsidRDefault="00FF1E63" w:rsidP="00733320">
      <w:pPr>
        <w:spacing w:line="480" w:lineRule="auto"/>
        <w:rPr>
          <w:b/>
          <w:bCs/>
        </w:rPr>
      </w:pPr>
    </w:p>
    <w:p w14:paraId="2DD56938" w14:textId="12666EE4" w:rsidR="00D95D9D" w:rsidRPr="00C02338" w:rsidRDefault="005F2A49" w:rsidP="00733320">
      <w:pPr>
        <w:spacing w:line="480" w:lineRule="auto"/>
        <w:rPr>
          <w:b/>
          <w:bCs/>
        </w:rPr>
      </w:pPr>
      <w:r>
        <w:rPr>
          <w:b/>
          <w:bCs/>
        </w:rPr>
        <w:lastRenderedPageBreak/>
        <w:t xml:space="preserve">1.4 </w:t>
      </w:r>
      <w:r w:rsidR="00D95D9D" w:rsidRPr="00C02338">
        <w:rPr>
          <w:b/>
          <w:bCs/>
        </w:rPr>
        <w:t>Document Overview</w:t>
      </w:r>
    </w:p>
    <w:p w14:paraId="19F8E219" w14:textId="60A759F8" w:rsidR="00D95D9D" w:rsidRDefault="00D95D9D" w:rsidP="0076623A">
      <w:pPr>
        <w:pStyle w:val="Body"/>
        <w:spacing w:line="480" w:lineRule="auto"/>
        <w:ind w:firstLine="360"/>
        <w:rPr>
          <w:rFonts w:ascii="Helvetica" w:eastAsia="Helvetica" w:hAnsi="Helvetica" w:cs="Helvetica"/>
          <w:sz w:val="24"/>
          <w:szCs w:val="24"/>
        </w:rPr>
      </w:pPr>
      <w:r w:rsidRPr="00C5158E">
        <w:rPr>
          <w:rFonts w:ascii="Helvetica" w:eastAsia="Helvetica" w:hAnsi="Helvetica" w:cs="Helvetica"/>
          <w:sz w:val="24"/>
          <w:szCs w:val="24"/>
        </w:rPr>
        <w:t xml:space="preserve">This </w:t>
      </w:r>
      <w:r>
        <w:rPr>
          <w:rFonts w:ascii="Helvetica" w:eastAsia="Helvetica" w:hAnsi="Helvetica" w:cs="Helvetica"/>
          <w:sz w:val="24"/>
          <w:szCs w:val="24"/>
        </w:rPr>
        <w:t>document includes an i</w:t>
      </w:r>
      <w:r w:rsidRPr="00C5158E">
        <w:rPr>
          <w:rFonts w:ascii="Helvetica" w:eastAsia="Helvetica" w:hAnsi="Helvetica" w:cs="Helvetica"/>
          <w:sz w:val="24"/>
          <w:szCs w:val="24"/>
        </w:rPr>
        <w:t>ntroduction</w:t>
      </w:r>
      <w:r>
        <w:rPr>
          <w:rFonts w:ascii="Helvetica" w:eastAsia="Helvetica" w:hAnsi="Helvetica" w:cs="Helvetica"/>
          <w:sz w:val="24"/>
          <w:szCs w:val="24"/>
        </w:rPr>
        <w:t xml:space="preserve"> to the project</w:t>
      </w:r>
      <w:r w:rsidRPr="00C5158E">
        <w:rPr>
          <w:rFonts w:ascii="Helvetica" w:eastAsia="Helvetica" w:hAnsi="Helvetica" w:cs="Helvetica"/>
          <w:sz w:val="24"/>
          <w:szCs w:val="24"/>
        </w:rPr>
        <w:t>,</w:t>
      </w:r>
      <w:r w:rsidR="0076623A">
        <w:rPr>
          <w:rFonts w:ascii="Helvetica" w:eastAsia="Helvetica" w:hAnsi="Helvetica" w:cs="Helvetica"/>
          <w:sz w:val="24"/>
          <w:szCs w:val="24"/>
        </w:rPr>
        <w:t xml:space="preserve"> including the problem statement, how it will add business value and </w:t>
      </w:r>
      <w:r w:rsidR="00FF1E63">
        <w:rPr>
          <w:rFonts w:ascii="Helvetica" w:eastAsia="Helvetica" w:hAnsi="Helvetica" w:cs="Helvetica"/>
          <w:sz w:val="24"/>
          <w:szCs w:val="24"/>
        </w:rPr>
        <w:t xml:space="preserve">the </w:t>
      </w:r>
      <w:r w:rsidR="0076623A">
        <w:rPr>
          <w:rFonts w:ascii="Helvetica" w:eastAsia="Helvetica" w:hAnsi="Helvetica" w:cs="Helvetica"/>
          <w:sz w:val="24"/>
          <w:szCs w:val="24"/>
        </w:rPr>
        <w:t>scope of this particular analysis.  The</w:t>
      </w:r>
      <w:r w:rsidRPr="00C5158E">
        <w:rPr>
          <w:rFonts w:ascii="Helvetica" w:eastAsia="Helvetica" w:hAnsi="Helvetica" w:cs="Helvetica"/>
          <w:sz w:val="24"/>
          <w:szCs w:val="24"/>
        </w:rPr>
        <w:t xml:space="preserve"> </w:t>
      </w:r>
      <w:r w:rsidR="00225572">
        <w:rPr>
          <w:rFonts w:ascii="Helvetica" w:eastAsia="Helvetica" w:hAnsi="Helvetica" w:cs="Helvetica"/>
          <w:sz w:val="24"/>
          <w:szCs w:val="24"/>
        </w:rPr>
        <w:t>p</w:t>
      </w:r>
      <w:r w:rsidRPr="00C5158E">
        <w:rPr>
          <w:rFonts w:ascii="Helvetica" w:eastAsia="Helvetica" w:hAnsi="Helvetica" w:cs="Helvetica"/>
          <w:sz w:val="24"/>
          <w:szCs w:val="24"/>
        </w:rPr>
        <w:t xml:space="preserve">reliminary </w:t>
      </w:r>
      <w:r w:rsidR="00225572">
        <w:rPr>
          <w:rFonts w:ascii="Helvetica" w:eastAsia="Helvetica" w:hAnsi="Helvetica" w:cs="Helvetica"/>
          <w:sz w:val="24"/>
          <w:szCs w:val="24"/>
        </w:rPr>
        <w:t>r</w:t>
      </w:r>
      <w:r w:rsidRPr="00C5158E">
        <w:rPr>
          <w:rFonts w:ascii="Helvetica" w:eastAsia="Helvetica" w:hAnsi="Helvetica" w:cs="Helvetica"/>
          <w:sz w:val="24"/>
          <w:szCs w:val="24"/>
        </w:rPr>
        <w:t>equirement</w:t>
      </w:r>
      <w:r>
        <w:rPr>
          <w:rFonts w:ascii="Helvetica" w:eastAsia="Helvetica" w:hAnsi="Helvetica" w:cs="Helvetica"/>
          <w:sz w:val="24"/>
          <w:szCs w:val="24"/>
        </w:rPr>
        <w:t>s</w:t>
      </w:r>
      <w:r w:rsidR="0076623A">
        <w:rPr>
          <w:rFonts w:ascii="Helvetica" w:eastAsia="Helvetica" w:hAnsi="Helvetica" w:cs="Helvetica"/>
          <w:sz w:val="24"/>
          <w:szCs w:val="24"/>
        </w:rPr>
        <w:t xml:space="preserve"> </w:t>
      </w:r>
      <w:r w:rsidR="00FF1E63">
        <w:rPr>
          <w:rFonts w:ascii="Helvetica" w:eastAsia="Helvetica" w:hAnsi="Helvetica" w:cs="Helvetica"/>
          <w:sz w:val="24"/>
          <w:szCs w:val="24"/>
        </w:rPr>
        <w:t>discuss</w:t>
      </w:r>
      <w:r w:rsidR="0076623A">
        <w:rPr>
          <w:rFonts w:ascii="Helvetica" w:eastAsia="Helvetica" w:hAnsi="Helvetica" w:cs="Helvetica"/>
          <w:sz w:val="24"/>
          <w:szCs w:val="24"/>
        </w:rPr>
        <w:t xml:space="preserve"> the technical approach, the data that will be used, the required development and plan for building, deploying and testing a model.  Next the document will discuss</w:t>
      </w:r>
      <w:r w:rsidRPr="00C5158E">
        <w:rPr>
          <w:rFonts w:ascii="Helvetica" w:eastAsia="Helvetica" w:hAnsi="Helvetica" w:cs="Helvetica"/>
          <w:sz w:val="24"/>
          <w:szCs w:val="24"/>
        </w:rPr>
        <w:t xml:space="preserve"> </w:t>
      </w:r>
      <w:r w:rsidR="00225572">
        <w:rPr>
          <w:rFonts w:ascii="Helvetica" w:eastAsia="Helvetica" w:hAnsi="Helvetica" w:cs="Helvetica"/>
          <w:sz w:val="24"/>
          <w:szCs w:val="24"/>
        </w:rPr>
        <w:t>e</w:t>
      </w:r>
      <w:r w:rsidRPr="00C5158E">
        <w:rPr>
          <w:rFonts w:ascii="Helvetica" w:eastAsia="Helvetica" w:hAnsi="Helvetica" w:cs="Helvetica"/>
          <w:sz w:val="24"/>
          <w:szCs w:val="24"/>
        </w:rPr>
        <w:t xml:space="preserve">xpected </w:t>
      </w:r>
      <w:r w:rsidR="00225572">
        <w:rPr>
          <w:rFonts w:ascii="Helvetica" w:eastAsia="Helvetica" w:hAnsi="Helvetica" w:cs="Helvetica"/>
          <w:sz w:val="24"/>
          <w:szCs w:val="24"/>
        </w:rPr>
        <w:t>r</w:t>
      </w:r>
      <w:r w:rsidRPr="00C5158E">
        <w:rPr>
          <w:rFonts w:ascii="Helvetica" w:eastAsia="Helvetica" w:hAnsi="Helvetica" w:cs="Helvetica"/>
          <w:sz w:val="24"/>
          <w:szCs w:val="24"/>
        </w:rPr>
        <w:t xml:space="preserve">esults, and </w:t>
      </w:r>
      <w:r w:rsidR="00225572">
        <w:rPr>
          <w:rFonts w:ascii="Helvetica" w:eastAsia="Helvetica" w:hAnsi="Helvetica" w:cs="Helvetica"/>
          <w:sz w:val="24"/>
          <w:szCs w:val="24"/>
        </w:rPr>
        <w:t>execution and m</w:t>
      </w:r>
      <w:r w:rsidRPr="00C5158E">
        <w:rPr>
          <w:rFonts w:ascii="Helvetica" w:eastAsia="Helvetica" w:hAnsi="Helvetica" w:cs="Helvetica"/>
          <w:sz w:val="24"/>
          <w:szCs w:val="24"/>
        </w:rPr>
        <w:t xml:space="preserve">anagement </w:t>
      </w:r>
      <w:r w:rsidR="00225572">
        <w:rPr>
          <w:rFonts w:ascii="Helvetica" w:eastAsia="Helvetica" w:hAnsi="Helvetica" w:cs="Helvetica"/>
          <w:sz w:val="24"/>
          <w:szCs w:val="24"/>
        </w:rPr>
        <w:t>a</w:t>
      </w:r>
      <w:r w:rsidRPr="00C5158E">
        <w:rPr>
          <w:rFonts w:ascii="Helvetica" w:eastAsia="Helvetica" w:hAnsi="Helvetica" w:cs="Helvetica"/>
          <w:sz w:val="24"/>
          <w:szCs w:val="24"/>
        </w:rPr>
        <w:t>pproach</w:t>
      </w:r>
      <w:r w:rsidR="0076623A">
        <w:rPr>
          <w:rFonts w:ascii="Helvetica" w:eastAsia="Helvetica" w:hAnsi="Helvetica" w:cs="Helvetica"/>
          <w:sz w:val="24"/>
          <w:szCs w:val="24"/>
        </w:rPr>
        <w:t xml:space="preserve"> including the project plan and potential risks involved</w:t>
      </w:r>
      <w:r w:rsidRPr="00C5158E">
        <w:rPr>
          <w:rFonts w:ascii="Helvetica" w:eastAsia="Helvetica" w:hAnsi="Helvetica" w:cs="Helvetica"/>
          <w:sz w:val="24"/>
          <w:szCs w:val="24"/>
        </w:rPr>
        <w:t xml:space="preserve">.  </w:t>
      </w:r>
    </w:p>
    <w:p w14:paraId="247864B9" w14:textId="39BCC15C" w:rsidR="00225572" w:rsidRDefault="00225572" w:rsidP="00D95D9D">
      <w:pPr>
        <w:pStyle w:val="Body"/>
        <w:spacing w:line="480" w:lineRule="auto"/>
        <w:rPr>
          <w:rFonts w:ascii="Helvetica" w:eastAsia="Helvetica" w:hAnsi="Helvetica" w:cs="Helvetica"/>
          <w:sz w:val="24"/>
          <w:szCs w:val="24"/>
        </w:rPr>
      </w:pPr>
    </w:p>
    <w:p w14:paraId="1952AA16" w14:textId="148E25EE" w:rsidR="00225572" w:rsidRPr="00C02338" w:rsidRDefault="00225572" w:rsidP="005F2A49">
      <w:pPr>
        <w:pStyle w:val="Body"/>
        <w:numPr>
          <w:ilvl w:val="0"/>
          <w:numId w:val="4"/>
        </w:numPr>
        <w:spacing w:line="480" w:lineRule="auto"/>
        <w:rPr>
          <w:rFonts w:ascii="Helvetica" w:eastAsia="Helvetica" w:hAnsi="Helvetica" w:cs="Helvetica"/>
          <w:b/>
          <w:bCs/>
          <w:sz w:val="32"/>
          <w:szCs w:val="32"/>
        </w:rPr>
      </w:pPr>
      <w:r w:rsidRPr="00C02338">
        <w:rPr>
          <w:rFonts w:ascii="Helvetica" w:eastAsia="Helvetica" w:hAnsi="Helvetica" w:cs="Helvetica"/>
          <w:b/>
          <w:bCs/>
          <w:sz w:val="32"/>
          <w:szCs w:val="32"/>
        </w:rPr>
        <w:t>Preliminary Requirements</w:t>
      </w:r>
    </w:p>
    <w:p w14:paraId="5E927830" w14:textId="3E6FF51E" w:rsidR="00225572" w:rsidRPr="00903A12" w:rsidRDefault="005F2A49" w:rsidP="00D95D9D">
      <w:pPr>
        <w:pStyle w:val="Body"/>
        <w:spacing w:line="480" w:lineRule="auto"/>
        <w:rPr>
          <w:rFonts w:ascii="Helvetica" w:eastAsia="Helvetica" w:hAnsi="Helvetica" w:cs="Helvetica"/>
          <w:b/>
          <w:bCs/>
          <w:sz w:val="24"/>
          <w:szCs w:val="24"/>
        </w:rPr>
      </w:pPr>
      <w:r>
        <w:rPr>
          <w:rFonts w:ascii="Helvetica" w:eastAsia="Helvetica" w:hAnsi="Helvetica" w:cs="Helvetica"/>
          <w:b/>
          <w:bCs/>
          <w:sz w:val="24"/>
          <w:szCs w:val="24"/>
        </w:rPr>
        <w:t xml:space="preserve">2.1 </w:t>
      </w:r>
      <w:r w:rsidR="00225572" w:rsidRPr="00903A12">
        <w:rPr>
          <w:rFonts w:ascii="Helvetica" w:eastAsia="Helvetica" w:hAnsi="Helvetica" w:cs="Helvetica"/>
          <w:b/>
          <w:bCs/>
          <w:sz w:val="24"/>
          <w:szCs w:val="24"/>
        </w:rPr>
        <w:t>Technical Approach</w:t>
      </w:r>
    </w:p>
    <w:p w14:paraId="34B6FE12" w14:textId="1D553972" w:rsidR="004E1C4F" w:rsidRDefault="004E1C4F" w:rsidP="00FF1E63">
      <w:pPr>
        <w:pStyle w:val="Body"/>
        <w:spacing w:line="480" w:lineRule="auto"/>
        <w:ind w:firstLine="720"/>
        <w:rPr>
          <w:rFonts w:ascii="Helvetica" w:eastAsia="Helvetica" w:hAnsi="Helvetica" w:cs="Helvetica"/>
          <w:sz w:val="24"/>
          <w:szCs w:val="24"/>
        </w:rPr>
      </w:pPr>
      <w:r>
        <w:rPr>
          <w:rFonts w:ascii="Helvetica" w:eastAsia="Helvetica" w:hAnsi="Helvetica" w:cs="Helvetica"/>
          <w:sz w:val="24"/>
          <w:szCs w:val="24"/>
        </w:rPr>
        <w:t xml:space="preserve">I will be using both R and Python to load the data, </w:t>
      </w:r>
      <w:r w:rsidR="00DB79DC">
        <w:rPr>
          <w:rFonts w:ascii="Helvetica" w:eastAsia="Helvetica" w:hAnsi="Helvetica" w:cs="Helvetica"/>
          <w:sz w:val="24"/>
          <w:szCs w:val="24"/>
        </w:rPr>
        <w:t xml:space="preserve">clean and prep the date, </w:t>
      </w:r>
      <w:r w:rsidR="00FF1E63">
        <w:rPr>
          <w:rFonts w:ascii="Helvetica" w:eastAsia="Helvetica" w:hAnsi="Helvetica" w:cs="Helvetica"/>
          <w:sz w:val="24"/>
          <w:szCs w:val="24"/>
        </w:rPr>
        <w:t xml:space="preserve">perform descriptive statistics and initial graphical analysis in order to identify any outliers or problems with the data, </w:t>
      </w:r>
      <w:r w:rsidR="00DB79DC">
        <w:rPr>
          <w:rFonts w:ascii="Helvetica" w:eastAsia="Helvetica" w:hAnsi="Helvetica" w:cs="Helvetica"/>
          <w:sz w:val="24"/>
          <w:szCs w:val="24"/>
        </w:rPr>
        <w:t xml:space="preserve">perform any </w:t>
      </w:r>
      <w:r w:rsidR="00FF1E63">
        <w:rPr>
          <w:rFonts w:ascii="Helvetica" w:eastAsia="Helvetica" w:hAnsi="Helvetica" w:cs="Helvetica"/>
          <w:sz w:val="24"/>
          <w:szCs w:val="24"/>
        </w:rPr>
        <w:t xml:space="preserve">necessary </w:t>
      </w:r>
      <w:r w:rsidR="00DB79DC">
        <w:rPr>
          <w:rFonts w:ascii="Helvetica" w:eastAsia="Helvetica" w:hAnsi="Helvetica" w:cs="Helvetica"/>
          <w:sz w:val="24"/>
          <w:szCs w:val="24"/>
        </w:rPr>
        <w:t>feature reduction</w:t>
      </w:r>
      <w:r w:rsidR="00FF1E63">
        <w:rPr>
          <w:rFonts w:ascii="Helvetica" w:eastAsia="Helvetica" w:hAnsi="Helvetica" w:cs="Helvetica"/>
          <w:sz w:val="24"/>
          <w:szCs w:val="24"/>
        </w:rPr>
        <w:t xml:space="preserve"> </w:t>
      </w:r>
      <w:r w:rsidR="00DB79DC">
        <w:rPr>
          <w:rFonts w:ascii="Helvetica" w:eastAsia="Helvetica" w:hAnsi="Helvetica" w:cs="Helvetica"/>
          <w:sz w:val="24"/>
          <w:szCs w:val="24"/>
        </w:rPr>
        <w:t xml:space="preserve">and then </w:t>
      </w:r>
      <w:r w:rsidR="00FF1E63">
        <w:rPr>
          <w:rFonts w:ascii="Helvetica" w:eastAsia="Helvetica" w:hAnsi="Helvetica" w:cs="Helvetica"/>
          <w:sz w:val="24"/>
          <w:szCs w:val="24"/>
        </w:rPr>
        <w:t xml:space="preserve">build a model and perform </w:t>
      </w:r>
      <w:r w:rsidR="00DB79DC">
        <w:rPr>
          <w:rFonts w:ascii="Helvetica" w:eastAsia="Helvetica" w:hAnsi="Helvetica" w:cs="Helvetica"/>
          <w:sz w:val="24"/>
          <w:szCs w:val="24"/>
        </w:rPr>
        <w:t xml:space="preserve">the analysis.  </w:t>
      </w:r>
      <w:r w:rsidR="00FF1E63">
        <w:rPr>
          <w:rFonts w:ascii="Helvetica" w:eastAsia="Helvetica" w:hAnsi="Helvetica" w:cs="Helvetica"/>
          <w:sz w:val="24"/>
          <w:szCs w:val="24"/>
        </w:rPr>
        <w:t xml:space="preserve">My initial thought </w:t>
      </w:r>
      <w:r w:rsidR="00245B60">
        <w:rPr>
          <w:rFonts w:ascii="Helvetica" w:eastAsia="Helvetica" w:hAnsi="Helvetica" w:cs="Helvetica"/>
          <w:sz w:val="24"/>
          <w:szCs w:val="24"/>
        </w:rPr>
        <w:t>was</w:t>
      </w:r>
      <w:r w:rsidR="00FF1E63">
        <w:rPr>
          <w:rFonts w:ascii="Helvetica" w:eastAsia="Helvetica" w:hAnsi="Helvetica" w:cs="Helvetica"/>
          <w:sz w:val="24"/>
          <w:szCs w:val="24"/>
        </w:rPr>
        <w:t xml:space="preserve"> to perform logistic regression</w:t>
      </w:r>
      <w:r w:rsidR="00A57EAA">
        <w:rPr>
          <w:rFonts w:ascii="Helvetica" w:eastAsia="Helvetica" w:hAnsi="Helvetica" w:cs="Helvetica"/>
          <w:sz w:val="24"/>
          <w:szCs w:val="24"/>
        </w:rPr>
        <w:t xml:space="preserve"> to identify correlation, which can be done in both R and Python</w:t>
      </w:r>
      <w:r w:rsidR="00DB4950">
        <w:rPr>
          <w:rFonts w:ascii="Helvetica" w:eastAsia="Helvetica" w:hAnsi="Helvetica" w:cs="Helvetica"/>
          <w:sz w:val="24"/>
          <w:szCs w:val="24"/>
        </w:rPr>
        <w:t>, however m</w:t>
      </w:r>
      <w:r w:rsidR="00245B60">
        <w:rPr>
          <w:rFonts w:ascii="Helvetica" w:eastAsia="Helvetica" w:hAnsi="Helvetica" w:cs="Helvetica"/>
          <w:sz w:val="24"/>
          <w:szCs w:val="24"/>
        </w:rPr>
        <w:t>y research has also directed me to</w:t>
      </w:r>
      <w:r w:rsidR="00A57EAA">
        <w:rPr>
          <w:rFonts w:ascii="Helvetica" w:eastAsia="Helvetica" w:hAnsi="Helvetica" w:cs="Helvetica"/>
          <w:sz w:val="24"/>
          <w:szCs w:val="24"/>
        </w:rPr>
        <w:t xml:space="preserve"> </w:t>
      </w:r>
      <w:r w:rsidR="00245B60">
        <w:rPr>
          <w:rFonts w:ascii="Helvetica" w:eastAsia="Helvetica" w:hAnsi="Helvetica" w:cs="Helvetica"/>
          <w:sz w:val="24"/>
          <w:szCs w:val="24"/>
        </w:rPr>
        <w:t xml:space="preserve">using </w:t>
      </w:r>
      <w:r w:rsidR="00A57EAA">
        <w:rPr>
          <w:rFonts w:ascii="Helvetica" w:eastAsia="Helvetica" w:hAnsi="Helvetica" w:cs="Helvetica"/>
          <w:sz w:val="24"/>
          <w:szCs w:val="24"/>
        </w:rPr>
        <w:t xml:space="preserve">Association Rules, which is a method that I have not previously used but is a common approach to basket analysis. </w:t>
      </w:r>
    </w:p>
    <w:p w14:paraId="6260FCCC" w14:textId="3E653F30" w:rsidR="00225572" w:rsidRPr="006C760E" w:rsidRDefault="005F2A49" w:rsidP="00D95D9D">
      <w:pPr>
        <w:pStyle w:val="Body"/>
        <w:spacing w:line="480" w:lineRule="auto"/>
        <w:rPr>
          <w:rFonts w:ascii="Helvetica" w:eastAsia="Helvetica" w:hAnsi="Helvetica" w:cs="Helvetica"/>
          <w:b/>
          <w:bCs/>
          <w:sz w:val="24"/>
          <w:szCs w:val="24"/>
        </w:rPr>
      </w:pPr>
      <w:r>
        <w:rPr>
          <w:rFonts w:ascii="Helvetica" w:eastAsia="Helvetica" w:hAnsi="Helvetica" w:cs="Helvetica"/>
          <w:b/>
          <w:bCs/>
          <w:sz w:val="24"/>
          <w:szCs w:val="24"/>
        </w:rPr>
        <w:t xml:space="preserve">2.2 </w:t>
      </w:r>
      <w:r w:rsidR="00225572" w:rsidRPr="006C760E">
        <w:rPr>
          <w:rFonts w:ascii="Helvetica" w:eastAsia="Helvetica" w:hAnsi="Helvetica" w:cs="Helvetica"/>
          <w:b/>
          <w:bCs/>
          <w:sz w:val="24"/>
          <w:szCs w:val="24"/>
        </w:rPr>
        <w:t>Data sources</w:t>
      </w:r>
    </w:p>
    <w:p w14:paraId="18000E92" w14:textId="59E0A3D6" w:rsidR="00225572" w:rsidRDefault="00225572" w:rsidP="00245B60">
      <w:pPr>
        <w:pStyle w:val="Body"/>
        <w:spacing w:line="480" w:lineRule="auto"/>
        <w:ind w:firstLine="720"/>
        <w:rPr>
          <w:rFonts w:ascii="Helvetica" w:eastAsia="Helvetica" w:hAnsi="Helvetica" w:cs="Helvetica"/>
          <w:sz w:val="24"/>
          <w:szCs w:val="24"/>
        </w:rPr>
      </w:pPr>
      <w:r>
        <w:rPr>
          <w:rFonts w:ascii="Helvetica" w:eastAsia="Helvetica" w:hAnsi="Helvetica" w:cs="Helvetica"/>
          <w:sz w:val="24"/>
          <w:szCs w:val="24"/>
        </w:rPr>
        <w:t xml:space="preserve">I am currently looking at a dataset from Kaggle that contains approximately 1500 lines of order data, including an order id, day of the week and time of </w:t>
      </w:r>
      <w:r w:rsidR="00A57EAA">
        <w:rPr>
          <w:rFonts w:ascii="Helvetica" w:eastAsia="Helvetica" w:hAnsi="Helvetica" w:cs="Helvetica"/>
          <w:sz w:val="24"/>
          <w:szCs w:val="24"/>
        </w:rPr>
        <w:t xml:space="preserve">day of the </w:t>
      </w:r>
      <w:r>
        <w:rPr>
          <w:rFonts w:ascii="Helvetica" w:eastAsia="Helvetica" w:hAnsi="Helvetica" w:cs="Helvetica"/>
          <w:sz w:val="24"/>
          <w:szCs w:val="24"/>
        </w:rPr>
        <w:t xml:space="preserve">order, days since prior order and the items included in the order.  </w:t>
      </w:r>
      <w:r w:rsidR="006E348A">
        <w:rPr>
          <w:rFonts w:ascii="Helvetica" w:eastAsia="Helvetica" w:hAnsi="Helvetica" w:cs="Helvetica"/>
          <w:sz w:val="24"/>
          <w:szCs w:val="24"/>
        </w:rPr>
        <w:t xml:space="preserve">Items in the order are </w:t>
      </w:r>
      <w:r w:rsidR="006E348A">
        <w:rPr>
          <w:rFonts w:ascii="Helvetica" w:eastAsia="Helvetica" w:hAnsi="Helvetica" w:cs="Helvetica"/>
          <w:sz w:val="24"/>
          <w:szCs w:val="24"/>
        </w:rPr>
        <w:lastRenderedPageBreak/>
        <w:t xml:space="preserve">assigned their own column and represented by 0 or 1 to indicate if they were in the order or </w:t>
      </w:r>
      <w:proofErr w:type="gramStart"/>
      <w:r w:rsidR="006E348A">
        <w:rPr>
          <w:rFonts w:ascii="Helvetica" w:eastAsia="Helvetica" w:hAnsi="Helvetica" w:cs="Helvetica"/>
          <w:sz w:val="24"/>
          <w:szCs w:val="24"/>
        </w:rPr>
        <w:t>not.</w:t>
      </w:r>
      <w:r w:rsidR="00A57EAA">
        <w:rPr>
          <w:rFonts w:ascii="Helvetica" w:eastAsia="Helvetica" w:hAnsi="Helvetica" w:cs="Helvetica"/>
          <w:sz w:val="24"/>
          <w:szCs w:val="24"/>
        </w:rPr>
        <w:t>.</w:t>
      </w:r>
      <w:proofErr w:type="gramEnd"/>
      <w:r w:rsidR="00A57EAA">
        <w:rPr>
          <w:rFonts w:ascii="Helvetica" w:eastAsia="Helvetica" w:hAnsi="Helvetica" w:cs="Helvetica"/>
          <w:sz w:val="24"/>
          <w:szCs w:val="24"/>
        </w:rPr>
        <w:t xml:space="preserve"> </w:t>
      </w:r>
    </w:p>
    <w:p w14:paraId="035834DE" w14:textId="0B9F9C55" w:rsidR="00225572" w:rsidRDefault="007D7D2C" w:rsidP="00D95D9D">
      <w:pPr>
        <w:pStyle w:val="Body"/>
        <w:spacing w:line="480" w:lineRule="auto"/>
        <w:rPr>
          <w:rFonts w:ascii="Helvetica" w:eastAsia="Helvetica" w:hAnsi="Helvetica" w:cs="Helvetica"/>
          <w:sz w:val="24"/>
          <w:szCs w:val="24"/>
        </w:rPr>
      </w:pPr>
      <w:r>
        <w:rPr>
          <w:rFonts w:ascii="Helvetica" w:eastAsia="Helvetica" w:hAnsi="Helvetica" w:cs="Helvetica"/>
          <w:sz w:val="24"/>
          <w:szCs w:val="24"/>
        </w:rPr>
        <w:t xml:space="preserve">An example of </w:t>
      </w:r>
      <w:r w:rsidR="006E72CD">
        <w:rPr>
          <w:rFonts w:ascii="Helvetica" w:eastAsia="Helvetica" w:hAnsi="Helvetica" w:cs="Helvetica"/>
          <w:sz w:val="24"/>
          <w:szCs w:val="24"/>
        </w:rPr>
        <w:t>some rows of data</w:t>
      </w:r>
      <w:r>
        <w:rPr>
          <w:rFonts w:ascii="Helvetica" w:eastAsia="Helvetica" w:hAnsi="Helvetica" w:cs="Helvetica"/>
          <w:sz w:val="24"/>
          <w:szCs w:val="24"/>
        </w:rPr>
        <w:t>:</w:t>
      </w:r>
    </w:p>
    <w:p w14:paraId="1869EA7E" w14:textId="4AEBABE9" w:rsidR="007D7D2C" w:rsidRDefault="007D7D2C" w:rsidP="00D95D9D">
      <w:pPr>
        <w:pStyle w:val="Body"/>
        <w:spacing w:line="480" w:lineRule="auto"/>
        <w:rPr>
          <w:rFonts w:ascii="Helvetica" w:eastAsia="Helvetica" w:hAnsi="Helvetica" w:cs="Helvetica"/>
          <w:sz w:val="24"/>
          <w:szCs w:val="24"/>
        </w:rPr>
      </w:pPr>
      <w:r w:rsidRPr="007D7D2C">
        <w:rPr>
          <w:rFonts w:ascii="Helvetica" w:eastAsia="Helvetica" w:hAnsi="Helvetica" w:cs="Helvetica"/>
          <w:noProof/>
          <w:sz w:val="24"/>
          <w:szCs w:val="24"/>
        </w:rPr>
        <w:drawing>
          <wp:inline distT="0" distB="0" distL="0" distR="0" wp14:anchorId="4E2EE1FC" wp14:editId="1B14F76D">
            <wp:extent cx="5943600" cy="1387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387475"/>
                    </a:xfrm>
                    <a:prstGeom prst="rect">
                      <a:avLst/>
                    </a:prstGeom>
                  </pic:spPr>
                </pic:pic>
              </a:graphicData>
            </a:graphic>
          </wp:inline>
        </w:drawing>
      </w:r>
    </w:p>
    <w:p w14:paraId="74E9F68D" w14:textId="38813DB0" w:rsidR="00245B60" w:rsidRPr="00245B60" w:rsidRDefault="00C02338" w:rsidP="00245B60">
      <w:pPr>
        <w:pStyle w:val="Body"/>
        <w:numPr>
          <w:ilvl w:val="1"/>
          <w:numId w:val="4"/>
        </w:numPr>
        <w:spacing w:line="480" w:lineRule="auto"/>
        <w:rPr>
          <w:rFonts w:ascii="Helvetica" w:eastAsia="Helvetica" w:hAnsi="Helvetica" w:cs="Helvetica"/>
          <w:b/>
          <w:bCs/>
          <w:sz w:val="24"/>
          <w:szCs w:val="24"/>
        </w:rPr>
      </w:pPr>
      <w:r w:rsidRPr="00C02338">
        <w:rPr>
          <w:rFonts w:ascii="Helvetica" w:eastAsia="Helvetica" w:hAnsi="Helvetica" w:cs="Helvetica"/>
          <w:b/>
          <w:bCs/>
          <w:sz w:val="24"/>
          <w:szCs w:val="24"/>
        </w:rPr>
        <w:t>Analysis</w:t>
      </w:r>
    </w:p>
    <w:p w14:paraId="51285703" w14:textId="530CF9D1" w:rsidR="00245B60" w:rsidRPr="00245B60" w:rsidRDefault="00245B60" w:rsidP="00245B60">
      <w:pPr>
        <w:pStyle w:val="Body"/>
        <w:spacing w:line="480" w:lineRule="auto"/>
        <w:ind w:firstLine="720"/>
        <w:rPr>
          <w:rFonts w:ascii="Helvetica" w:eastAsia="Helvetica" w:hAnsi="Helvetica" w:cs="Helvetica"/>
          <w:b/>
          <w:bCs/>
          <w:sz w:val="24"/>
          <w:szCs w:val="24"/>
        </w:rPr>
      </w:pPr>
      <w:r>
        <w:rPr>
          <w:rFonts w:ascii="Helvetica" w:eastAsia="Helvetica" w:hAnsi="Helvetica" w:cs="Helvetica"/>
          <w:sz w:val="24"/>
          <w:szCs w:val="24"/>
        </w:rPr>
        <w:t xml:space="preserve">The first step in my analysis will be to import the data and to run some totals and descriptive statistics on the products.  This will allow me to identify features that could potentially be removed, for example if there is a product that is only purchased one or two times in the entire set of data, it may </w:t>
      </w:r>
      <w:r w:rsidR="006E348A">
        <w:rPr>
          <w:rFonts w:ascii="Helvetica" w:eastAsia="Helvetica" w:hAnsi="Helvetica" w:cs="Helvetica"/>
          <w:sz w:val="24"/>
          <w:szCs w:val="24"/>
        </w:rPr>
        <w:t xml:space="preserve">not </w:t>
      </w:r>
      <w:r>
        <w:rPr>
          <w:rFonts w:ascii="Helvetica" w:eastAsia="Helvetica" w:hAnsi="Helvetica" w:cs="Helvetica"/>
          <w:sz w:val="24"/>
          <w:szCs w:val="24"/>
        </w:rPr>
        <w:t>be significant enough to add value to the analysis.  I will do some grouping of the data based on products as well as days of the week and time of day to look for trends and patterns.  Creating graphs of the data will allow me to see outliers that again, might be able to be removed, or could require further research.</w:t>
      </w:r>
    </w:p>
    <w:p w14:paraId="7E2A5C63" w14:textId="0A386CBC" w:rsidR="00C02338" w:rsidRDefault="005F2A49" w:rsidP="00D95D9D">
      <w:pPr>
        <w:pStyle w:val="Body"/>
        <w:spacing w:line="480" w:lineRule="auto"/>
        <w:rPr>
          <w:rFonts w:ascii="Helvetica" w:eastAsia="Helvetica" w:hAnsi="Helvetica" w:cs="Helvetica"/>
          <w:b/>
          <w:bCs/>
          <w:sz w:val="24"/>
          <w:szCs w:val="24"/>
        </w:rPr>
      </w:pPr>
      <w:r>
        <w:rPr>
          <w:rFonts w:ascii="Helvetica" w:eastAsia="Helvetica" w:hAnsi="Helvetica" w:cs="Helvetica"/>
          <w:b/>
          <w:bCs/>
          <w:sz w:val="24"/>
          <w:szCs w:val="24"/>
        </w:rPr>
        <w:t xml:space="preserve">2.4 </w:t>
      </w:r>
      <w:r w:rsidR="00C02338">
        <w:rPr>
          <w:rFonts w:ascii="Helvetica" w:eastAsia="Helvetica" w:hAnsi="Helvetica" w:cs="Helvetica"/>
          <w:b/>
          <w:bCs/>
          <w:sz w:val="24"/>
          <w:szCs w:val="24"/>
        </w:rPr>
        <w:t>Requirement Development</w:t>
      </w:r>
    </w:p>
    <w:p w14:paraId="01A5C5C9" w14:textId="6918DE18" w:rsidR="006E72CD" w:rsidRDefault="00945CAC" w:rsidP="00245B60">
      <w:pPr>
        <w:pStyle w:val="Body"/>
        <w:spacing w:line="480" w:lineRule="auto"/>
        <w:ind w:firstLine="720"/>
        <w:rPr>
          <w:rFonts w:ascii="Helvetica" w:eastAsia="Helvetica" w:hAnsi="Helvetica" w:cs="Helvetica"/>
          <w:sz w:val="24"/>
          <w:szCs w:val="24"/>
        </w:rPr>
      </w:pPr>
      <w:r>
        <w:rPr>
          <w:rFonts w:ascii="Helvetica" w:eastAsia="Helvetica" w:hAnsi="Helvetica" w:cs="Helvetica"/>
          <w:sz w:val="24"/>
          <w:szCs w:val="24"/>
        </w:rPr>
        <w:t xml:space="preserve">I will need to install the </w:t>
      </w:r>
      <w:proofErr w:type="spellStart"/>
      <w:r w:rsidRPr="00945CAC">
        <w:rPr>
          <w:rFonts w:ascii="Helvetica" w:eastAsia="Helvetica" w:hAnsi="Helvetica" w:cs="Helvetica"/>
          <w:sz w:val="24"/>
          <w:szCs w:val="24"/>
        </w:rPr>
        <w:t>apriori</w:t>
      </w:r>
      <w:proofErr w:type="spellEnd"/>
      <w:r>
        <w:rPr>
          <w:rFonts w:ascii="Helvetica" w:eastAsia="Helvetica" w:hAnsi="Helvetica" w:cs="Helvetica"/>
          <w:sz w:val="24"/>
          <w:szCs w:val="24"/>
        </w:rPr>
        <w:t xml:space="preserve"> </w:t>
      </w:r>
      <w:r w:rsidR="006E348A">
        <w:rPr>
          <w:rFonts w:ascii="Helvetica" w:eastAsia="Helvetica" w:hAnsi="Helvetica" w:cs="Helvetica"/>
          <w:sz w:val="24"/>
          <w:szCs w:val="24"/>
        </w:rPr>
        <w:t>library</w:t>
      </w:r>
      <w:r>
        <w:rPr>
          <w:rFonts w:ascii="Helvetica" w:eastAsia="Helvetica" w:hAnsi="Helvetica" w:cs="Helvetica"/>
          <w:sz w:val="24"/>
          <w:szCs w:val="24"/>
        </w:rPr>
        <w:t xml:space="preserve"> in order to use Association Rules, but all</w:t>
      </w:r>
      <w:r w:rsidR="006E72CD">
        <w:rPr>
          <w:rFonts w:ascii="Helvetica" w:eastAsia="Helvetica" w:hAnsi="Helvetica" w:cs="Helvetica"/>
          <w:sz w:val="24"/>
          <w:szCs w:val="24"/>
        </w:rPr>
        <w:t xml:space="preserve"> packages that I need should be available in either Python or R.  The development needed will be to import the data and to generate statistics on that data, develop graphs and to code the models that will be used for the analysis.</w:t>
      </w:r>
    </w:p>
    <w:p w14:paraId="31B02EA8" w14:textId="4FA16990" w:rsidR="006E72CD" w:rsidRDefault="006E72CD" w:rsidP="00D95D9D">
      <w:pPr>
        <w:pStyle w:val="Body"/>
        <w:spacing w:line="480" w:lineRule="auto"/>
        <w:rPr>
          <w:rFonts w:ascii="Helvetica" w:eastAsia="Helvetica" w:hAnsi="Helvetica" w:cs="Helvetica"/>
          <w:b/>
          <w:bCs/>
          <w:sz w:val="24"/>
          <w:szCs w:val="24"/>
        </w:rPr>
      </w:pPr>
    </w:p>
    <w:p w14:paraId="541BF79A" w14:textId="193B01C9" w:rsidR="00C02338" w:rsidRDefault="00C02338" w:rsidP="00245B60">
      <w:pPr>
        <w:pStyle w:val="Body"/>
        <w:numPr>
          <w:ilvl w:val="1"/>
          <w:numId w:val="4"/>
        </w:numPr>
        <w:spacing w:line="480" w:lineRule="auto"/>
        <w:rPr>
          <w:rFonts w:ascii="Helvetica" w:eastAsia="Helvetica" w:hAnsi="Helvetica" w:cs="Helvetica"/>
          <w:b/>
          <w:bCs/>
          <w:sz w:val="24"/>
          <w:szCs w:val="24"/>
        </w:rPr>
      </w:pPr>
      <w:r>
        <w:rPr>
          <w:rFonts w:ascii="Helvetica" w:eastAsia="Helvetica" w:hAnsi="Helvetica" w:cs="Helvetica"/>
          <w:b/>
          <w:bCs/>
          <w:sz w:val="24"/>
          <w:szCs w:val="24"/>
        </w:rPr>
        <w:lastRenderedPageBreak/>
        <w:t xml:space="preserve">Model Deployment </w:t>
      </w:r>
    </w:p>
    <w:p w14:paraId="41815231" w14:textId="0EDFB0A0" w:rsidR="00245B60" w:rsidRDefault="00945CAC" w:rsidP="00945CAC">
      <w:pPr>
        <w:pStyle w:val="Body"/>
        <w:spacing w:line="480" w:lineRule="auto"/>
        <w:ind w:firstLine="400"/>
        <w:rPr>
          <w:rFonts w:ascii="Helvetica" w:eastAsia="Helvetica" w:hAnsi="Helvetica" w:cs="Helvetica"/>
          <w:sz w:val="24"/>
          <w:szCs w:val="24"/>
        </w:rPr>
      </w:pPr>
      <w:r>
        <w:rPr>
          <w:rFonts w:ascii="Helvetica" w:eastAsia="Helvetica" w:hAnsi="Helvetica" w:cs="Helvetica"/>
          <w:sz w:val="24"/>
          <w:szCs w:val="24"/>
        </w:rPr>
        <w:t xml:space="preserve">Once the data has been cleaned and pre-processed and I have installed the </w:t>
      </w:r>
      <w:proofErr w:type="spellStart"/>
      <w:r w:rsidRPr="00945CAC">
        <w:rPr>
          <w:rFonts w:ascii="Helvetica" w:eastAsia="Helvetica" w:hAnsi="Helvetica" w:cs="Helvetica"/>
          <w:sz w:val="24"/>
          <w:szCs w:val="24"/>
        </w:rPr>
        <w:t>apriori</w:t>
      </w:r>
      <w:proofErr w:type="spellEnd"/>
      <w:r>
        <w:rPr>
          <w:rFonts w:ascii="Helvetica" w:eastAsia="Helvetica" w:hAnsi="Helvetica" w:cs="Helvetica"/>
          <w:sz w:val="24"/>
          <w:szCs w:val="24"/>
        </w:rPr>
        <w:t xml:space="preserve"> package, I can begin to build Association Rules model.  </w:t>
      </w:r>
      <w:r w:rsidR="00466BEE">
        <w:rPr>
          <w:rFonts w:ascii="Helvetica" w:eastAsia="Helvetica" w:hAnsi="Helvetica" w:cs="Helvetica"/>
          <w:sz w:val="24"/>
          <w:szCs w:val="24"/>
        </w:rPr>
        <w:t xml:space="preserve">This will allow me to use the dataset to generate association rules between products.  Association rules take into consideration not only which products are purchased together, but which product is the driver.  For example, cereal and milk might frequently be bought together, but it is more likely that cereal drives the purchase of milk rather than the other way around since milk has many uses other than in cereal, but most people don’t eat cereal without milk.  </w:t>
      </w:r>
      <w:r w:rsidR="006E348A">
        <w:rPr>
          <w:rFonts w:ascii="Helvetica" w:eastAsia="Helvetica" w:hAnsi="Helvetica" w:cs="Helvetica"/>
          <w:sz w:val="24"/>
          <w:szCs w:val="24"/>
        </w:rPr>
        <w:t>I will use a</w:t>
      </w:r>
      <w:r w:rsidR="00466BEE">
        <w:rPr>
          <w:rFonts w:ascii="Helvetica" w:eastAsia="Helvetica" w:hAnsi="Helvetica" w:cs="Helvetica"/>
          <w:sz w:val="24"/>
          <w:szCs w:val="24"/>
        </w:rPr>
        <w:t xml:space="preserve"> </w:t>
      </w:r>
      <w:r w:rsidR="006B30E6">
        <w:rPr>
          <w:rFonts w:ascii="Helvetica" w:eastAsia="Helvetica" w:hAnsi="Helvetica" w:cs="Helvetica"/>
          <w:sz w:val="24"/>
          <w:szCs w:val="24"/>
        </w:rPr>
        <w:t>r</w:t>
      </w:r>
      <w:r w:rsidR="00185602">
        <w:rPr>
          <w:rFonts w:ascii="Helvetica" w:eastAsia="Helvetica" w:hAnsi="Helvetica" w:cs="Helvetica"/>
          <w:sz w:val="24"/>
          <w:szCs w:val="24"/>
        </w:rPr>
        <w:t>egression model to find relationship</w:t>
      </w:r>
      <w:r w:rsidR="006E348A">
        <w:rPr>
          <w:rFonts w:ascii="Helvetica" w:eastAsia="Helvetica" w:hAnsi="Helvetica" w:cs="Helvetica"/>
          <w:sz w:val="24"/>
          <w:szCs w:val="24"/>
        </w:rPr>
        <w:t>s</w:t>
      </w:r>
      <w:r w:rsidR="00185602">
        <w:rPr>
          <w:rFonts w:ascii="Helvetica" w:eastAsia="Helvetica" w:hAnsi="Helvetica" w:cs="Helvetica"/>
          <w:sz w:val="24"/>
          <w:szCs w:val="24"/>
        </w:rPr>
        <w:t xml:space="preserve"> between </w:t>
      </w:r>
      <w:r w:rsidR="006B30E6">
        <w:rPr>
          <w:rFonts w:ascii="Helvetica" w:eastAsia="Helvetica" w:hAnsi="Helvetica" w:cs="Helvetica"/>
          <w:sz w:val="24"/>
          <w:szCs w:val="24"/>
        </w:rPr>
        <w:t>sales and day</w:t>
      </w:r>
      <w:r w:rsidR="00185602">
        <w:rPr>
          <w:rFonts w:ascii="Helvetica" w:eastAsia="Helvetica" w:hAnsi="Helvetica" w:cs="Helvetica"/>
          <w:sz w:val="24"/>
          <w:szCs w:val="24"/>
        </w:rPr>
        <w:t xml:space="preserve"> of the week </w:t>
      </w:r>
      <w:r w:rsidR="006B30E6">
        <w:rPr>
          <w:rFonts w:ascii="Helvetica" w:eastAsia="Helvetica" w:hAnsi="Helvetica" w:cs="Helvetica"/>
          <w:sz w:val="24"/>
          <w:szCs w:val="24"/>
        </w:rPr>
        <w:t>and/</w:t>
      </w:r>
      <w:r w:rsidR="00185602">
        <w:rPr>
          <w:rFonts w:ascii="Helvetica" w:eastAsia="Helvetica" w:hAnsi="Helvetica" w:cs="Helvetica"/>
          <w:sz w:val="24"/>
          <w:szCs w:val="24"/>
        </w:rPr>
        <w:t xml:space="preserve">or time of the day.  </w:t>
      </w:r>
    </w:p>
    <w:p w14:paraId="586A3023" w14:textId="77777777" w:rsidR="00945CAC" w:rsidRPr="00245B60" w:rsidRDefault="00945CAC" w:rsidP="00245B60">
      <w:pPr>
        <w:pStyle w:val="Body"/>
        <w:spacing w:line="480" w:lineRule="auto"/>
        <w:ind w:left="400"/>
        <w:rPr>
          <w:rFonts w:ascii="Helvetica" w:eastAsia="Helvetica" w:hAnsi="Helvetica" w:cs="Helvetica"/>
          <w:sz w:val="24"/>
          <w:szCs w:val="24"/>
        </w:rPr>
      </w:pPr>
    </w:p>
    <w:p w14:paraId="0C91F858" w14:textId="0E80316F" w:rsidR="00C02338" w:rsidRDefault="00C02338" w:rsidP="00185602">
      <w:pPr>
        <w:pStyle w:val="Body"/>
        <w:numPr>
          <w:ilvl w:val="1"/>
          <w:numId w:val="4"/>
        </w:numPr>
        <w:spacing w:line="480" w:lineRule="auto"/>
        <w:rPr>
          <w:rFonts w:ascii="Helvetica" w:eastAsia="Helvetica" w:hAnsi="Helvetica" w:cs="Helvetica"/>
          <w:b/>
          <w:bCs/>
          <w:sz w:val="24"/>
          <w:szCs w:val="24"/>
        </w:rPr>
      </w:pPr>
      <w:r>
        <w:rPr>
          <w:rFonts w:ascii="Helvetica" w:eastAsia="Helvetica" w:hAnsi="Helvetica" w:cs="Helvetica"/>
          <w:b/>
          <w:bCs/>
          <w:sz w:val="24"/>
          <w:szCs w:val="24"/>
        </w:rPr>
        <w:t>Testing and Evaluation</w:t>
      </w:r>
    </w:p>
    <w:p w14:paraId="6738F0F1" w14:textId="1720DE7C" w:rsidR="00185602" w:rsidRDefault="00185602" w:rsidP="00185602">
      <w:pPr>
        <w:pStyle w:val="Body"/>
        <w:spacing w:line="480" w:lineRule="auto"/>
        <w:ind w:firstLine="400"/>
        <w:rPr>
          <w:rFonts w:ascii="Helvetica" w:eastAsia="Helvetica" w:hAnsi="Helvetica" w:cs="Helvetica"/>
          <w:sz w:val="24"/>
          <w:szCs w:val="24"/>
        </w:rPr>
      </w:pPr>
      <w:r>
        <w:rPr>
          <w:rFonts w:ascii="Helvetica" w:eastAsia="Helvetica" w:hAnsi="Helvetica" w:cs="Helvetica"/>
          <w:sz w:val="24"/>
          <w:szCs w:val="24"/>
        </w:rPr>
        <w:t xml:space="preserve">The regression model </w:t>
      </w:r>
      <w:r w:rsidR="00527F60">
        <w:rPr>
          <w:rFonts w:ascii="Helvetica" w:eastAsia="Helvetica" w:hAnsi="Helvetica" w:cs="Helvetica"/>
          <w:sz w:val="24"/>
          <w:szCs w:val="24"/>
        </w:rPr>
        <w:t xml:space="preserve">for sales predictions </w:t>
      </w:r>
      <w:r>
        <w:rPr>
          <w:rFonts w:ascii="Helvetica" w:eastAsia="Helvetica" w:hAnsi="Helvetica" w:cs="Helvetica"/>
          <w:sz w:val="24"/>
          <w:szCs w:val="24"/>
        </w:rPr>
        <w:t>could be tested by creat</w:t>
      </w:r>
      <w:r w:rsidR="006E348A">
        <w:rPr>
          <w:rFonts w:ascii="Helvetica" w:eastAsia="Helvetica" w:hAnsi="Helvetica" w:cs="Helvetica"/>
          <w:sz w:val="24"/>
          <w:szCs w:val="24"/>
        </w:rPr>
        <w:t>ing</w:t>
      </w:r>
      <w:r>
        <w:rPr>
          <w:rFonts w:ascii="Helvetica" w:eastAsia="Helvetica" w:hAnsi="Helvetica" w:cs="Helvetica"/>
          <w:sz w:val="24"/>
          <w:szCs w:val="24"/>
        </w:rPr>
        <w:t xml:space="preserve"> a test and train dataset and evaluating the accuracy.  </w:t>
      </w:r>
      <w:r w:rsidR="00527F60">
        <w:rPr>
          <w:rFonts w:ascii="Helvetica" w:eastAsia="Helvetica" w:hAnsi="Helvetica" w:cs="Helvetica"/>
          <w:sz w:val="24"/>
          <w:szCs w:val="24"/>
        </w:rPr>
        <w:t>The Association Rules Model</w:t>
      </w:r>
      <w:r>
        <w:rPr>
          <w:rFonts w:ascii="Helvetica" w:eastAsia="Helvetica" w:hAnsi="Helvetica" w:cs="Helvetica"/>
          <w:sz w:val="24"/>
          <w:szCs w:val="24"/>
        </w:rPr>
        <w:t xml:space="preserve"> </w:t>
      </w:r>
      <w:r w:rsidR="006B30E6">
        <w:rPr>
          <w:rFonts w:ascii="Helvetica" w:eastAsia="Helvetica" w:hAnsi="Helvetica" w:cs="Helvetica"/>
          <w:sz w:val="24"/>
          <w:szCs w:val="24"/>
        </w:rPr>
        <w:t xml:space="preserve">for basket analysis </w:t>
      </w:r>
      <w:r>
        <w:rPr>
          <w:rFonts w:ascii="Helvetica" w:eastAsia="Helvetica" w:hAnsi="Helvetica" w:cs="Helvetica"/>
          <w:sz w:val="24"/>
          <w:szCs w:val="24"/>
        </w:rPr>
        <w:t>can be measured on three things:</w:t>
      </w:r>
    </w:p>
    <w:p w14:paraId="727CA0C7" w14:textId="1B835D18" w:rsidR="00185602" w:rsidRDefault="00185602" w:rsidP="00185602">
      <w:pPr>
        <w:pStyle w:val="Body"/>
        <w:spacing w:line="480" w:lineRule="auto"/>
        <w:ind w:firstLine="400"/>
        <w:rPr>
          <w:rFonts w:ascii="Helvetica" w:eastAsia="Helvetica" w:hAnsi="Helvetica" w:cs="Helvetica"/>
          <w:sz w:val="24"/>
          <w:szCs w:val="24"/>
        </w:rPr>
      </w:pPr>
      <w:r>
        <w:rPr>
          <w:rFonts w:ascii="Helvetica" w:eastAsia="Helvetica" w:hAnsi="Helvetica" w:cs="Helvetica"/>
          <w:sz w:val="24"/>
          <w:szCs w:val="24"/>
        </w:rPr>
        <w:t>Support – the proportion of transactions that satisfy a rule</w:t>
      </w:r>
    </w:p>
    <w:p w14:paraId="19972D19" w14:textId="531B9D06" w:rsidR="00185602" w:rsidRDefault="00185602" w:rsidP="00185602">
      <w:pPr>
        <w:pStyle w:val="Body"/>
        <w:spacing w:line="480" w:lineRule="auto"/>
        <w:ind w:firstLine="400"/>
        <w:rPr>
          <w:rFonts w:ascii="Helvetica" w:eastAsia="Helvetica" w:hAnsi="Helvetica" w:cs="Helvetica"/>
          <w:sz w:val="24"/>
          <w:szCs w:val="24"/>
        </w:rPr>
      </w:pPr>
      <w:r>
        <w:rPr>
          <w:rFonts w:ascii="Helvetica" w:eastAsia="Helvetica" w:hAnsi="Helvetica" w:cs="Helvetica"/>
          <w:sz w:val="24"/>
          <w:szCs w:val="24"/>
        </w:rPr>
        <w:t>Confidence – how accurate a rule is likely to be</w:t>
      </w:r>
    </w:p>
    <w:p w14:paraId="6563CF89" w14:textId="0B7BF56E" w:rsidR="00185602" w:rsidRDefault="00185602" w:rsidP="00185602">
      <w:pPr>
        <w:pStyle w:val="Body"/>
        <w:spacing w:line="480" w:lineRule="auto"/>
        <w:ind w:firstLine="400"/>
        <w:rPr>
          <w:rFonts w:ascii="Helvetica" w:eastAsia="Helvetica" w:hAnsi="Helvetica" w:cs="Helvetica"/>
          <w:sz w:val="24"/>
          <w:szCs w:val="24"/>
        </w:rPr>
      </w:pPr>
      <w:r>
        <w:rPr>
          <w:rFonts w:ascii="Helvetica" w:eastAsia="Helvetica" w:hAnsi="Helvetica" w:cs="Helvetica"/>
          <w:sz w:val="24"/>
          <w:szCs w:val="24"/>
        </w:rPr>
        <w:t>Lift – the strength of the rule compared to random guesses</w:t>
      </w:r>
    </w:p>
    <w:p w14:paraId="5FD3D9E1" w14:textId="5D5A890B" w:rsidR="00185602" w:rsidRPr="00185602" w:rsidRDefault="00185602" w:rsidP="00185602">
      <w:pPr>
        <w:pStyle w:val="Body"/>
        <w:spacing w:line="480" w:lineRule="auto"/>
        <w:ind w:left="400"/>
        <w:rPr>
          <w:rFonts w:ascii="Helvetica" w:eastAsia="Helvetica" w:hAnsi="Helvetica" w:cs="Helvetica"/>
          <w:sz w:val="24"/>
          <w:szCs w:val="24"/>
        </w:rPr>
      </w:pPr>
      <w:r>
        <w:rPr>
          <w:rFonts w:ascii="Helvetica" w:eastAsia="Helvetica" w:hAnsi="Helvetica" w:cs="Helvetica"/>
          <w:sz w:val="24"/>
          <w:szCs w:val="24"/>
        </w:rPr>
        <w:tab/>
      </w:r>
    </w:p>
    <w:p w14:paraId="51BDAE1C" w14:textId="09D3E70E" w:rsidR="00225572" w:rsidRDefault="00225572" w:rsidP="006B30E6">
      <w:pPr>
        <w:pStyle w:val="Body"/>
        <w:numPr>
          <w:ilvl w:val="0"/>
          <w:numId w:val="4"/>
        </w:numPr>
        <w:spacing w:line="480" w:lineRule="auto"/>
        <w:rPr>
          <w:rFonts w:ascii="Helvetica" w:eastAsia="Helvetica" w:hAnsi="Helvetica" w:cs="Helvetica"/>
          <w:b/>
          <w:bCs/>
          <w:sz w:val="32"/>
          <w:szCs w:val="32"/>
        </w:rPr>
      </w:pPr>
      <w:r w:rsidRPr="00C02338">
        <w:rPr>
          <w:rFonts w:ascii="Helvetica" w:eastAsia="Helvetica" w:hAnsi="Helvetica" w:cs="Helvetica"/>
          <w:b/>
          <w:bCs/>
          <w:sz w:val="32"/>
          <w:szCs w:val="32"/>
        </w:rPr>
        <w:t>Expected Results</w:t>
      </w:r>
    </w:p>
    <w:p w14:paraId="76327C35" w14:textId="6F40DCC6" w:rsidR="006B30E6" w:rsidRPr="006B30E6" w:rsidRDefault="006B30E6" w:rsidP="006B30E6">
      <w:pPr>
        <w:pStyle w:val="Body"/>
        <w:spacing w:line="480" w:lineRule="auto"/>
        <w:ind w:firstLine="360"/>
        <w:rPr>
          <w:rFonts w:ascii="Helvetica" w:eastAsia="Helvetica" w:hAnsi="Helvetica" w:cs="Helvetica"/>
          <w:sz w:val="24"/>
          <w:szCs w:val="24"/>
        </w:rPr>
      </w:pPr>
      <w:r w:rsidRPr="006B30E6">
        <w:rPr>
          <w:rFonts w:ascii="Helvetica" w:eastAsia="Helvetica" w:hAnsi="Helvetica" w:cs="Helvetica"/>
          <w:sz w:val="24"/>
          <w:szCs w:val="24"/>
        </w:rPr>
        <w:t xml:space="preserve">The </w:t>
      </w:r>
      <w:r>
        <w:rPr>
          <w:rFonts w:ascii="Helvetica" w:eastAsia="Helvetica" w:hAnsi="Helvetica" w:cs="Helvetica"/>
          <w:sz w:val="24"/>
          <w:szCs w:val="24"/>
        </w:rPr>
        <w:t xml:space="preserve">expected outcomes of this project are that we can predict likelihood of sales at a total level and possibly product specific based on day of the week and time of day, we </w:t>
      </w:r>
      <w:r>
        <w:rPr>
          <w:rFonts w:ascii="Helvetica" w:eastAsia="Helvetica" w:hAnsi="Helvetica" w:cs="Helvetica"/>
          <w:sz w:val="24"/>
          <w:szCs w:val="24"/>
        </w:rPr>
        <w:lastRenderedPageBreak/>
        <w:t>can predict how often products are purchased and what products are frequently purchased together</w:t>
      </w:r>
      <w:r w:rsidR="00545A39">
        <w:rPr>
          <w:rFonts w:ascii="Helvetica" w:eastAsia="Helvetica" w:hAnsi="Helvetica" w:cs="Helvetica"/>
          <w:sz w:val="24"/>
          <w:szCs w:val="24"/>
        </w:rPr>
        <w:t>.  This information can be provided to the business to help drive decisions about marketing, sales promotions, product placement and pricing.</w:t>
      </w:r>
    </w:p>
    <w:p w14:paraId="61D8862F" w14:textId="4AA0B109" w:rsidR="00225572" w:rsidRDefault="00225572" w:rsidP="00D95D9D">
      <w:pPr>
        <w:pStyle w:val="Body"/>
        <w:spacing w:line="480" w:lineRule="auto"/>
        <w:rPr>
          <w:rFonts w:ascii="Helvetica" w:eastAsia="Helvetica" w:hAnsi="Helvetica" w:cs="Helvetica"/>
          <w:b/>
          <w:bCs/>
          <w:sz w:val="24"/>
          <w:szCs w:val="24"/>
        </w:rPr>
      </w:pPr>
    </w:p>
    <w:p w14:paraId="11B478B2" w14:textId="1AE03B75" w:rsidR="00225572" w:rsidRPr="00C02338" w:rsidRDefault="00225572" w:rsidP="005F2A49">
      <w:pPr>
        <w:pStyle w:val="Body"/>
        <w:numPr>
          <w:ilvl w:val="0"/>
          <w:numId w:val="6"/>
        </w:numPr>
        <w:spacing w:line="480" w:lineRule="auto"/>
        <w:rPr>
          <w:rFonts w:ascii="Helvetica" w:eastAsia="Helvetica" w:hAnsi="Helvetica" w:cs="Helvetica"/>
          <w:b/>
          <w:bCs/>
          <w:sz w:val="32"/>
          <w:szCs w:val="32"/>
        </w:rPr>
      </w:pPr>
      <w:r w:rsidRPr="00C02338">
        <w:rPr>
          <w:rFonts w:ascii="Helvetica" w:eastAsia="Helvetica" w:hAnsi="Helvetica" w:cs="Helvetica"/>
          <w:b/>
          <w:bCs/>
          <w:sz w:val="32"/>
          <w:szCs w:val="32"/>
        </w:rPr>
        <w:t>Execution and Management of Project</w:t>
      </w:r>
    </w:p>
    <w:p w14:paraId="69640C72" w14:textId="61C1B9F8" w:rsidR="00225572" w:rsidRDefault="00225572" w:rsidP="00545A39">
      <w:pPr>
        <w:pStyle w:val="Body"/>
        <w:numPr>
          <w:ilvl w:val="1"/>
          <w:numId w:val="6"/>
        </w:numPr>
        <w:spacing w:line="480" w:lineRule="auto"/>
        <w:rPr>
          <w:rFonts w:ascii="Helvetica" w:eastAsia="Helvetica" w:hAnsi="Helvetica" w:cs="Helvetica"/>
          <w:b/>
          <w:bCs/>
          <w:sz w:val="24"/>
          <w:szCs w:val="24"/>
        </w:rPr>
      </w:pPr>
      <w:r>
        <w:rPr>
          <w:rFonts w:ascii="Helvetica" w:eastAsia="Helvetica" w:hAnsi="Helvetica" w:cs="Helvetica"/>
          <w:b/>
          <w:bCs/>
          <w:sz w:val="24"/>
          <w:szCs w:val="24"/>
        </w:rPr>
        <w:t>Project Plan</w:t>
      </w:r>
    </w:p>
    <w:tbl>
      <w:tblPr>
        <w:tblStyle w:val="TableGridLight"/>
        <w:tblW w:w="0" w:type="auto"/>
        <w:tblLook w:val="04A0" w:firstRow="1" w:lastRow="0" w:firstColumn="1" w:lastColumn="0" w:noHBand="0" w:noVBand="1"/>
      </w:tblPr>
      <w:tblGrid>
        <w:gridCol w:w="3116"/>
        <w:gridCol w:w="5789"/>
      </w:tblGrid>
      <w:tr w:rsidR="001F63F2" w14:paraId="5730F6DA" w14:textId="77777777" w:rsidTr="001F63F2">
        <w:tc>
          <w:tcPr>
            <w:tcW w:w="3116" w:type="dxa"/>
          </w:tcPr>
          <w:p w14:paraId="2F51EDBE" w14:textId="647158BB" w:rsidR="001F63F2" w:rsidRDefault="001F63F2" w:rsidP="00545A3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Helvetica" w:eastAsia="Helvetica" w:hAnsi="Helvetica" w:cs="Helvetica"/>
                <w:b/>
                <w:bCs/>
                <w:sz w:val="24"/>
                <w:szCs w:val="24"/>
              </w:rPr>
            </w:pPr>
            <w:r>
              <w:rPr>
                <w:rFonts w:ascii="Helvetica" w:eastAsia="Helvetica" w:hAnsi="Helvetica" w:cs="Helvetica"/>
                <w:b/>
                <w:bCs/>
                <w:sz w:val="24"/>
                <w:szCs w:val="24"/>
              </w:rPr>
              <w:t>Target Date</w:t>
            </w:r>
          </w:p>
        </w:tc>
        <w:tc>
          <w:tcPr>
            <w:tcW w:w="5789" w:type="dxa"/>
          </w:tcPr>
          <w:p w14:paraId="751A662A" w14:textId="3D2419D8" w:rsidR="001F63F2" w:rsidRDefault="001F63F2" w:rsidP="00545A3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Helvetica" w:eastAsia="Helvetica" w:hAnsi="Helvetica" w:cs="Helvetica"/>
                <w:b/>
                <w:bCs/>
                <w:sz w:val="24"/>
                <w:szCs w:val="24"/>
              </w:rPr>
            </w:pPr>
            <w:r>
              <w:rPr>
                <w:rFonts w:ascii="Helvetica" w:eastAsia="Helvetica" w:hAnsi="Helvetica" w:cs="Helvetica"/>
                <w:b/>
                <w:bCs/>
                <w:sz w:val="24"/>
                <w:szCs w:val="24"/>
              </w:rPr>
              <w:t>Milestone</w:t>
            </w:r>
          </w:p>
        </w:tc>
      </w:tr>
      <w:tr w:rsidR="001F63F2" w14:paraId="3BF4C3D4" w14:textId="77777777" w:rsidTr="001F63F2">
        <w:tc>
          <w:tcPr>
            <w:tcW w:w="3116" w:type="dxa"/>
          </w:tcPr>
          <w:p w14:paraId="0C7AEF40" w14:textId="60BB66F0" w:rsidR="001F63F2" w:rsidRPr="001F63F2" w:rsidRDefault="001F63F2" w:rsidP="00545A3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Helvetica" w:eastAsia="Helvetica" w:hAnsi="Helvetica" w:cs="Helvetica"/>
                <w:sz w:val="24"/>
                <w:szCs w:val="24"/>
              </w:rPr>
            </w:pPr>
            <w:r w:rsidRPr="001F63F2">
              <w:rPr>
                <w:rFonts w:ascii="Helvetica" w:eastAsia="Helvetica" w:hAnsi="Helvetica" w:cs="Helvetica"/>
                <w:sz w:val="24"/>
                <w:szCs w:val="24"/>
              </w:rPr>
              <w:t>6/20/2021</w:t>
            </w:r>
          </w:p>
        </w:tc>
        <w:tc>
          <w:tcPr>
            <w:tcW w:w="5789" w:type="dxa"/>
          </w:tcPr>
          <w:p w14:paraId="63392CDC" w14:textId="7685D5E7" w:rsidR="001F63F2" w:rsidRPr="001F63F2" w:rsidRDefault="001F63F2" w:rsidP="00545A3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Helvetica" w:eastAsia="Helvetica" w:hAnsi="Helvetica" w:cs="Helvetica"/>
                <w:sz w:val="24"/>
                <w:szCs w:val="24"/>
              </w:rPr>
            </w:pPr>
            <w:r>
              <w:rPr>
                <w:rFonts w:ascii="Helvetica" w:eastAsia="Helvetica" w:hAnsi="Helvetica" w:cs="Helvetica"/>
                <w:sz w:val="24"/>
                <w:szCs w:val="24"/>
              </w:rPr>
              <w:t>Data selection and project proposal</w:t>
            </w:r>
          </w:p>
        </w:tc>
      </w:tr>
      <w:tr w:rsidR="001F63F2" w14:paraId="0C8FAE9D" w14:textId="77777777" w:rsidTr="001F63F2">
        <w:tc>
          <w:tcPr>
            <w:tcW w:w="3116" w:type="dxa"/>
          </w:tcPr>
          <w:p w14:paraId="38096931" w14:textId="1092F53E" w:rsidR="001F63F2" w:rsidRPr="001F63F2" w:rsidRDefault="001F63F2" w:rsidP="001F63F2">
            <w:pPr>
              <w:pStyle w:val="Body"/>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Helvetica" w:eastAsia="Helvetica" w:hAnsi="Helvetica" w:cs="Helvetica"/>
                <w:sz w:val="24"/>
                <w:szCs w:val="24"/>
              </w:rPr>
            </w:pPr>
            <w:r w:rsidRPr="001F63F2">
              <w:rPr>
                <w:rFonts w:ascii="Helvetica" w:eastAsia="Helvetica" w:hAnsi="Helvetica" w:cs="Helvetica"/>
                <w:sz w:val="24"/>
                <w:szCs w:val="24"/>
              </w:rPr>
              <w:t>7/5/2021</w:t>
            </w:r>
          </w:p>
        </w:tc>
        <w:tc>
          <w:tcPr>
            <w:tcW w:w="5789" w:type="dxa"/>
          </w:tcPr>
          <w:p w14:paraId="5C155A16" w14:textId="178DCA2B" w:rsidR="001F63F2" w:rsidRPr="001F63F2" w:rsidRDefault="001F63F2" w:rsidP="001F63F2">
            <w:pPr>
              <w:pStyle w:val="Body"/>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Helvetica" w:eastAsia="Helvetica" w:hAnsi="Helvetica" w:cs="Helvetica"/>
                <w:sz w:val="24"/>
                <w:szCs w:val="24"/>
              </w:rPr>
            </w:pPr>
            <w:r w:rsidRPr="001F63F2">
              <w:rPr>
                <w:rFonts w:ascii="Helvetica" w:eastAsia="Helvetica" w:hAnsi="Helvetica" w:cs="Helvetica"/>
                <w:sz w:val="24"/>
                <w:szCs w:val="24"/>
              </w:rPr>
              <w:t>Preliminary analysis complete</w:t>
            </w:r>
          </w:p>
        </w:tc>
      </w:tr>
      <w:tr w:rsidR="001F63F2" w14:paraId="2614BDED" w14:textId="77777777" w:rsidTr="001F63F2">
        <w:tc>
          <w:tcPr>
            <w:tcW w:w="3116" w:type="dxa"/>
          </w:tcPr>
          <w:p w14:paraId="6A21DE80" w14:textId="0F0A5AE7" w:rsidR="001F63F2" w:rsidRPr="001F63F2" w:rsidRDefault="001F63F2" w:rsidP="001F63F2">
            <w:pPr>
              <w:pStyle w:val="Body"/>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Helvetica" w:eastAsia="Helvetica" w:hAnsi="Helvetica" w:cs="Helvetica"/>
                <w:sz w:val="24"/>
                <w:szCs w:val="24"/>
              </w:rPr>
            </w:pPr>
            <w:r w:rsidRPr="001F63F2">
              <w:rPr>
                <w:rFonts w:ascii="Helvetica" w:eastAsia="Helvetica" w:hAnsi="Helvetica" w:cs="Helvetica"/>
                <w:sz w:val="24"/>
                <w:szCs w:val="24"/>
              </w:rPr>
              <w:t>7/25/2021</w:t>
            </w:r>
          </w:p>
        </w:tc>
        <w:tc>
          <w:tcPr>
            <w:tcW w:w="5789" w:type="dxa"/>
          </w:tcPr>
          <w:p w14:paraId="3061BADA" w14:textId="3591902A" w:rsidR="001F63F2" w:rsidRPr="001F63F2" w:rsidRDefault="001F63F2" w:rsidP="001F63F2">
            <w:pPr>
              <w:pStyle w:val="Body"/>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Helvetica" w:eastAsia="Helvetica" w:hAnsi="Helvetica" w:cs="Helvetica"/>
                <w:sz w:val="24"/>
                <w:szCs w:val="24"/>
              </w:rPr>
            </w:pPr>
            <w:r>
              <w:rPr>
                <w:rFonts w:ascii="Helvetica" w:eastAsia="Helvetica" w:hAnsi="Helvetica" w:cs="Helvetica"/>
                <w:sz w:val="24"/>
                <w:szCs w:val="24"/>
              </w:rPr>
              <w:t>Initial Project Presentation and Status</w:t>
            </w:r>
          </w:p>
        </w:tc>
      </w:tr>
      <w:tr w:rsidR="001F63F2" w14:paraId="4FB6606B" w14:textId="77777777" w:rsidTr="001F63F2">
        <w:tc>
          <w:tcPr>
            <w:tcW w:w="3116" w:type="dxa"/>
          </w:tcPr>
          <w:p w14:paraId="74C01888" w14:textId="75BDA2A1" w:rsidR="001F63F2" w:rsidRPr="001F63F2" w:rsidRDefault="001F63F2" w:rsidP="00545A3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Helvetica" w:eastAsia="Helvetica" w:hAnsi="Helvetica" w:cs="Helvetica"/>
                <w:sz w:val="24"/>
                <w:szCs w:val="24"/>
              </w:rPr>
            </w:pPr>
            <w:r w:rsidRPr="001F63F2">
              <w:rPr>
                <w:rFonts w:ascii="Helvetica" w:eastAsia="Helvetica" w:hAnsi="Helvetica" w:cs="Helvetica"/>
                <w:sz w:val="24"/>
                <w:szCs w:val="24"/>
              </w:rPr>
              <w:t>8/14/2021</w:t>
            </w:r>
          </w:p>
        </w:tc>
        <w:tc>
          <w:tcPr>
            <w:tcW w:w="5789" w:type="dxa"/>
          </w:tcPr>
          <w:p w14:paraId="087A21B4" w14:textId="6C8E8314" w:rsidR="001F63F2" w:rsidRPr="001F63F2" w:rsidRDefault="001F63F2" w:rsidP="00545A3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Helvetica" w:eastAsia="Helvetica" w:hAnsi="Helvetica" w:cs="Helvetica"/>
                <w:sz w:val="24"/>
                <w:szCs w:val="24"/>
              </w:rPr>
            </w:pPr>
            <w:r>
              <w:rPr>
                <w:rFonts w:ascii="Helvetica" w:eastAsia="Helvetica" w:hAnsi="Helvetica" w:cs="Helvetica"/>
                <w:sz w:val="24"/>
                <w:szCs w:val="24"/>
              </w:rPr>
              <w:t>Final paper and presentation</w:t>
            </w:r>
          </w:p>
        </w:tc>
      </w:tr>
    </w:tbl>
    <w:p w14:paraId="2BE3EB2C" w14:textId="77777777" w:rsidR="00545A39" w:rsidRDefault="00545A39" w:rsidP="00545A39">
      <w:pPr>
        <w:pStyle w:val="Body"/>
        <w:spacing w:line="480" w:lineRule="auto"/>
        <w:ind w:left="360"/>
        <w:rPr>
          <w:rFonts w:ascii="Helvetica" w:eastAsia="Helvetica" w:hAnsi="Helvetica" w:cs="Helvetica"/>
          <w:b/>
          <w:bCs/>
          <w:sz w:val="24"/>
          <w:szCs w:val="24"/>
        </w:rPr>
      </w:pPr>
    </w:p>
    <w:p w14:paraId="345FC175" w14:textId="6BA7EC09" w:rsidR="00225572" w:rsidRDefault="005F2A49" w:rsidP="00D95D9D">
      <w:pPr>
        <w:pStyle w:val="Body"/>
        <w:spacing w:line="480" w:lineRule="auto"/>
        <w:rPr>
          <w:rFonts w:ascii="Helvetica" w:eastAsia="Helvetica" w:hAnsi="Helvetica" w:cs="Helvetica"/>
          <w:b/>
          <w:bCs/>
          <w:sz w:val="24"/>
          <w:szCs w:val="24"/>
        </w:rPr>
      </w:pPr>
      <w:r>
        <w:rPr>
          <w:rFonts w:ascii="Helvetica" w:eastAsia="Helvetica" w:hAnsi="Helvetica" w:cs="Helvetica"/>
          <w:b/>
          <w:bCs/>
          <w:sz w:val="24"/>
          <w:szCs w:val="24"/>
        </w:rPr>
        <w:t xml:space="preserve">4.2 </w:t>
      </w:r>
      <w:r w:rsidR="00225572">
        <w:rPr>
          <w:rFonts w:ascii="Helvetica" w:eastAsia="Helvetica" w:hAnsi="Helvetica" w:cs="Helvetica"/>
          <w:b/>
          <w:bCs/>
          <w:sz w:val="24"/>
          <w:szCs w:val="24"/>
        </w:rPr>
        <w:t>Project Risk</w:t>
      </w:r>
    </w:p>
    <w:p w14:paraId="64E1AC98" w14:textId="5671AB36" w:rsidR="00225572" w:rsidRPr="00225572" w:rsidRDefault="00394820" w:rsidP="001F63F2">
      <w:pPr>
        <w:pStyle w:val="Body"/>
        <w:spacing w:line="480" w:lineRule="auto"/>
        <w:ind w:firstLine="720"/>
        <w:rPr>
          <w:rFonts w:ascii="Helvetica" w:eastAsia="Helvetica" w:hAnsi="Helvetica" w:cs="Helvetica"/>
          <w:sz w:val="24"/>
          <w:szCs w:val="24"/>
        </w:rPr>
      </w:pPr>
      <w:r>
        <w:rPr>
          <w:rFonts w:ascii="Helvetica" w:eastAsia="Helvetica" w:hAnsi="Helvetica" w:cs="Helvetica"/>
          <w:sz w:val="24"/>
          <w:szCs w:val="24"/>
        </w:rPr>
        <w:t>There are some unknowns in the data that I feel could pose a risk in accuracy.  I do not know how this data was collected, if it is a random sample or if it is all orders within a specific timeframe.</w:t>
      </w:r>
      <w:r w:rsidR="001F63F2">
        <w:rPr>
          <w:rFonts w:ascii="Helvetica" w:eastAsia="Helvetica" w:hAnsi="Helvetica" w:cs="Helvetica"/>
          <w:sz w:val="24"/>
          <w:szCs w:val="24"/>
        </w:rPr>
        <w:t xml:space="preserve"> </w:t>
      </w:r>
      <w:r>
        <w:rPr>
          <w:rFonts w:ascii="Helvetica" w:eastAsia="Helvetica" w:hAnsi="Helvetica" w:cs="Helvetica"/>
          <w:sz w:val="24"/>
          <w:szCs w:val="24"/>
        </w:rPr>
        <w:t>I also don’t know how long of a time period this data was collected or what time of year the purchases were made.  Therefore, I could be missing other drivers in sales such as seasonal or holiday influences.</w:t>
      </w:r>
    </w:p>
    <w:p w14:paraId="2369D079" w14:textId="14FB8C72" w:rsidR="00225572" w:rsidRDefault="00225572" w:rsidP="00D95D9D">
      <w:pPr>
        <w:pStyle w:val="Body"/>
        <w:spacing w:line="480" w:lineRule="auto"/>
        <w:rPr>
          <w:rFonts w:ascii="Helvetica" w:eastAsia="Helvetica" w:hAnsi="Helvetica" w:cs="Helvetica"/>
          <w:sz w:val="24"/>
          <w:szCs w:val="24"/>
        </w:rPr>
      </w:pPr>
    </w:p>
    <w:p w14:paraId="1147A4E5" w14:textId="6F0601B0" w:rsidR="00A57EAA" w:rsidRPr="00FA156D" w:rsidRDefault="00A57EAA" w:rsidP="00D95D9D">
      <w:pPr>
        <w:pStyle w:val="Body"/>
        <w:spacing w:line="480" w:lineRule="auto"/>
        <w:rPr>
          <w:rFonts w:ascii="Helvetica" w:eastAsia="Helvetica" w:hAnsi="Helvetica" w:cs="Helvetica"/>
          <w:b/>
          <w:bCs/>
          <w:sz w:val="24"/>
          <w:szCs w:val="24"/>
        </w:rPr>
      </w:pPr>
      <w:r w:rsidRPr="00FA156D">
        <w:rPr>
          <w:rFonts w:ascii="Helvetica" w:eastAsia="Helvetica" w:hAnsi="Helvetica" w:cs="Helvetica"/>
          <w:b/>
          <w:bCs/>
          <w:sz w:val="24"/>
          <w:szCs w:val="24"/>
        </w:rPr>
        <w:t>References</w:t>
      </w:r>
    </w:p>
    <w:p w14:paraId="3603FBC1" w14:textId="39FB8736" w:rsidR="00A57EAA" w:rsidRDefault="00EA2AFE" w:rsidP="00EA2AFE">
      <w:pPr>
        <w:pStyle w:val="Body"/>
        <w:contextualSpacing/>
        <w:rPr>
          <w:rFonts w:ascii="Helvetica" w:eastAsia="Helvetica" w:hAnsi="Helvetica" w:cs="Helvetica"/>
          <w:sz w:val="24"/>
          <w:szCs w:val="24"/>
        </w:rPr>
      </w:pPr>
      <w:r>
        <w:rPr>
          <w:rFonts w:ascii="Helvetica" w:eastAsia="Helvetica" w:hAnsi="Helvetica" w:cs="Helvetica"/>
          <w:sz w:val="24"/>
          <w:szCs w:val="24"/>
        </w:rPr>
        <w:t xml:space="preserve">Li, Susan (Sept. 24, 2017). A Gentle Introduction on Market Basket Analysis – Association Rules. towards data science. Retrieved from:  </w:t>
      </w:r>
      <w:hyperlink r:id="rId7" w:history="1">
        <w:r w:rsidRPr="00342F3F">
          <w:rPr>
            <w:rStyle w:val="Hyperlink"/>
            <w:rFonts w:ascii="Helvetica" w:eastAsia="Helvetica" w:hAnsi="Helvetica" w:cs="Helvetica"/>
            <w:sz w:val="24"/>
            <w:szCs w:val="24"/>
          </w:rPr>
          <w:t>https://towardsdatascience.com/a-gentle-introduction-on-market-basket-analysis-association-rules-fa4b986a40ce</w:t>
        </w:r>
      </w:hyperlink>
    </w:p>
    <w:p w14:paraId="613358FF" w14:textId="77777777" w:rsidR="00EA2AFE" w:rsidRDefault="00EA2AFE" w:rsidP="00EA2AFE">
      <w:pPr>
        <w:pStyle w:val="Body"/>
        <w:contextualSpacing/>
        <w:rPr>
          <w:rFonts w:ascii="Helvetica" w:eastAsia="Helvetica" w:hAnsi="Helvetica" w:cs="Helvetica"/>
          <w:sz w:val="24"/>
          <w:szCs w:val="24"/>
        </w:rPr>
      </w:pPr>
    </w:p>
    <w:p w14:paraId="74DDE085" w14:textId="77DAE6DA" w:rsidR="00A57EAA" w:rsidRDefault="00EA2AFE" w:rsidP="00EA2AFE">
      <w:pPr>
        <w:pStyle w:val="Body"/>
        <w:contextualSpacing/>
        <w:rPr>
          <w:rFonts w:ascii="Helvetica" w:eastAsia="Helvetica" w:hAnsi="Helvetica" w:cs="Helvetica"/>
          <w:sz w:val="24"/>
          <w:szCs w:val="24"/>
        </w:rPr>
      </w:pPr>
      <w:proofErr w:type="gramStart"/>
      <w:r>
        <w:rPr>
          <w:rFonts w:ascii="Helvetica" w:eastAsia="Helvetica" w:hAnsi="Helvetica" w:cs="Helvetica"/>
          <w:sz w:val="24"/>
          <w:szCs w:val="24"/>
        </w:rPr>
        <w:t>Orders</w:t>
      </w:r>
      <w:proofErr w:type="gramEnd"/>
      <w:r>
        <w:rPr>
          <w:rFonts w:ascii="Helvetica" w:eastAsia="Helvetica" w:hAnsi="Helvetica" w:cs="Helvetica"/>
          <w:sz w:val="24"/>
          <w:szCs w:val="24"/>
        </w:rPr>
        <w:t xml:space="preserve"> data, Understanding Grocery Shopping </w:t>
      </w:r>
      <w:proofErr w:type="spellStart"/>
      <w:r>
        <w:rPr>
          <w:rFonts w:ascii="Helvetica" w:eastAsia="Helvetica" w:hAnsi="Helvetica" w:cs="Helvetica"/>
          <w:sz w:val="24"/>
          <w:szCs w:val="24"/>
        </w:rPr>
        <w:t>Behavor</w:t>
      </w:r>
      <w:proofErr w:type="spellEnd"/>
      <w:r>
        <w:rPr>
          <w:rFonts w:ascii="Helvetica" w:eastAsia="Helvetica" w:hAnsi="Helvetica" w:cs="Helvetica"/>
          <w:sz w:val="24"/>
          <w:szCs w:val="24"/>
        </w:rPr>
        <w:t xml:space="preserve">. </w:t>
      </w:r>
      <w:hyperlink r:id="rId8" w:history="1">
        <w:r w:rsidRPr="00342F3F">
          <w:rPr>
            <w:rStyle w:val="Hyperlink"/>
            <w:rFonts w:ascii="Helvetica" w:eastAsia="Helvetica" w:hAnsi="Helvetica" w:cs="Helvetica"/>
            <w:sz w:val="24"/>
            <w:szCs w:val="24"/>
          </w:rPr>
          <w:t>https://www.kaggle.com/karthickveerakumar/orders-data</w:t>
        </w:r>
      </w:hyperlink>
    </w:p>
    <w:p w14:paraId="1E0B3D2C" w14:textId="303675A9" w:rsidR="00185602" w:rsidRDefault="00185602" w:rsidP="00EA2AFE">
      <w:pPr>
        <w:pStyle w:val="Body"/>
        <w:contextualSpacing/>
        <w:rPr>
          <w:rFonts w:ascii="Helvetica" w:eastAsia="Helvetica" w:hAnsi="Helvetica" w:cs="Helvetica"/>
          <w:sz w:val="24"/>
          <w:szCs w:val="24"/>
        </w:rPr>
      </w:pPr>
    </w:p>
    <w:p w14:paraId="344CA279" w14:textId="44DF9242" w:rsidR="00185602" w:rsidRDefault="00EA2AFE" w:rsidP="00EA2AFE">
      <w:pPr>
        <w:pStyle w:val="Body"/>
        <w:contextualSpacing/>
        <w:rPr>
          <w:rFonts w:ascii="Helvetica" w:eastAsia="Helvetica" w:hAnsi="Helvetica" w:cs="Helvetica"/>
          <w:sz w:val="24"/>
          <w:szCs w:val="24"/>
        </w:rPr>
      </w:pPr>
      <w:proofErr w:type="spellStart"/>
      <w:r>
        <w:rPr>
          <w:rFonts w:ascii="Helvetica" w:eastAsia="Helvetica" w:hAnsi="Helvetica" w:cs="Helvetica"/>
          <w:sz w:val="24"/>
          <w:szCs w:val="24"/>
        </w:rPr>
        <w:t>Klimberg</w:t>
      </w:r>
      <w:proofErr w:type="spellEnd"/>
      <w:r>
        <w:rPr>
          <w:rFonts w:ascii="Helvetica" w:eastAsia="Helvetica" w:hAnsi="Helvetica" w:cs="Helvetica"/>
          <w:sz w:val="24"/>
          <w:szCs w:val="24"/>
        </w:rPr>
        <w:t>, Ron</w:t>
      </w:r>
      <w:r w:rsidR="00FA156D">
        <w:rPr>
          <w:rFonts w:ascii="Helvetica" w:eastAsia="Helvetica" w:hAnsi="Helvetica" w:cs="Helvetica"/>
          <w:sz w:val="24"/>
          <w:szCs w:val="24"/>
        </w:rPr>
        <w:t xml:space="preserve">, McCullough, B. D., Fundamentals of Predictive Analytics with </w:t>
      </w:r>
      <w:proofErr w:type="gramStart"/>
      <w:r w:rsidR="00FA156D">
        <w:rPr>
          <w:rFonts w:ascii="Helvetica" w:eastAsia="Helvetica" w:hAnsi="Helvetica" w:cs="Helvetica"/>
          <w:sz w:val="24"/>
          <w:szCs w:val="24"/>
        </w:rPr>
        <w:t>JMP ,</w:t>
      </w:r>
      <w:proofErr w:type="gramEnd"/>
      <w:r w:rsidR="00FA156D">
        <w:rPr>
          <w:rFonts w:ascii="Helvetica" w:eastAsia="Helvetica" w:hAnsi="Helvetica" w:cs="Helvetica"/>
          <w:sz w:val="24"/>
          <w:szCs w:val="24"/>
        </w:rPr>
        <w:t xml:space="preserve"> Second Edition. Retrieved from: </w:t>
      </w:r>
      <w:r w:rsidR="00185602" w:rsidRPr="00185602">
        <w:rPr>
          <w:rFonts w:ascii="Helvetica" w:eastAsia="Helvetica" w:hAnsi="Helvetica" w:cs="Helvetica"/>
          <w:sz w:val="24"/>
          <w:szCs w:val="24"/>
        </w:rPr>
        <w:t>https://learning.oreilly.com/library/view/fundamentals-of-predictive/9781629608013/xhtml/Chapter16.xhtml#_Toc466459272</w:t>
      </w:r>
    </w:p>
    <w:p w14:paraId="133D64CB" w14:textId="35507638" w:rsidR="00D95D9D" w:rsidRDefault="00D95D9D" w:rsidP="00D95D9D">
      <w:pPr>
        <w:pStyle w:val="Body"/>
        <w:spacing w:line="480" w:lineRule="auto"/>
        <w:rPr>
          <w:rFonts w:ascii="Helvetica" w:eastAsia="Helvetica" w:hAnsi="Helvetica" w:cs="Helvetica"/>
          <w:sz w:val="24"/>
          <w:szCs w:val="24"/>
        </w:rPr>
      </w:pPr>
    </w:p>
    <w:p w14:paraId="6AD41E34" w14:textId="77777777" w:rsidR="00D95D9D" w:rsidRDefault="00D95D9D" w:rsidP="00D95D9D">
      <w:pPr>
        <w:pStyle w:val="Body"/>
        <w:spacing w:line="480" w:lineRule="auto"/>
        <w:rPr>
          <w:rFonts w:ascii="Helvetica" w:eastAsia="Helvetica" w:hAnsi="Helvetica" w:cs="Helvetica"/>
          <w:sz w:val="24"/>
          <w:szCs w:val="24"/>
        </w:rPr>
      </w:pPr>
    </w:p>
    <w:p w14:paraId="3AB702F2" w14:textId="77777777" w:rsidR="00D95D9D" w:rsidRDefault="00D95D9D" w:rsidP="00733320">
      <w:pPr>
        <w:spacing w:line="480" w:lineRule="auto"/>
      </w:pPr>
    </w:p>
    <w:p w14:paraId="0047E685" w14:textId="77777777" w:rsidR="00733320" w:rsidRDefault="00733320" w:rsidP="00733320">
      <w:pPr>
        <w:spacing w:line="480" w:lineRule="auto"/>
      </w:pPr>
    </w:p>
    <w:sectPr w:rsidR="00733320" w:rsidSect="001F63F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altName w:val="﷽﷽﷽﷽﷽﷽﷽﷽w Roman"/>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2F07D3"/>
    <w:multiLevelType w:val="hybridMultilevel"/>
    <w:tmpl w:val="D370F39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6104B3"/>
    <w:multiLevelType w:val="multilevel"/>
    <w:tmpl w:val="D6FE48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7551E4D"/>
    <w:multiLevelType w:val="multilevel"/>
    <w:tmpl w:val="C00E716A"/>
    <w:lvl w:ilvl="0">
      <w:start w:val="4"/>
      <w:numFmt w:val="decimal"/>
      <w:lvlText w:val="%1."/>
      <w:lvlJc w:val="left"/>
      <w:pPr>
        <w:ind w:left="360" w:hanging="360"/>
      </w:pPr>
      <w:rPr>
        <w:rFonts w:hint="default"/>
      </w:r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629B1973"/>
    <w:multiLevelType w:val="hybridMultilevel"/>
    <w:tmpl w:val="5B728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4702C8F"/>
    <w:multiLevelType w:val="hybridMultilevel"/>
    <w:tmpl w:val="3DEE5D0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780F3187"/>
    <w:multiLevelType w:val="hybridMultilevel"/>
    <w:tmpl w:val="9FBED196"/>
    <w:lvl w:ilvl="0" w:tplc="BAB08BDA">
      <w:start w:val="1"/>
      <w:numFmt w:val="upperRoman"/>
      <w:lvlText w:val="%1."/>
      <w:lvlJc w:val="left"/>
      <w:pPr>
        <w:ind w:left="1080" w:hanging="72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B023BD2"/>
    <w:multiLevelType w:val="multilevel"/>
    <w:tmpl w:val="30129430"/>
    <w:lvl w:ilvl="0">
      <w:start w:val="1"/>
      <w:numFmt w:val="decimal"/>
      <w:lvlText w:val="%1."/>
      <w:lvlJc w:val="left"/>
      <w:pPr>
        <w:ind w:left="360" w:hanging="360"/>
      </w:pPr>
      <w:rPr>
        <w:rFonts w:hint="default"/>
      </w:rPr>
    </w:lvl>
    <w:lvl w:ilvl="1">
      <w:start w:val="3"/>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1"/>
    <w:lvlOverride w:ilvl="0"/>
  </w:num>
  <w:num w:numId="2">
    <w:abstractNumId w:val="5"/>
  </w:num>
  <w:num w:numId="3">
    <w:abstractNumId w:val="3"/>
  </w:num>
  <w:num w:numId="4">
    <w:abstractNumId w:val="6"/>
  </w:num>
  <w:num w:numId="5">
    <w:abstractNumId w:val="0"/>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320"/>
    <w:rsid w:val="00185602"/>
    <w:rsid w:val="001D7B93"/>
    <w:rsid w:val="001F63F2"/>
    <w:rsid w:val="00225572"/>
    <w:rsid w:val="00245B60"/>
    <w:rsid w:val="00333DA7"/>
    <w:rsid w:val="00394820"/>
    <w:rsid w:val="00416918"/>
    <w:rsid w:val="00466BEE"/>
    <w:rsid w:val="004E1C4F"/>
    <w:rsid w:val="00527F60"/>
    <w:rsid w:val="00545A39"/>
    <w:rsid w:val="00570C05"/>
    <w:rsid w:val="00577B9E"/>
    <w:rsid w:val="005F2A49"/>
    <w:rsid w:val="006224B8"/>
    <w:rsid w:val="006B30E6"/>
    <w:rsid w:val="006C760E"/>
    <w:rsid w:val="006E348A"/>
    <w:rsid w:val="006E72CD"/>
    <w:rsid w:val="00733320"/>
    <w:rsid w:val="0076623A"/>
    <w:rsid w:val="007D7D2C"/>
    <w:rsid w:val="00903A12"/>
    <w:rsid w:val="0093561F"/>
    <w:rsid w:val="009409A9"/>
    <w:rsid w:val="00945CAC"/>
    <w:rsid w:val="009C0DAF"/>
    <w:rsid w:val="00A57EAA"/>
    <w:rsid w:val="00B25A5E"/>
    <w:rsid w:val="00C02338"/>
    <w:rsid w:val="00CD4D51"/>
    <w:rsid w:val="00D95D9D"/>
    <w:rsid w:val="00DB4950"/>
    <w:rsid w:val="00DB79DC"/>
    <w:rsid w:val="00EA2AFE"/>
    <w:rsid w:val="00FA156D"/>
    <w:rsid w:val="00FF1E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D3487"/>
  <w15:chartTrackingRefBased/>
  <w15:docId w15:val="{F05CDBC6-32FA-784C-9853-E17141557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2A4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D95D9D"/>
    <w:pPr>
      <w:pBdr>
        <w:top w:val="nil"/>
        <w:left w:val="nil"/>
        <w:bottom w:val="nil"/>
        <w:right w:val="nil"/>
        <w:between w:val="nil"/>
        <w:bar w:val="nil"/>
      </w:pBdr>
    </w:pPr>
    <w:rPr>
      <w:rFonts w:ascii="Helvetica Neue" w:eastAsia="Arial Unicode MS" w:hAnsi="Helvetica Neue" w:cs="Arial Unicode MS"/>
      <w:color w:val="000000"/>
      <w:sz w:val="22"/>
      <w:szCs w:val="22"/>
      <w:bdr w:val="nil"/>
      <w14:textOutline w14:w="0" w14:cap="flat" w14:cmpd="sng" w14:algn="ctr">
        <w14:noFill/>
        <w14:prstDash w14:val="solid"/>
        <w14:bevel/>
      </w14:textOutline>
    </w:rPr>
  </w:style>
  <w:style w:type="character" w:styleId="Hyperlink">
    <w:name w:val="Hyperlink"/>
    <w:basedOn w:val="DefaultParagraphFont"/>
    <w:uiPriority w:val="99"/>
    <w:unhideWhenUsed/>
    <w:rsid w:val="00225572"/>
    <w:rPr>
      <w:color w:val="0563C1" w:themeColor="hyperlink"/>
      <w:u w:val="single"/>
    </w:rPr>
  </w:style>
  <w:style w:type="character" w:styleId="UnresolvedMention">
    <w:name w:val="Unresolved Mention"/>
    <w:basedOn w:val="DefaultParagraphFont"/>
    <w:uiPriority w:val="99"/>
    <w:semiHidden/>
    <w:unhideWhenUsed/>
    <w:rsid w:val="00225572"/>
    <w:rPr>
      <w:color w:val="605E5C"/>
      <w:shd w:val="clear" w:color="auto" w:fill="E1DFDD"/>
    </w:rPr>
  </w:style>
  <w:style w:type="character" w:customStyle="1" w:styleId="Heading1Char">
    <w:name w:val="Heading 1 Char"/>
    <w:basedOn w:val="DefaultParagraphFont"/>
    <w:link w:val="Heading1"/>
    <w:uiPriority w:val="9"/>
    <w:rsid w:val="005F2A4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F2A49"/>
    <w:pPr>
      <w:spacing w:before="480" w:line="276" w:lineRule="auto"/>
      <w:outlineLvl w:val="9"/>
    </w:pPr>
    <w:rPr>
      <w:b/>
      <w:bCs/>
      <w:sz w:val="28"/>
      <w:szCs w:val="28"/>
    </w:rPr>
  </w:style>
  <w:style w:type="paragraph" w:styleId="TOC1">
    <w:name w:val="toc 1"/>
    <w:basedOn w:val="Normal"/>
    <w:next w:val="Normal"/>
    <w:autoRedefine/>
    <w:uiPriority w:val="39"/>
    <w:semiHidden/>
    <w:unhideWhenUsed/>
    <w:rsid w:val="005F2A49"/>
    <w:pPr>
      <w:spacing w:before="120"/>
    </w:pPr>
    <w:rPr>
      <w:rFonts w:cstheme="minorHAnsi"/>
      <w:b/>
      <w:bCs/>
      <w:i/>
      <w:iCs/>
    </w:rPr>
  </w:style>
  <w:style w:type="paragraph" w:styleId="TOC2">
    <w:name w:val="toc 2"/>
    <w:basedOn w:val="Normal"/>
    <w:next w:val="Normal"/>
    <w:autoRedefine/>
    <w:uiPriority w:val="39"/>
    <w:semiHidden/>
    <w:unhideWhenUsed/>
    <w:rsid w:val="005F2A49"/>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5F2A49"/>
    <w:pPr>
      <w:ind w:left="480"/>
    </w:pPr>
    <w:rPr>
      <w:rFonts w:cstheme="minorHAnsi"/>
      <w:sz w:val="20"/>
      <w:szCs w:val="20"/>
    </w:rPr>
  </w:style>
  <w:style w:type="paragraph" w:styleId="TOC4">
    <w:name w:val="toc 4"/>
    <w:basedOn w:val="Normal"/>
    <w:next w:val="Normal"/>
    <w:autoRedefine/>
    <w:uiPriority w:val="39"/>
    <w:semiHidden/>
    <w:unhideWhenUsed/>
    <w:rsid w:val="005F2A49"/>
    <w:pPr>
      <w:ind w:left="720"/>
    </w:pPr>
    <w:rPr>
      <w:rFonts w:cstheme="minorHAnsi"/>
      <w:sz w:val="20"/>
      <w:szCs w:val="20"/>
    </w:rPr>
  </w:style>
  <w:style w:type="paragraph" w:styleId="TOC5">
    <w:name w:val="toc 5"/>
    <w:basedOn w:val="Normal"/>
    <w:next w:val="Normal"/>
    <w:autoRedefine/>
    <w:uiPriority w:val="39"/>
    <w:semiHidden/>
    <w:unhideWhenUsed/>
    <w:rsid w:val="005F2A49"/>
    <w:pPr>
      <w:ind w:left="960"/>
    </w:pPr>
    <w:rPr>
      <w:rFonts w:cstheme="minorHAnsi"/>
      <w:sz w:val="20"/>
      <w:szCs w:val="20"/>
    </w:rPr>
  </w:style>
  <w:style w:type="paragraph" w:styleId="TOC6">
    <w:name w:val="toc 6"/>
    <w:basedOn w:val="Normal"/>
    <w:next w:val="Normal"/>
    <w:autoRedefine/>
    <w:uiPriority w:val="39"/>
    <w:semiHidden/>
    <w:unhideWhenUsed/>
    <w:rsid w:val="005F2A49"/>
    <w:pPr>
      <w:ind w:left="1200"/>
    </w:pPr>
    <w:rPr>
      <w:rFonts w:cstheme="minorHAnsi"/>
      <w:sz w:val="20"/>
      <w:szCs w:val="20"/>
    </w:rPr>
  </w:style>
  <w:style w:type="paragraph" w:styleId="TOC7">
    <w:name w:val="toc 7"/>
    <w:basedOn w:val="Normal"/>
    <w:next w:val="Normal"/>
    <w:autoRedefine/>
    <w:uiPriority w:val="39"/>
    <w:semiHidden/>
    <w:unhideWhenUsed/>
    <w:rsid w:val="005F2A49"/>
    <w:pPr>
      <w:ind w:left="1440"/>
    </w:pPr>
    <w:rPr>
      <w:rFonts w:cstheme="minorHAnsi"/>
      <w:sz w:val="20"/>
      <w:szCs w:val="20"/>
    </w:rPr>
  </w:style>
  <w:style w:type="paragraph" w:styleId="TOC8">
    <w:name w:val="toc 8"/>
    <w:basedOn w:val="Normal"/>
    <w:next w:val="Normal"/>
    <w:autoRedefine/>
    <w:uiPriority w:val="39"/>
    <w:semiHidden/>
    <w:unhideWhenUsed/>
    <w:rsid w:val="005F2A49"/>
    <w:pPr>
      <w:ind w:left="1680"/>
    </w:pPr>
    <w:rPr>
      <w:rFonts w:cstheme="minorHAnsi"/>
      <w:sz w:val="20"/>
      <w:szCs w:val="20"/>
    </w:rPr>
  </w:style>
  <w:style w:type="paragraph" w:styleId="TOC9">
    <w:name w:val="toc 9"/>
    <w:basedOn w:val="Normal"/>
    <w:next w:val="Normal"/>
    <w:autoRedefine/>
    <w:uiPriority w:val="39"/>
    <w:semiHidden/>
    <w:unhideWhenUsed/>
    <w:rsid w:val="005F2A49"/>
    <w:pPr>
      <w:ind w:left="1920"/>
    </w:pPr>
    <w:rPr>
      <w:rFonts w:cstheme="minorHAnsi"/>
      <w:sz w:val="20"/>
      <w:szCs w:val="20"/>
    </w:rPr>
  </w:style>
  <w:style w:type="paragraph" w:styleId="ListParagraph">
    <w:name w:val="List Paragraph"/>
    <w:basedOn w:val="Normal"/>
    <w:uiPriority w:val="34"/>
    <w:qFormat/>
    <w:rsid w:val="005F2A49"/>
    <w:pPr>
      <w:ind w:left="720"/>
      <w:contextualSpacing/>
    </w:pPr>
  </w:style>
  <w:style w:type="table" w:styleId="TableGrid">
    <w:name w:val="Table Grid"/>
    <w:basedOn w:val="TableNormal"/>
    <w:uiPriority w:val="39"/>
    <w:rsid w:val="00545A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45A3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link w:val="NoSpacingChar"/>
    <w:uiPriority w:val="1"/>
    <w:qFormat/>
    <w:rsid w:val="001F63F2"/>
    <w:rPr>
      <w:rFonts w:eastAsiaTheme="minorEastAsia"/>
      <w:sz w:val="22"/>
      <w:szCs w:val="22"/>
      <w:lang w:eastAsia="zh-CN"/>
    </w:rPr>
  </w:style>
  <w:style w:type="character" w:customStyle="1" w:styleId="NoSpacingChar">
    <w:name w:val="No Spacing Char"/>
    <w:basedOn w:val="DefaultParagraphFont"/>
    <w:link w:val="NoSpacing"/>
    <w:uiPriority w:val="1"/>
    <w:rsid w:val="001F63F2"/>
    <w:rPr>
      <w:rFonts w:eastAsiaTheme="minorEastAsia"/>
      <w:sz w:val="22"/>
      <w:szCs w:val="22"/>
      <w:lang w:eastAsia="zh-CN"/>
    </w:rPr>
  </w:style>
  <w:style w:type="character" w:styleId="FollowedHyperlink">
    <w:name w:val="FollowedHyperlink"/>
    <w:basedOn w:val="DefaultParagraphFont"/>
    <w:uiPriority w:val="99"/>
    <w:semiHidden/>
    <w:unhideWhenUsed/>
    <w:rsid w:val="00EA2A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karthickveerakumar/orders-data" TargetMode="External"/><Relationship Id="rId3" Type="http://schemas.openxmlformats.org/officeDocument/2006/relationships/styles" Target="styles.xml"/><Relationship Id="rId7" Type="http://schemas.openxmlformats.org/officeDocument/2006/relationships/hyperlink" Target="https://towardsdatascience.com/a-gentle-introduction-on-market-basket-analysis-association-rules-fa4b986a40ce"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iff"/><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74F630-AFB0-8942-8A3C-39BAB8915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TotalTime>
  <Pages>8</Pages>
  <Words>1235</Words>
  <Characters>7041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2021-06-18T06:14:00Z</dcterms:created>
  <dcterms:modified xsi:type="dcterms:W3CDTF">2021-06-20T02:02:00Z</dcterms:modified>
</cp:coreProperties>
</file>