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00DA7" w14:textId="5A9E2C45" w:rsidR="000333C2" w:rsidRDefault="000333C2" w:rsidP="006E74D7">
      <w:pPr>
        <w:spacing w:line="360" w:lineRule="auto"/>
        <w:ind w:left="180" w:hanging="180"/>
      </w:pPr>
      <w:r>
        <w:t xml:space="preserve">1. First, copy the entire </w:t>
      </w:r>
      <w:proofErr w:type="spellStart"/>
      <w:r>
        <w:t>PyPEST</w:t>
      </w:r>
      <w:proofErr w:type="spellEnd"/>
      <w:r>
        <w:t xml:space="preserve"> folder from </w:t>
      </w:r>
      <w:r w:rsidR="00047F88">
        <w:t>the shared Dropbox folder (</w:t>
      </w:r>
      <w:proofErr w:type="spellStart"/>
      <w:r w:rsidR="00047F88">
        <w:t>i.e.</w:t>
      </w:r>
      <w:r w:rsidRPr="0096005D">
        <w:rPr>
          <w:b/>
        </w:rPr>
        <w:t>Dropbox</w:t>
      </w:r>
      <w:proofErr w:type="spellEnd"/>
      <w:r w:rsidRPr="0096005D">
        <w:rPr>
          <w:b/>
        </w:rPr>
        <w:t>/</w:t>
      </w:r>
      <w:proofErr w:type="spellStart"/>
      <w:r w:rsidRPr="0096005D">
        <w:rPr>
          <w:b/>
        </w:rPr>
        <w:t>Hitchcock_Cabbage</w:t>
      </w:r>
      <w:proofErr w:type="spellEnd"/>
      <w:r w:rsidRPr="0096005D">
        <w:rPr>
          <w:b/>
        </w:rPr>
        <w:t>/PEST Materials</w:t>
      </w:r>
      <w:proofErr w:type="gramStart"/>
      <w:r w:rsidR="00047F88">
        <w:rPr>
          <w:b/>
        </w:rPr>
        <w:t xml:space="preserve">) </w:t>
      </w:r>
      <w:r>
        <w:t xml:space="preserve"> to</w:t>
      </w:r>
      <w:proofErr w:type="gramEnd"/>
      <w:r>
        <w:t xml:space="preserve"> your own computer.</w:t>
      </w:r>
    </w:p>
    <w:p w14:paraId="3F93BA58" w14:textId="77777777" w:rsidR="0069300C" w:rsidRDefault="0069300C" w:rsidP="0069300C">
      <w:pPr>
        <w:spacing w:line="240" w:lineRule="auto"/>
        <w:ind w:left="180" w:hanging="180"/>
      </w:pPr>
    </w:p>
    <w:p w14:paraId="4015BFD7" w14:textId="5B4C77E6" w:rsidR="00A73652" w:rsidRDefault="000333C2" w:rsidP="006E74D7">
      <w:pPr>
        <w:spacing w:line="360" w:lineRule="auto"/>
        <w:ind w:left="180" w:hanging="180"/>
      </w:pPr>
      <w:r>
        <w:t>2</w:t>
      </w:r>
      <w:r w:rsidR="00A73652">
        <w:t>. If you do not already have PsychoPy, download the latest PsychoPy</w:t>
      </w:r>
      <w:r w:rsidR="00047F88">
        <w:t>3</w:t>
      </w:r>
      <w:r w:rsidR="00A73652">
        <w:t xml:space="preserve"> from this website: </w:t>
      </w:r>
    </w:p>
    <w:p w14:paraId="2FCC274A" w14:textId="1D6D8056" w:rsidR="00A73652" w:rsidRDefault="00905654" w:rsidP="006E74D7">
      <w:pPr>
        <w:spacing w:line="360" w:lineRule="auto"/>
        <w:ind w:left="360" w:hanging="180"/>
        <w:jc w:val="center"/>
      </w:pPr>
      <w:hyperlink r:id="rId7" w:history="1">
        <w:r w:rsidR="00A73652" w:rsidRPr="00A73652">
          <w:rPr>
            <w:rStyle w:val="Hyperlink"/>
          </w:rPr>
          <w:t>https://github.com/psychopy/psychopy/releases</w:t>
        </w:r>
      </w:hyperlink>
    </w:p>
    <w:p w14:paraId="28565B90" w14:textId="480CD897" w:rsidR="00A73652" w:rsidRDefault="00047F88" w:rsidP="006E74D7">
      <w:pPr>
        <w:spacing w:line="360" w:lineRule="auto"/>
        <w:ind w:left="180"/>
      </w:pPr>
      <w:r>
        <w:t>We are going to use PsychoPy3.0.0</w:t>
      </w:r>
      <w:r w:rsidR="00A73652">
        <w:t xml:space="preserve"> for now. Scroll down till you get to </w:t>
      </w:r>
      <w:r w:rsidR="00A73652" w:rsidRPr="00A73652">
        <w:rPr>
          <w:b/>
        </w:rPr>
        <w:t xml:space="preserve">Release </w:t>
      </w:r>
      <w:r>
        <w:rPr>
          <w:b/>
        </w:rPr>
        <w:t>3.0.0</w:t>
      </w:r>
      <w:r w:rsidR="00A73652">
        <w:t xml:space="preserve"> and click the highlighted program that is highlighted in the screenshot below. </w:t>
      </w:r>
      <w:r w:rsidR="000333C2">
        <w:t>Choose where you would like to save it and click Save to download.</w:t>
      </w:r>
    </w:p>
    <w:p w14:paraId="5FE6E471" w14:textId="1CA773D4" w:rsidR="00047F88" w:rsidRPr="00A73652" w:rsidRDefault="00047F88" w:rsidP="006E74D7">
      <w:pPr>
        <w:spacing w:line="360" w:lineRule="auto"/>
        <w:ind w:left="180"/>
      </w:pPr>
      <w:r>
        <w:rPr>
          <w:noProof/>
        </w:rPr>
        <w:drawing>
          <wp:inline distT="0" distB="0" distL="0" distR="0" wp14:anchorId="5F133DFE" wp14:editId="6C0D299A">
            <wp:extent cx="3436584" cy="592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481" cy="594565"/>
                    </a:xfrm>
                    <a:prstGeom prst="rect">
                      <a:avLst/>
                    </a:prstGeom>
                  </pic:spPr>
                </pic:pic>
              </a:graphicData>
            </a:graphic>
          </wp:inline>
        </w:drawing>
      </w:r>
    </w:p>
    <w:p w14:paraId="2C8B8D95" w14:textId="203BB598" w:rsidR="000333C2" w:rsidRDefault="00047F88" w:rsidP="006E74D7">
      <w:pPr>
        <w:spacing w:line="360" w:lineRule="auto"/>
      </w:pPr>
      <w:r>
        <w:rPr>
          <w:noProof/>
        </w:rPr>
        <w:drawing>
          <wp:inline distT="0" distB="0" distL="0" distR="0" wp14:anchorId="2DB24FDA" wp14:editId="365116DD">
            <wp:extent cx="6525739" cy="2188493"/>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1760" cy="2190512"/>
                    </a:xfrm>
                    <a:prstGeom prst="rect">
                      <a:avLst/>
                    </a:prstGeom>
                  </pic:spPr>
                </pic:pic>
              </a:graphicData>
            </a:graphic>
          </wp:inline>
        </w:drawing>
      </w:r>
    </w:p>
    <w:p w14:paraId="32887DB9" w14:textId="5A33F393" w:rsidR="000333C2" w:rsidRDefault="000333C2" w:rsidP="006E74D7">
      <w:pPr>
        <w:spacing w:line="360" w:lineRule="auto"/>
      </w:pPr>
    </w:p>
    <w:p w14:paraId="7EF66838" w14:textId="5DD8285A" w:rsidR="00E7668E" w:rsidRDefault="00E7668E" w:rsidP="006E74D7">
      <w:pPr>
        <w:spacing w:line="360" w:lineRule="auto"/>
      </w:pPr>
      <w:r>
        <w:rPr>
          <w:noProof/>
        </w:rPr>
        <w:drawing>
          <wp:anchor distT="0" distB="0" distL="114300" distR="114300" simplePos="0" relativeHeight="251658240" behindDoc="1" locked="0" layoutInCell="1" allowOverlap="1" wp14:anchorId="32F2BAF8" wp14:editId="265536AE">
            <wp:simplePos x="0" y="0"/>
            <wp:positionH relativeFrom="column">
              <wp:posOffset>5334000</wp:posOffset>
            </wp:positionH>
            <wp:positionV relativeFrom="paragraph">
              <wp:posOffset>470535</wp:posOffset>
            </wp:positionV>
            <wp:extent cx="342900" cy="371475"/>
            <wp:effectExtent l="0" t="0" r="0" b="9525"/>
            <wp:wrapTight wrapText="bothSides">
              <wp:wrapPolygon edited="0">
                <wp:start x="0" y="0"/>
                <wp:lineTo x="0" y="21046"/>
                <wp:lineTo x="20400" y="21046"/>
                <wp:lineTo x="20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900" cy="371475"/>
                    </a:xfrm>
                    <a:prstGeom prst="rect">
                      <a:avLst/>
                    </a:prstGeom>
                  </pic:spPr>
                </pic:pic>
              </a:graphicData>
            </a:graphic>
            <wp14:sizeRelV relativeFrom="margin">
              <wp14:pctHeight>0</wp14:pctHeight>
            </wp14:sizeRelV>
          </wp:anchor>
        </w:drawing>
      </w:r>
      <w:r w:rsidR="000333C2">
        <w:t xml:space="preserve">2. </w:t>
      </w:r>
      <w:r w:rsidR="00BC5379">
        <w:t xml:space="preserve">To open </w:t>
      </w:r>
      <w:proofErr w:type="spellStart"/>
      <w:r w:rsidR="00BC5379">
        <w:t>PyPEST</w:t>
      </w:r>
      <w:proofErr w:type="spellEnd"/>
      <w:r w:rsidR="00BC5379">
        <w:t>, first o</w:t>
      </w:r>
      <w:r w:rsidR="000333C2">
        <w:t>pen PsychoPy</w:t>
      </w:r>
      <w:r w:rsidR="00047F88">
        <w:t>3</w:t>
      </w:r>
      <w:bookmarkStart w:id="0" w:name="_GoBack"/>
      <w:bookmarkEnd w:id="0"/>
      <w:r w:rsidR="000333C2">
        <w:t xml:space="preserve"> from your Start menu.</w:t>
      </w:r>
      <w:r>
        <w:t xml:space="preserve"> </w:t>
      </w:r>
      <w:r w:rsidR="00BC5379">
        <w:t>There will be window that appears called</w:t>
      </w:r>
      <w:r>
        <w:t xml:space="preserve"> “PsychoPy Coder”. </w:t>
      </w:r>
      <w:r w:rsidR="00BC5379">
        <w:t xml:space="preserve">You will use this window. </w:t>
      </w:r>
      <w:r>
        <w:t xml:space="preserve">There are two ways to </w:t>
      </w:r>
      <w:r w:rsidR="00BC5379">
        <w:t>open</w:t>
      </w:r>
      <w:r>
        <w:t xml:space="preserve"> PyPEST.py:</w:t>
      </w:r>
    </w:p>
    <w:p w14:paraId="16143DC0" w14:textId="08589BE3" w:rsidR="000333C2" w:rsidRDefault="00E7668E" w:rsidP="006E74D7">
      <w:pPr>
        <w:pStyle w:val="ListParagraph"/>
        <w:numPr>
          <w:ilvl w:val="0"/>
          <w:numId w:val="2"/>
        </w:numPr>
        <w:spacing w:line="360" w:lineRule="auto"/>
      </w:pPr>
      <w:r>
        <w:t xml:space="preserve">Click the </w:t>
      </w:r>
      <w:r w:rsidRPr="00E7668E">
        <w:rPr>
          <w:b/>
        </w:rPr>
        <w:t>Open…</w:t>
      </w:r>
      <w:r>
        <w:t xml:space="preserve"> icon at the top, navigate to the </w:t>
      </w:r>
      <w:proofErr w:type="spellStart"/>
      <w:r>
        <w:t>PyPEST</w:t>
      </w:r>
      <w:proofErr w:type="spellEnd"/>
      <w:r>
        <w:t xml:space="preserve"> folder, and click PyPEST.py.</w:t>
      </w:r>
    </w:p>
    <w:p w14:paraId="7325E440" w14:textId="4CD0DA45" w:rsidR="00E7668E" w:rsidRDefault="00E7668E" w:rsidP="006E74D7">
      <w:pPr>
        <w:pStyle w:val="ListParagraph"/>
        <w:numPr>
          <w:ilvl w:val="0"/>
          <w:numId w:val="2"/>
        </w:numPr>
        <w:spacing w:line="360" w:lineRule="auto"/>
      </w:pPr>
      <w:r>
        <w:t xml:space="preserve">Open the </w:t>
      </w:r>
      <w:proofErr w:type="spellStart"/>
      <w:r>
        <w:t>PyPEST</w:t>
      </w:r>
      <w:proofErr w:type="spellEnd"/>
      <w:r>
        <w:t xml:space="preserve"> folder and drag PyPEST.py to the empty gray area in the middle of the </w:t>
      </w:r>
      <w:r w:rsidR="00BC5379">
        <w:t xml:space="preserve">PsychoPy </w:t>
      </w:r>
      <w:r>
        <w:t>window.</w:t>
      </w:r>
    </w:p>
    <w:p w14:paraId="5A6E47EE" w14:textId="03525BF1" w:rsidR="00BC5379" w:rsidRDefault="00BC5379" w:rsidP="006E74D7">
      <w:pPr>
        <w:pStyle w:val="ListParagraph"/>
        <w:spacing w:line="360" w:lineRule="auto"/>
      </w:pPr>
      <w:r>
        <w:rPr>
          <w:noProof/>
        </w:rPr>
        <w:lastRenderedPageBreak/>
        <w:drawing>
          <wp:anchor distT="0" distB="0" distL="114300" distR="114300" simplePos="0" relativeHeight="251659264" behindDoc="1" locked="0" layoutInCell="1" allowOverlap="1" wp14:anchorId="5D41BD90" wp14:editId="2502F6DF">
            <wp:simplePos x="0" y="0"/>
            <wp:positionH relativeFrom="column">
              <wp:posOffset>3848100</wp:posOffset>
            </wp:positionH>
            <wp:positionV relativeFrom="paragraph">
              <wp:posOffset>316230</wp:posOffset>
            </wp:positionV>
            <wp:extent cx="381000" cy="361950"/>
            <wp:effectExtent l="0" t="0" r="0" b="0"/>
            <wp:wrapTight wrapText="bothSides">
              <wp:wrapPolygon edited="0">
                <wp:start x="0" y="0"/>
                <wp:lineTo x="0" y="20463"/>
                <wp:lineTo x="20520" y="20463"/>
                <wp:lineTo x="20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000" cy="361950"/>
                    </a:xfrm>
                    <a:prstGeom prst="rect">
                      <a:avLst/>
                    </a:prstGeom>
                  </pic:spPr>
                </pic:pic>
              </a:graphicData>
            </a:graphic>
          </wp:anchor>
        </w:drawing>
      </w:r>
    </w:p>
    <w:p w14:paraId="4EEBE9AC" w14:textId="64DACA03" w:rsidR="00BC5379" w:rsidRDefault="00BC5379" w:rsidP="006E74D7">
      <w:pPr>
        <w:spacing w:line="360" w:lineRule="auto"/>
      </w:pPr>
      <w:r>
        <w:t xml:space="preserve">3. Click on the round green </w:t>
      </w:r>
      <w:r w:rsidRPr="00BC5379">
        <w:rPr>
          <w:b/>
        </w:rPr>
        <w:t>Run</w:t>
      </w:r>
      <w:r>
        <w:t xml:space="preserve"> button at the top of the window.</w:t>
      </w:r>
      <w:r w:rsidRPr="00BC5379">
        <w:rPr>
          <w:noProof/>
        </w:rPr>
        <w:t xml:space="preserve"> </w:t>
      </w:r>
    </w:p>
    <w:p w14:paraId="3884B706" w14:textId="77777777" w:rsidR="00BC5379" w:rsidRDefault="00BC5379" w:rsidP="006E74D7">
      <w:pPr>
        <w:spacing w:line="360" w:lineRule="auto"/>
      </w:pPr>
    </w:p>
    <w:p w14:paraId="0D483E8E" w14:textId="3CA5C9B3" w:rsidR="008C11B2" w:rsidRDefault="00BC5379" w:rsidP="006E74D7">
      <w:pPr>
        <w:spacing w:line="360" w:lineRule="auto"/>
      </w:pPr>
      <w:r>
        <w:t xml:space="preserve">4. A window will pop up called Settings Menu (see screenshot </w:t>
      </w:r>
      <w:r w:rsidR="006E74D7">
        <w:t>below</w:t>
      </w:r>
      <w:r>
        <w:t>). It includes default values for the data to be used for the experiment, including file/experiment names, timing (</w:t>
      </w:r>
      <w:proofErr w:type="spellStart"/>
      <w:r>
        <w:t>e.g</w:t>
      </w:r>
      <w:proofErr w:type="spellEnd"/>
      <w:r>
        <w:t xml:space="preserve">, time allowed between playing the sound and responding), and PEST information. To learn more about each setting, hover over the labels before each textbox. </w:t>
      </w:r>
    </w:p>
    <w:p w14:paraId="3F37A5CE" w14:textId="2F493082" w:rsidR="00102E45" w:rsidRPr="00102E45" w:rsidRDefault="00102E45" w:rsidP="00102E45">
      <w:pPr>
        <w:spacing w:after="0" w:line="360" w:lineRule="auto"/>
        <w:rPr>
          <w:u w:val="single"/>
        </w:rPr>
      </w:pPr>
      <w:r w:rsidRPr="00102E45">
        <w:rPr>
          <w:i/>
          <w:u w:val="single"/>
        </w:rPr>
        <w:t>Changing stimulus pairs</w:t>
      </w:r>
    </w:p>
    <w:p w14:paraId="0C45EDE6" w14:textId="27E87DB0" w:rsidR="00102E45" w:rsidRDefault="00102E45" w:rsidP="00102E45">
      <w:pPr>
        <w:spacing w:line="360" w:lineRule="auto"/>
        <w:ind w:left="360"/>
      </w:pPr>
      <w:r>
        <w:t xml:space="preserve">In the </w:t>
      </w:r>
      <w:r w:rsidRPr="00102E45">
        <w:rPr>
          <w:b/>
          <w:i/>
        </w:rPr>
        <w:t>experiment/audio</w:t>
      </w:r>
      <w:r>
        <w:t xml:space="preserve"> folder within </w:t>
      </w:r>
      <w:proofErr w:type="spellStart"/>
      <w:r>
        <w:t>PyPEST</w:t>
      </w:r>
      <w:proofErr w:type="spellEnd"/>
      <w:r>
        <w:t>, there are four folders that contain audio for different stimulus pairs. You will need to select the pair you want to work with by changing the Stimulus Directory in the Settings menu. To do this:</w:t>
      </w:r>
    </w:p>
    <w:p w14:paraId="025A0CDB" w14:textId="77777777" w:rsidR="00102E45" w:rsidRDefault="00102E45" w:rsidP="00102E45">
      <w:pPr>
        <w:spacing w:line="360" w:lineRule="auto"/>
        <w:ind w:firstLine="720"/>
      </w:pPr>
      <w:r>
        <w:t xml:space="preserve">a. Click the </w:t>
      </w:r>
      <w:r w:rsidRPr="00102E45">
        <w:rPr>
          <w:b/>
        </w:rPr>
        <w:t>Browse…</w:t>
      </w:r>
      <w:r>
        <w:t xml:space="preserve"> button in the Stimulus Directory row. </w:t>
      </w:r>
    </w:p>
    <w:p w14:paraId="2A189527" w14:textId="56D3AA02" w:rsidR="00102E45" w:rsidRDefault="00102E45" w:rsidP="00102E45">
      <w:pPr>
        <w:spacing w:line="360" w:lineRule="auto"/>
        <w:ind w:left="900" w:hanging="180"/>
      </w:pPr>
      <w:r>
        <w:t xml:space="preserve">b. Click the </w:t>
      </w:r>
      <w:r w:rsidRPr="00102E45">
        <w:rPr>
          <w:b/>
          <w:i/>
        </w:rPr>
        <w:t>experiment</w:t>
      </w:r>
      <w:r>
        <w:t xml:space="preserve"> folder, then </w:t>
      </w:r>
      <w:r w:rsidRPr="00102E45">
        <w:rPr>
          <w:b/>
          <w:i/>
        </w:rPr>
        <w:t>audio</w:t>
      </w:r>
      <w:r>
        <w:t xml:space="preserve">, and finally the folder for your selected stimulus pair. </w:t>
      </w:r>
    </w:p>
    <w:p w14:paraId="0844A7AF" w14:textId="2D6A445F" w:rsidR="008C11B2" w:rsidRDefault="00102E45" w:rsidP="00B35A06">
      <w:pPr>
        <w:spacing w:line="360" w:lineRule="auto"/>
        <w:ind w:left="720"/>
      </w:pPr>
      <w:r>
        <w:t xml:space="preserve">c. Click the </w:t>
      </w:r>
      <w:r w:rsidRPr="00102E45">
        <w:rPr>
          <w:b/>
        </w:rPr>
        <w:t>Select Folder</w:t>
      </w:r>
      <w:r>
        <w:t xml:space="preserve"> button at the bottom of the window to complete your selection.</w:t>
      </w:r>
    </w:p>
    <w:p w14:paraId="2FF4B23C" w14:textId="2794887B" w:rsidR="00BC5379" w:rsidRDefault="00BC5379" w:rsidP="006E74D7">
      <w:pPr>
        <w:spacing w:line="360" w:lineRule="auto"/>
      </w:pPr>
      <w:r>
        <w:t xml:space="preserve">When you click </w:t>
      </w:r>
      <w:r>
        <w:rPr>
          <w:b/>
        </w:rPr>
        <w:t>Submit &amp; Con</w:t>
      </w:r>
      <w:r w:rsidRPr="00BC5379">
        <w:rPr>
          <w:b/>
        </w:rPr>
        <w:t>tinue</w:t>
      </w:r>
      <w:r>
        <w:t>, the experiment window will appear and you can proceed with the task.</w:t>
      </w:r>
    </w:p>
    <w:p w14:paraId="33DF8055" w14:textId="7D5639F8" w:rsidR="00BC5379" w:rsidRDefault="00BC5379" w:rsidP="006E74D7">
      <w:pPr>
        <w:spacing w:line="360" w:lineRule="auto"/>
      </w:pPr>
      <w:r>
        <w:rPr>
          <w:noProof/>
        </w:rPr>
        <w:drawing>
          <wp:inline distT="0" distB="0" distL="0" distR="0" wp14:anchorId="66D9762D" wp14:editId="3F979CB3">
            <wp:extent cx="55626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905125"/>
                    </a:xfrm>
                    <a:prstGeom prst="rect">
                      <a:avLst/>
                    </a:prstGeom>
                  </pic:spPr>
                </pic:pic>
              </a:graphicData>
            </a:graphic>
          </wp:inline>
        </w:drawing>
      </w:r>
    </w:p>
    <w:p w14:paraId="6FFAE18B" w14:textId="63E826E8" w:rsidR="00BC5379" w:rsidRDefault="00BC5379" w:rsidP="006E74D7">
      <w:pPr>
        <w:spacing w:line="360" w:lineRule="auto"/>
      </w:pPr>
    </w:p>
    <w:p w14:paraId="3E33B3BA" w14:textId="2E1F6A3C" w:rsidR="00E7668E" w:rsidRDefault="00BC5379" w:rsidP="006E74D7">
      <w:pPr>
        <w:spacing w:line="360" w:lineRule="auto"/>
      </w:pPr>
      <w:r>
        <w:rPr>
          <w:noProof/>
        </w:rPr>
        <w:drawing>
          <wp:anchor distT="0" distB="0" distL="114300" distR="114300" simplePos="0" relativeHeight="251660288" behindDoc="1" locked="0" layoutInCell="1" allowOverlap="1" wp14:anchorId="35E62A47" wp14:editId="781995DC">
            <wp:simplePos x="0" y="0"/>
            <wp:positionH relativeFrom="column">
              <wp:posOffset>1543050</wp:posOffset>
            </wp:positionH>
            <wp:positionV relativeFrom="paragraph">
              <wp:posOffset>189865</wp:posOffset>
            </wp:positionV>
            <wp:extent cx="300355" cy="285750"/>
            <wp:effectExtent l="0" t="0" r="4445" b="0"/>
            <wp:wrapTight wrapText="bothSides">
              <wp:wrapPolygon edited="0">
                <wp:start x="0" y="0"/>
                <wp:lineTo x="0" y="20160"/>
                <wp:lineTo x="20550" y="20160"/>
                <wp:lineTo x="20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355" cy="285750"/>
                    </a:xfrm>
                    <a:prstGeom prst="rect">
                      <a:avLst/>
                    </a:prstGeom>
                  </pic:spPr>
                </pic:pic>
              </a:graphicData>
            </a:graphic>
            <wp14:sizeRelH relativeFrom="margin">
              <wp14:pctWidth>0</wp14:pctWidth>
            </wp14:sizeRelH>
            <wp14:sizeRelV relativeFrom="margin">
              <wp14:pctHeight>0</wp14:pctHeight>
            </wp14:sizeRelV>
          </wp:anchor>
        </w:drawing>
      </w:r>
      <w:r>
        <w:t xml:space="preserve">5. The program should complete itself eventually (as PEST does), but if you run into an issue, you can click the red </w:t>
      </w:r>
      <w:r w:rsidRPr="00BC5379">
        <w:rPr>
          <w:b/>
        </w:rPr>
        <w:t>Stop</w:t>
      </w:r>
      <w:r>
        <w:t xml:space="preserve"> button at the top of the original PsychoPy window. During the experiment, you can also press the </w:t>
      </w:r>
      <w:r w:rsidRPr="00BC5379">
        <w:rPr>
          <w:b/>
        </w:rPr>
        <w:t>Esc</w:t>
      </w:r>
      <w:r>
        <w:t xml:space="preserve"> key instead of providing a response to end the experiment.</w:t>
      </w:r>
    </w:p>
    <w:p w14:paraId="063B3C0B" w14:textId="77777777" w:rsidR="0069300C" w:rsidRDefault="0069300C" w:rsidP="0069300C">
      <w:pPr>
        <w:spacing w:line="240" w:lineRule="auto"/>
      </w:pPr>
    </w:p>
    <w:p w14:paraId="34A47E61" w14:textId="1808E333" w:rsidR="006E74D7" w:rsidRPr="006E74D7" w:rsidRDefault="006E74D7" w:rsidP="006E74D7">
      <w:pPr>
        <w:spacing w:line="360" w:lineRule="auto"/>
      </w:pPr>
      <w:r>
        <w:t xml:space="preserve">6. To look at the results, navigate to the folder </w:t>
      </w:r>
      <w:proofErr w:type="spellStart"/>
      <w:r w:rsidRPr="006E74D7">
        <w:rPr>
          <w:b/>
        </w:rPr>
        <w:t>PyPEST</w:t>
      </w:r>
      <w:proofErr w:type="spellEnd"/>
      <w:r w:rsidRPr="006E74D7">
        <w:rPr>
          <w:b/>
        </w:rPr>
        <w:t>/experiment/results</w:t>
      </w:r>
      <w:r>
        <w:t>. The name of the results file will be [experiment name</w:t>
      </w:r>
      <w:proofErr w:type="gramStart"/>
      <w:r>
        <w:t>]_</w:t>
      </w:r>
      <w:proofErr w:type="gramEnd"/>
      <w:r>
        <w:t>[participant id]_results.csv.</w:t>
      </w:r>
    </w:p>
    <w:sectPr w:rsidR="006E74D7" w:rsidRPr="006E74D7" w:rsidSect="00A73652">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278EE" w14:textId="77777777" w:rsidR="00905654" w:rsidRDefault="00905654" w:rsidP="00A73652">
      <w:pPr>
        <w:spacing w:after="0" w:line="240" w:lineRule="auto"/>
      </w:pPr>
      <w:r>
        <w:separator/>
      </w:r>
    </w:p>
  </w:endnote>
  <w:endnote w:type="continuationSeparator" w:id="0">
    <w:p w14:paraId="0F364FAA" w14:textId="77777777" w:rsidR="00905654" w:rsidRDefault="00905654" w:rsidP="00A73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E7ED7" w14:textId="77777777" w:rsidR="00905654" w:rsidRDefault="00905654" w:rsidP="00A73652">
      <w:pPr>
        <w:spacing w:after="0" w:line="240" w:lineRule="auto"/>
      </w:pPr>
      <w:r>
        <w:separator/>
      </w:r>
    </w:p>
  </w:footnote>
  <w:footnote w:type="continuationSeparator" w:id="0">
    <w:p w14:paraId="53F7DE92" w14:textId="77777777" w:rsidR="00905654" w:rsidRDefault="00905654" w:rsidP="00A736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2AA93" w14:textId="17DC1EA2" w:rsidR="00A73652" w:rsidRDefault="0069300C" w:rsidP="00A73652">
    <w:pPr>
      <w:pStyle w:val="Title"/>
      <w:jc w:val="center"/>
    </w:pPr>
    <w:r>
      <w:t xml:space="preserve">How to Run </w:t>
    </w:r>
    <w:proofErr w:type="spellStart"/>
    <w:r>
      <w:t>PyPEST</w:t>
    </w:r>
    <w:proofErr w:type="spellEnd"/>
  </w:p>
  <w:p w14:paraId="340716B1" w14:textId="77777777" w:rsidR="00A73652" w:rsidRPr="00A73652" w:rsidRDefault="00A73652" w:rsidP="00A736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3973"/>
    <w:multiLevelType w:val="hybridMultilevel"/>
    <w:tmpl w:val="7A8815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851FD"/>
    <w:multiLevelType w:val="hybridMultilevel"/>
    <w:tmpl w:val="5FB4E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76"/>
    <w:rsid w:val="000333C2"/>
    <w:rsid w:val="00047F88"/>
    <w:rsid w:val="00082176"/>
    <w:rsid w:val="000F7790"/>
    <w:rsid w:val="00102E45"/>
    <w:rsid w:val="001C4ACC"/>
    <w:rsid w:val="00350CE0"/>
    <w:rsid w:val="0069300C"/>
    <w:rsid w:val="006A3A77"/>
    <w:rsid w:val="006E74D7"/>
    <w:rsid w:val="008C11B2"/>
    <w:rsid w:val="00905654"/>
    <w:rsid w:val="0096005D"/>
    <w:rsid w:val="00A73652"/>
    <w:rsid w:val="00B35A06"/>
    <w:rsid w:val="00BC5379"/>
    <w:rsid w:val="00C9255F"/>
    <w:rsid w:val="00CC4F86"/>
    <w:rsid w:val="00DB6C5F"/>
    <w:rsid w:val="00E63B64"/>
    <w:rsid w:val="00E7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2247"/>
  <w15:chartTrackingRefBased/>
  <w15:docId w15:val="{5908B778-E641-41E3-90EC-5E334A7F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6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6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3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652"/>
  </w:style>
  <w:style w:type="paragraph" w:styleId="Footer">
    <w:name w:val="footer"/>
    <w:basedOn w:val="Normal"/>
    <w:link w:val="FooterChar"/>
    <w:uiPriority w:val="99"/>
    <w:unhideWhenUsed/>
    <w:rsid w:val="00A73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52"/>
  </w:style>
  <w:style w:type="character" w:styleId="Hyperlink">
    <w:name w:val="Hyperlink"/>
    <w:basedOn w:val="DefaultParagraphFont"/>
    <w:uiPriority w:val="99"/>
    <w:unhideWhenUsed/>
    <w:rsid w:val="00A73652"/>
    <w:rPr>
      <w:color w:val="0563C1" w:themeColor="hyperlink"/>
      <w:u w:val="single"/>
    </w:rPr>
  </w:style>
  <w:style w:type="character" w:customStyle="1" w:styleId="UnresolvedMention">
    <w:name w:val="Unresolved Mention"/>
    <w:basedOn w:val="DefaultParagraphFont"/>
    <w:uiPriority w:val="99"/>
    <w:semiHidden/>
    <w:unhideWhenUsed/>
    <w:rsid w:val="00A73652"/>
    <w:rPr>
      <w:color w:val="808080"/>
      <w:shd w:val="clear" w:color="auto" w:fill="E6E6E6"/>
    </w:rPr>
  </w:style>
  <w:style w:type="paragraph" w:styleId="ListParagraph">
    <w:name w:val="List Paragraph"/>
    <w:basedOn w:val="Normal"/>
    <w:uiPriority w:val="34"/>
    <w:qFormat/>
    <w:rsid w:val="00E7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psychopy/psychopy/release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Elaine Hitchcock</cp:lastModifiedBy>
  <cp:revision>2</cp:revision>
  <dcterms:created xsi:type="dcterms:W3CDTF">2019-03-08T16:06:00Z</dcterms:created>
  <dcterms:modified xsi:type="dcterms:W3CDTF">2019-03-08T16:06:00Z</dcterms:modified>
</cp:coreProperties>
</file>