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AD" w:rsidRDefault="00A237AD" w:rsidP="00A237A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37AD" w:rsidRPr="00FF5B07" w:rsidRDefault="00A237AD" w:rsidP="00A237AD">
      <w:r w:rsidRPr="00923406">
        <w:rPr>
          <w:u w:val="single"/>
        </w:rPr>
        <w:t>Problema 2</w:t>
      </w:r>
    </w:p>
    <w:p w:rsidR="00A237AD" w:rsidRDefault="00A237AD" w:rsidP="00A237AD">
      <w:pPr>
        <w:rPr>
          <w:u w:val="single"/>
        </w:rPr>
        <w:sectPr w:rsidR="00A237A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37AD" w:rsidRDefault="00A237AD" w:rsidP="00A237AD">
      <w:pPr>
        <w:jc w:val="center"/>
        <w:rPr>
          <w:u w:val="single"/>
        </w:rPr>
      </w:pPr>
      <w:r w:rsidRPr="00746DD5">
        <w:rPr>
          <w:u w:val="single"/>
        </w:rPr>
        <w:t>SUBGRUPO</w:t>
      </w:r>
    </w:p>
    <w:p w:rsidR="00A237AD" w:rsidRDefault="00A237AD" w:rsidP="00A237AD">
      <w:pPr>
        <w:jc w:val="center"/>
      </w:pPr>
    </w:p>
    <w:p w:rsidR="00A237AD" w:rsidRDefault="00A237AD" w:rsidP="00A237AD">
      <w:pPr>
        <w:jc w:val="center"/>
      </w:pPr>
      <w:r>
        <w:t>A</w:t>
      </w:r>
    </w:p>
    <w:p w:rsidR="00A237AD" w:rsidRDefault="00A237AD" w:rsidP="00A237AD">
      <w:pPr>
        <w:jc w:val="center"/>
      </w:pPr>
      <w:r>
        <w:t>B</w:t>
      </w:r>
    </w:p>
    <w:p w:rsidR="00A237AD" w:rsidRDefault="00A237AD" w:rsidP="00A237AD">
      <w:pPr>
        <w:jc w:val="center"/>
      </w:pPr>
      <w:r>
        <w:t>C</w:t>
      </w:r>
    </w:p>
    <w:p w:rsidR="00A237AD" w:rsidRDefault="00A237AD" w:rsidP="00A237AD"/>
    <w:p w:rsidR="00A237AD" w:rsidRDefault="00A237AD" w:rsidP="00A237AD">
      <w:pPr>
        <w:jc w:val="center"/>
      </w:pPr>
      <w:r w:rsidRPr="00746DD5">
        <w:rPr>
          <w:u w:val="single"/>
        </w:rPr>
        <w:t>GRUPO 1</w:t>
      </w:r>
      <w:r>
        <w:rPr>
          <w:u w:val="single"/>
        </w:rPr>
        <w:t>(si/no)</w:t>
      </w:r>
    </w:p>
    <w:p w:rsidR="00A237AD" w:rsidRDefault="00A237AD" w:rsidP="00A237AD">
      <w:pPr>
        <w:jc w:val="center"/>
      </w:pPr>
    </w:p>
    <w:p w:rsidR="00A237AD" w:rsidRDefault="00A237AD" w:rsidP="00A237AD">
      <w:pPr>
        <w:jc w:val="center"/>
      </w:pPr>
      <w:r>
        <w:t>VIOLETA/AZUL</w:t>
      </w:r>
    </w:p>
    <w:p w:rsidR="00A237AD" w:rsidRDefault="00A237AD" w:rsidP="00A237AD">
      <w:pPr>
        <w:jc w:val="center"/>
      </w:pPr>
      <w:r>
        <w:t>ROJO/AMARILLO</w:t>
      </w:r>
    </w:p>
    <w:p w:rsidR="00A237AD" w:rsidRDefault="00A237AD" w:rsidP="00A237AD">
      <w:pPr>
        <w:jc w:val="center"/>
      </w:pPr>
      <w:r>
        <w:t>AZUL/ANARANJADO</w:t>
      </w:r>
    </w:p>
    <w:p w:rsidR="00A237AD" w:rsidRDefault="00A237AD" w:rsidP="00A237AD"/>
    <w:p w:rsidR="00A237AD" w:rsidRPr="00A237AD" w:rsidRDefault="00A237AD" w:rsidP="00A237AD">
      <w:pPr>
        <w:spacing w:after="0" w:line="0" w:lineRule="atLeast"/>
        <w:jc w:val="center"/>
        <w:rPr>
          <w:u w:val="single"/>
        </w:rPr>
      </w:pPr>
      <w:r w:rsidRPr="00A237AD">
        <w:rPr>
          <w:u w:val="single"/>
        </w:rPr>
        <w:t>GR</w:t>
      </w:r>
      <w:r w:rsidRPr="00A237AD">
        <w:rPr>
          <w:u w:val="single"/>
        </w:rPr>
        <w:t>UPO 2</w:t>
      </w:r>
    </w:p>
    <w:p w:rsidR="00A237AD" w:rsidRPr="00A237AD" w:rsidRDefault="00A237AD" w:rsidP="00A237AD">
      <w:pPr>
        <w:spacing w:after="0" w:line="0" w:lineRule="atLeast"/>
        <w:jc w:val="center"/>
      </w:pPr>
      <w:r>
        <w:rPr>
          <w:u w:val="single"/>
        </w:rPr>
        <w:t>(al menos uno NO)</w:t>
      </w:r>
    </w:p>
    <w:p w:rsidR="00A237AD" w:rsidRDefault="00A237AD" w:rsidP="00A237AD">
      <w:pPr>
        <w:jc w:val="center"/>
      </w:pPr>
    </w:p>
    <w:p w:rsidR="00A237AD" w:rsidRDefault="00A237AD" w:rsidP="00A237AD">
      <w:pPr>
        <w:jc w:val="center"/>
      </w:pPr>
      <w:r>
        <w:t>VIOLETA/AMARILLO</w:t>
      </w:r>
    </w:p>
    <w:p w:rsidR="00A237AD" w:rsidRDefault="00A237AD" w:rsidP="00A237AD">
      <w:pPr>
        <w:jc w:val="center"/>
      </w:pPr>
      <w:r>
        <w:t>ROJO/ANARANJADO</w:t>
      </w:r>
    </w:p>
    <w:p w:rsidR="00A237AD" w:rsidRDefault="00A237AD" w:rsidP="00A237AD">
      <w:pPr>
        <w:jc w:val="center"/>
        <w:sectPr w:rsidR="00A237AD" w:rsidSect="00A237AD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>
        <w:t>VERDE/AZUL</w:t>
      </w:r>
    </w:p>
    <w:p w:rsidR="00A237AD" w:rsidRDefault="00A237AD" w:rsidP="00A237AD">
      <w:r>
        <w:t>SI</w:t>
      </w:r>
      <w:r>
        <w:sym w:font="Wingdings" w:char="F0E0"/>
      </w:r>
      <w:r>
        <w:t xml:space="preserve"> Venenoso</w:t>
      </w:r>
    </w:p>
    <w:p w:rsidR="00A237AD" w:rsidRDefault="00A237AD" w:rsidP="00A237AD">
      <w:r>
        <w:t>NO</w:t>
      </w:r>
      <w:r>
        <w:sym w:font="Wingdings" w:char="F0E0"/>
      </w:r>
      <w:r>
        <w:t xml:space="preserve"> </w:t>
      </w:r>
      <w:proofErr w:type="spellStart"/>
      <w:r>
        <w:t>No</w:t>
      </w:r>
      <w:proofErr w:type="spellEnd"/>
      <w:r>
        <w:t xml:space="preserve"> venenoso</w:t>
      </w:r>
    </w:p>
    <w:p w:rsidR="00A237AD" w:rsidRDefault="00A237AD" w:rsidP="00A237AD">
      <w:r>
        <w:t>1_ ROJO NO</w:t>
      </w:r>
    </w:p>
    <w:p w:rsidR="00A237AD" w:rsidRDefault="00A237AD" w:rsidP="00A237AD">
      <w:r>
        <w:t>2_ AMARILLO SI (1B,2A); VIOLETA NO (1A, 2A).</w:t>
      </w:r>
    </w:p>
    <w:p w:rsidR="00A237AD" w:rsidRDefault="00A237AD" w:rsidP="00A237AD">
      <w:r>
        <w:t>3_ AZUL SI (1A, 1C, 2C); VERDE NO (2C)</w:t>
      </w:r>
    </w:p>
    <w:p w:rsidR="00A237AD" w:rsidRDefault="00A237AD" w:rsidP="00A237AD">
      <w:r>
        <w:t>4_ ANARANJADO NO (1C, 2B).</w:t>
      </w:r>
    </w:p>
    <w:p w:rsidR="00961453" w:rsidRDefault="00A237AD">
      <w:bookmarkStart w:id="0" w:name="_GoBack"/>
      <w:bookmarkEnd w:id="0"/>
    </w:p>
    <w:sectPr w:rsidR="00961453" w:rsidSect="00A237A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AD"/>
    <w:rsid w:val="001F2D99"/>
    <w:rsid w:val="00A237AD"/>
    <w:rsid w:val="00A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872A"/>
  <w15:chartTrackingRefBased/>
  <w15:docId w15:val="{3259269D-167D-4AE3-A486-DEE281BE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Sanjuan</dc:creator>
  <cp:keywords/>
  <dc:description/>
  <cp:lastModifiedBy>Laura Sanjuan</cp:lastModifiedBy>
  <cp:revision>1</cp:revision>
  <dcterms:created xsi:type="dcterms:W3CDTF">2020-03-20T19:22:00Z</dcterms:created>
  <dcterms:modified xsi:type="dcterms:W3CDTF">2020-03-20T19:31:00Z</dcterms:modified>
</cp:coreProperties>
</file>