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3C866E89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192FA5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192FA5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E13C5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8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5EAA4219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DB267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5" w:type="dxa"/>
          </w:tcPr>
          <w:p w14:paraId="0404E830" w14:textId="0B37B4E6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DB267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4024B659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DB267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6F8656FA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B45E39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68409022" w:rsidR="005E78AB" w:rsidRPr="00171D8B" w:rsidRDefault="00AD508B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XMLHttpRequest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PI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활용하여</w:t>
      </w:r>
      <w:r w:rsidR="00E942D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="00E942D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백엔드</w:t>
      </w:r>
      <w:proofErr w:type="spellEnd"/>
      <w:r w:rsidR="00E942D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="00E942D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프론트엔드</w:t>
      </w:r>
      <w:proofErr w:type="spellEnd"/>
      <w:r w:rsidR="00E942D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간 비동기 통신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(A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JAX)</w:t>
      </w:r>
      <w:r w:rsidR="00E942D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수행할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307291A0" w14:textId="13D0663A" w:rsidR="009939F3" w:rsidRDefault="00320641" w:rsidP="00331726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D3729D"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9C7F2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구현해야 할</w:t>
      </w:r>
      <w:r w:rsidR="002A29A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A29A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기능들 중 </w:t>
      </w:r>
      <w:r w:rsidR="00D209C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하나의</w:t>
      </w:r>
      <w:r w:rsidR="00D209C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D209C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기능을 선택하여 </w:t>
      </w:r>
      <w:r w:rsidR="009C7F21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해당 기능의 </w:t>
      </w:r>
      <w:proofErr w:type="spellStart"/>
      <w:r w:rsidR="009C7F21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백엔드</w:t>
      </w:r>
      <w:proofErr w:type="spellEnd"/>
      <w:r w:rsidR="009C7F21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-</w:t>
      </w:r>
      <w:proofErr w:type="spellStart"/>
      <w:r w:rsidR="009C7F21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프론트엔드</w:t>
      </w:r>
      <w:proofErr w:type="spellEnd"/>
      <w:r w:rsidR="009C7F21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 간 통신을 </w:t>
      </w:r>
      <w:proofErr w:type="spellStart"/>
      <w:r w:rsidR="006E4428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X</w:t>
      </w:r>
      <w:r w:rsidR="006E4428" w:rsidRPr="005843C1">
        <w:rPr>
          <w:rFonts w:ascii="함초롬바탕" w:eastAsia="함초롬바탕" w:hAnsi="함초롬바탕" w:cs="함초롬바탕"/>
          <w:color w:val="FF0000"/>
          <w:kern w:val="0"/>
          <w:szCs w:val="20"/>
        </w:rPr>
        <w:t>MLHttpRequest</w:t>
      </w:r>
      <w:proofErr w:type="spellEnd"/>
      <w:r w:rsidR="006E4428" w:rsidRPr="005843C1">
        <w:rPr>
          <w:rFonts w:ascii="함초롬바탕" w:eastAsia="함초롬바탕" w:hAnsi="함초롬바탕" w:cs="함초롬바탕"/>
          <w:color w:val="FF0000"/>
          <w:kern w:val="0"/>
          <w:szCs w:val="20"/>
        </w:rPr>
        <w:t xml:space="preserve"> </w:t>
      </w:r>
      <w:r w:rsidR="006E4428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A</w:t>
      </w:r>
      <w:r w:rsidR="006E4428" w:rsidRPr="005843C1">
        <w:rPr>
          <w:rFonts w:ascii="함초롬바탕" w:eastAsia="함초롬바탕" w:hAnsi="함초롬바탕" w:cs="함초롬바탕"/>
          <w:color w:val="FF0000"/>
          <w:kern w:val="0"/>
          <w:szCs w:val="20"/>
        </w:rPr>
        <w:t>PI</w:t>
      </w:r>
      <w:r w:rsidR="00D209C9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를 활용한</w:t>
      </w:r>
      <w:r w:rsidR="006E4428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 A</w:t>
      </w:r>
      <w:r w:rsidR="006E4428" w:rsidRPr="005843C1">
        <w:rPr>
          <w:rFonts w:ascii="함초롬바탕" w:eastAsia="함초롬바탕" w:hAnsi="함초롬바탕" w:cs="함초롬바탕"/>
          <w:color w:val="FF0000"/>
          <w:kern w:val="0"/>
          <w:szCs w:val="20"/>
        </w:rPr>
        <w:t>JAX</w:t>
      </w:r>
      <w:r w:rsidR="00D209C9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 </w:t>
      </w:r>
      <w:r w:rsidR="009C7F21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비동기 </w:t>
      </w:r>
      <w:r w:rsidR="00D209C9" w:rsidRPr="005843C1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통신</w:t>
      </w:r>
      <w:r w:rsidR="00DA5BD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</w:t>
      </w:r>
      <w:r w:rsidR="009C7F2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변경하라</w:t>
      </w:r>
      <w:r w:rsidR="002A29A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2A29A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7075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="00A70750">
        <w:rPr>
          <w:rFonts w:ascii="함초롬바탕" w:eastAsia="함초롬바탕" w:hAnsi="함초롬바탕" w:cs="함초롬바탕"/>
          <w:color w:val="000000"/>
          <w:kern w:val="0"/>
          <w:szCs w:val="20"/>
        </w:rPr>
        <w:t>JAX</w:t>
      </w:r>
      <w:r w:rsidR="00A7075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변경</w:t>
      </w:r>
      <w:r w:rsidR="0010253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된 기능에 대하여 </w:t>
      </w:r>
      <w:proofErr w:type="spellStart"/>
      <w:r w:rsidR="0010253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실행결과를</w:t>
      </w:r>
      <w:proofErr w:type="spellEnd"/>
      <w:r w:rsidR="0010253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="008017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캡쳐하고</w:t>
      </w:r>
      <w:proofErr w:type="spellEnd"/>
      <w:r w:rsidR="008017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간단히 설명하라.</w:t>
      </w:r>
    </w:p>
    <w:p w14:paraId="4C25370E" w14:textId="639742D3" w:rsidR="00C61ECA" w:rsidRDefault="006322E4" w:rsidP="00C61ECA">
      <w:pPr>
        <w:pStyle w:val="a5"/>
        <w:numPr>
          <w:ilvl w:val="0"/>
          <w:numId w:val="2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반드시 </w:t>
      </w:r>
      <w:r w:rsidR="007D1B0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기능을 수행하도록 한다.</w:t>
      </w:r>
    </w:p>
    <w:p w14:paraId="40A2CC09" w14:textId="144E99B5" w:rsidR="006312ED" w:rsidRPr="006322E4" w:rsidRDefault="006322E4" w:rsidP="00C61ECA">
      <w:pPr>
        <w:pStyle w:val="a5"/>
        <w:numPr>
          <w:ilvl w:val="0"/>
          <w:numId w:val="2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예시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: 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관리자가 영화 삭제 시,</w:t>
      </w:r>
      <w:r w:rsidR="001808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기존코드</w:t>
      </w:r>
      <w:r w:rsidR="00F456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영화</w:t>
      </w:r>
      <w:r w:rsidR="00F456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F4560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HTML 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리스트에서 제외</w:t>
      </w:r>
      <w:r w:rsidR="00F4560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시켰다면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="001808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="0018082A">
        <w:rPr>
          <w:rFonts w:ascii="함초롬바탕" w:eastAsia="함초롬바탕" w:hAnsi="함초롬바탕" w:cs="함초롬바탕"/>
          <w:color w:val="000000"/>
          <w:kern w:val="0"/>
          <w:szCs w:val="20"/>
        </w:rPr>
        <w:t>JAX</w:t>
      </w:r>
      <w:r w:rsidR="001808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변경된 코드에서도 동일하게 </w:t>
      </w:r>
      <w:r w:rsidR="002954A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성공 응답을 받으면 해당 영화를 H</w:t>
      </w:r>
      <w:r w:rsidR="002954A6"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 w:rsidR="002954A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구성된 리스트에서 삭제해야</w:t>
      </w:r>
      <w:r w:rsidR="00182BA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2954A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</w:t>
      </w:r>
      <w:r w:rsidR="00C61ECA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A903D9">
        <w:trPr>
          <w:trHeight w:val="589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0D866DA9" w:rsidR="00CE5659" w:rsidRPr="00614FEC" w:rsidRDefault="00860FF1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AJAX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로 변경된 부분에 대한 실행결과 캡쳐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CDBEF" w14:textId="1A76DFAF" w:rsidR="00CE5659" w:rsidRDefault="00B02F43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02F4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4BE0FEBE" wp14:editId="30A81CD4">
                  <wp:extent cx="3026421" cy="224852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933" cy="226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FF60B" w14:textId="5B6DF48D" w:rsidR="00B02F43" w:rsidRDefault="00B02F43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B02F4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sym w:font="Wingdings" w:char="F0E0"/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Delete By AJAX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버튼을 클릭 후 </w:t>
            </w:r>
          </w:p>
          <w:p w14:paraId="4C649D8B" w14:textId="12503D8D" w:rsidR="00B02F43" w:rsidRDefault="00B02F43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02F4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0A45FE6F" wp14:editId="30D7577A">
                  <wp:extent cx="3775294" cy="2254469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668" cy="225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617ED" w14:textId="6BB1AF33" w:rsidR="00B02F43" w:rsidRDefault="00B02F43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B02F4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1A9B2573" wp14:editId="44701232">
                  <wp:extent cx="3769649" cy="2226039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389" cy="223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A4CA1" w14:textId="77777777" w:rsidR="00B02F43" w:rsidRDefault="00B02F43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  <w:p w14:paraId="2DAD0CDB" w14:textId="3F1AA29F" w:rsidR="0027355C" w:rsidRPr="00702552" w:rsidRDefault="0027355C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elete By AJAX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버튼을 누르면 해당 영화가 데이터베이스에서 삭제</w:t>
            </w:r>
            <w:r w:rsidR="00B02F4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되고 </w:t>
            </w:r>
            <w:r w:rsidR="00B02F4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HTML</w:t>
            </w:r>
            <w:r w:rsidR="00B02F4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에서 삭제되어 렌더링된다</w:t>
            </w:r>
            <w:bookmarkStart w:id="0" w:name="_GoBack"/>
            <w:bookmarkEnd w:id="0"/>
          </w:p>
        </w:tc>
      </w:tr>
    </w:tbl>
    <w:p w14:paraId="29261C75" w14:textId="77777777" w:rsidR="005E78AB" w:rsidRPr="00A903D9" w:rsidRDefault="005E78AB" w:rsidP="00C23A98"/>
    <w:sectPr w:rsidR="005E78AB" w:rsidRPr="00A903D9" w:rsidSect="00702552">
      <w:pgSz w:w="11906" w:h="16838"/>
      <w:pgMar w:top="1701" w:right="1440" w:bottom="1985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9CB3E" w14:textId="77777777" w:rsidR="00C170E4" w:rsidRDefault="00C170E4" w:rsidP="001401F0">
      <w:pPr>
        <w:spacing w:after="0" w:line="240" w:lineRule="auto"/>
      </w:pPr>
      <w:r>
        <w:separator/>
      </w:r>
    </w:p>
  </w:endnote>
  <w:endnote w:type="continuationSeparator" w:id="0">
    <w:p w14:paraId="5A6CDD2F" w14:textId="77777777" w:rsidR="00C170E4" w:rsidRDefault="00C170E4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3AD68" w14:textId="77777777" w:rsidR="00C170E4" w:rsidRDefault="00C170E4" w:rsidP="001401F0">
      <w:pPr>
        <w:spacing w:after="0" w:line="240" w:lineRule="auto"/>
      </w:pPr>
      <w:r>
        <w:separator/>
      </w:r>
    </w:p>
  </w:footnote>
  <w:footnote w:type="continuationSeparator" w:id="0">
    <w:p w14:paraId="1B9AD9DA" w14:textId="77777777" w:rsidR="00C170E4" w:rsidRDefault="00C170E4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D0FB3"/>
    <w:multiLevelType w:val="hybridMultilevel"/>
    <w:tmpl w:val="D58E4F8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102533"/>
    <w:rsid w:val="00121507"/>
    <w:rsid w:val="001401F0"/>
    <w:rsid w:val="001668FE"/>
    <w:rsid w:val="00171D8B"/>
    <w:rsid w:val="0018082A"/>
    <w:rsid w:val="00182A57"/>
    <w:rsid w:val="00182BAC"/>
    <w:rsid w:val="00192FA5"/>
    <w:rsid w:val="00193128"/>
    <w:rsid w:val="001C5493"/>
    <w:rsid w:val="001E3C84"/>
    <w:rsid w:val="00262082"/>
    <w:rsid w:val="0027355C"/>
    <w:rsid w:val="00277BF1"/>
    <w:rsid w:val="002954A6"/>
    <w:rsid w:val="002A29AF"/>
    <w:rsid w:val="00314A15"/>
    <w:rsid w:val="00320641"/>
    <w:rsid w:val="00331726"/>
    <w:rsid w:val="003477BD"/>
    <w:rsid w:val="00463E64"/>
    <w:rsid w:val="004649E0"/>
    <w:rsid w:val="0046672B"/>
    <w:rsid w:val="004938C2"/>
    <w:rsid w:val="00494BE9"/>
    <w:rsid w:val="00510A7C"/>
    <w:rsid w:val="005521B0"/>
    <w:rsid w:val="005843C1"/>
    <w:rsid w:val="005A70CB"/>
    <w:rsid w:val="005E283A"/>
    <w:rsid w:val="005E78AB"/>
    <w:rsid w:val="006056F3"/>
    <w:rsid w:val="00614FEC"/>
    <w:rsid w:val="006312ED"/>
    <w:rsid w:val="006322E4"/>
    <w:rsid w:val="006A0281"/>
    <w:rsid w:val="006E4428"/>
    <w:rsid w:val="006F34EF"/>
    <w:rsid w:val="00702552"/>
    <w:rsid w:val="007237CE"/>
    <w:rsid w:val="00723B82"/>
    <w:rsid w:val="00777A57"/>
    <w:rsid w:val="007B4DAB"/>
    <w:rsid w:val="007D1B0A"/>
    <w:rsid w:val="00801709"/>
    <w:rsid w:val="008344AE"/>
    <w:rsid w:val="00836DBC"/>
    <w:rsid w:val="00860FF1"/>
    <w:rsid w:val="00883B23"/>
    <w:rsid w:val="00924D38"/>
    <w:rsid w:val="00951CD1"/>
    <w:rsid w:val="009939F3"/>
    <w:rsid w:val="009C7F21"/>
    <w:rsid w:val="009F3441"/>
    <w:rsid w:val="00A05F86"/>
    <w:rsid w:val="00A602EC"/>
    <w:rsid w:val="00A60C15"/>
    <w:rsid w:val="00A66AF2"/>
    <w:rsid w:val="00A70750"/>
    <w:rsid w:val="00A903D9"/>
    <w:rsid w:val="00AD1460"/>
    <w:rsid w:val="00AD508B"/>
    <w:rsid w:val="00AD6AE6"/>
    <w:rsid w:val="00B02F43"/>
    <w:rsid w:val="00B44126"/>
    <w:rsid w:val="00B45E39"/>
    <w:rsid w:val="00B95F7B"/>
    <w:rsid w:val="00B963CA"/>
    <w:rsid w:val="00BB0F3F"/>
    <w:rsid w:val="00C170E4"/>
    <w:rsid w:val="00C23A98"/>
    <w:rsid w:val="00C51BF2"/>
    <w:rsid w:val="00C61ECA"/>
    <w:rsid w:val="00C7037D"/>
    <w:rsid w:val="00C87AAD"/>
    <w:rsid w:val="00C95DEB"/>
    <w:rsid w:val="00CE5659"/>
    <w:rsid w:val="00D209C9"/>
    <w:rsid w:val="00D3238F"/>
    <w:rsid w:val="00D35E03"/>
    <w:rsid w:val="00D3729D"/>
    <w:rsid w:val="00D421F7"/>
    <w:rsid w:val="00DA5BD2"/>
    <w:rsid w:val="00DB2670"/>
    <w:rsid w:val="00DC060F"/>
    <w:rsid w:val="00DC25CA"/>
    <w:rsid w:val="00DD16A9"/>
    <w:rsid w:val="00E13C5C"/>
    <w:rsid w:val="00E17CFF"/>
    <w:rsid w:val="00E23597"/>
    <w:rsid w:val="00E6430F"/>
    <w:rsid w:val="00E942D7"/>
    <w:rsid w:val="00EE0A0E"/>
    <w:rsid w:val="00F45603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2020-11-18T10:33:00Z</dcterms:modified>
  <cp:version>0900.0001.01</cp:version>
</cp:coreProperties>
</file>