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8A6" w:rsidRDefault="00A426BC">
      <w:r w:rsidRPr="00A426BC">
        <w:rPr>
          <w:noProof/>
        </w:rPr>
        <w:drawing>
          <wp:inline distT="0" distB="0" distL="0" distR="0">
            <wp:extent cx="5791200" cy="3343275"/>
            <wp:effectExtent l="0" t="0" r="0" b="9525"/>
            <wp:docPr id="1" name="Picture 1" descr="Image result for raspberry pi B+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pberry pi B+ 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DA" w:rsidRDefault="008363DA">
      <w:r w:rsidRPr="008363DA">
        <w:rPr>
          <w:noProof/>
        </w:rPr>
        <w:drawing>
          <wp:inline distT="0" distB="0" distL="0" distR="0" wp14:anchorId="3D438BA4" wp14:editId="6350E572">
            <wp:extent cx="5943600" cy="3533775"/>
            <wp:effectExtent l="0" t="0" r="0" b="9525"/>
            <wp:docPr id="2" name="Picture 2" descr="Image result for raspberry pi B+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B+ hea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4A" w:rsidRDefault="0043614A">
      <w:r>
        <w:t>Raspberry Pi B+</w:t>
      </w:r>
      <w:proofErr w:type="gramStart"/>
      <w:r>
        <w:t>,2</w:t>
      </w:r>
      <w:proofErr w:type="gramEnd"/>
      <w:r>
        <w:t xml:space="preserve"> model header</w:t>
      </w:r>
    </w:p>
    <w:p w:rsidR="0043614A" w:rsidRDefault="0043614A">
      <w:r>
        <w:t>Sources: Internet</w:t>
      </w:r>
    </w:p>
    <w:p w:rsidR="0043614A" w:rsidRDefault="0043614A">
      <w:r>
        <w:t>Prepared by: My-Linh Lam Weatherford</w:t>
      </w:r>
      <w:bookmarkStart w:id="0" w:name="_GoBack"/>
      <w:bookmarkEnd w:id="0"/>
    </w:p>
    <w:p w:rsidR="0043614A" w:rsidRDefault="0043614A"/>
    <w:sectPr w:rsidR="0043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BC"/>
    <w:rsid w:val="0043614A"/>
    <w:rsid w:val="005C48A6"/>
    <w:rsid w:val="008363DA"/>
    <w:rsid w:val="00A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3</cp:revision>
  <dcterms:created xsi:type="dcterms:W3CDTF">2016-12-02T23:21:00Z</dcterms:created>
  <dcterms:modified xsi:type="dcterms:W3CDTF">2016-12-02T23:26:00Z</dcterms:modified>
</cp:coreProperties>
</file>