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6D65" w:rsidRPr="007A5BD1" w:rsidRDefault="00766D65" w:rsidP="00766D65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Loup des steppes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  <w:r>
        <w:t xml:space="preserve">Loup deux fois plus grand qu'un loup normal. Ils sont tailles pour pouvoir chasser les </w:t>
      </w:r>
      <w:proofErr w:type="spellStart"/>
      <w:r>
        <w:t>oliomans</w:t>
      </w:r>
      <w:proofErr w:type="spellEnd"/>
      <w:r>
        <w:t xml:space="preserve">. Une meute de Loup des steppes </w:t>
      </w:r>
      <w:proofErr w:type="spellStart"/>
      <w:r>
        <w:t>reussit</w:t>
      </w:r>
      <w:proofErr w:type="spellEnd"/>
      <w:r>
        <w:t xml:space="preserve"> </w:t>
      </w:r>
      <w:proofErr w:type="spellStart"/>
      <w:r>
        <w:t>meme</w:t>
      </w:r>
      <w:proofErr w:type="spellEnd"/>
      <w:r>
        <w:t xml:space="preserve"> a effraye des Traqueurs solitaires.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68/69/70</w:t>
      </w:r>
    </w:p>
    <w:p w:rsidR="00766D65" w:rsidRDefault="00766D65" w:rsidP="00766D65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68/69/70</w:t>
      </w:r>
    </w:p>
    <w:p w:rsidR="00766D65" w:rsidRDefault="00766D65" w:rsidP="00766D65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68/69/70</w:t>
      </w:r>
    </w:p>
    <w:p w:rsidR="00766D65" w:rsidRDefault="00766D65" w:rsidP="00766D65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68/69/70</w:t>
      </w:r>
    </w:p>
    <w:p w:rsidR="00766D65" w:rsidRDefault="00766D65" w:rsidP="00766D65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68/69/70</w:t>
      </w:r>
    </w:p>
    <w:p w:rsidR="00766D65" w:rsidRDefault="00766D65" w:rsidP="00766D65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68/69/70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766D65" w:rsidRDefault="00766D65" w:rsidP="00766D6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22/33/44</w:t>
      </w:r>
    </w:p>
    <w:p w:rsidR="00766D65" w:rsidRDefault="00766D65" w:rsidP="00766D6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766D65" w:rsidRDefault="00766D65" w:rsidP="00766D65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22/33/44</w:t>
      </w:r>
    </w:p>
    <w:p w:rsidR="00766D65" w:rsidRDefault="00766D65" w:rsidP="00766D65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766D65" w:rsidRDefault="00766D65" w:rsidP="00766D6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  <w:t>22/33/44</w:t>
      </w:r>
    </w:p>
    <w:p w:rsidR="00766D65" w:rsidRDefault="00766D65" w:rsidP="00766D6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766D65" w:rsidRDefault="00766D65" w:rsidP="00766D6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22/33/44</w:t>
      </w:r>
    </w:p>
    <w:p w:rsidR="00766D65" w:rsidRDefault="00766D65" w:rsidP="00766D6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766D65" w:rsidRDefault="00766D65" w:rsidP="00766D6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22/33/44</w:t>
      </w:r>
    </w:p>
    <w:p w:rsidR="00766D65" w:rsidRDefault="00766D65" w:rsidP="00766D6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766D65" w:rsidRDefault="00766D65" w:rsidP="00766D6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766D65" w:rsidRDefault="00766D65" w:rsidP="00766D6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22/33/44</w:t>
      </w:r>
    </w:p>
    <w:p w:rsidR="00766D65" w:rsidRDefault="00766D65" w:rsidP="00766D6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57/86/114</w:t>
      </w:r>
    </w:p>
    <w:p w:rsidR="00766D65" w:rsidRDefault="00766D65" w:rsidP="00766D65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39/59/78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>
      <w:pPr>
        <w:pStyle w:val="NormalWeb"/>
        <w:spacing w:before="0" w:beforeAutospacing="0" w:after="0"/>
      </w:pPr>
    </w:p>
    <w:p w:rsidR="00766D65" w:rsidRDefault="00766D65" w:rsidP="00766D65"/>
    <w:p w:rsidR="00874807" w:rsidRDefault="00766D65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6D65"/>
    <w:rsid w:val="00766D65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D65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1319</Characters>
  <Application>Microsoft Office Word</Application>
  <DocSecurity>0</DocSecurity>
  <Lines>10</Lines>
  <Paragraphs>3</Paragraphs>
  <ScaleCrop>false</ScaleCrop>
  <Company> 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2012-06-13T05:57:00Z</dcterms:created>
  <dcterms:modified xsi:type="dcterms:W3CDTF">2012-06-13T06:01:00Z</dcterms:modified>
</cp:coreProperties>
</file>