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636" w:rsidRDefault="00A94636" w:rsidP="00A94636">
      <w:pPr>
        <w:pStyle w:val="Heading1"/>
        <w:jc w:val="center"/>
        <w:rPr>
          <w:b/>
          <w:sz w:val="52"/>
        </w:rPr>
      </w:pPr>
      <w:r w:rsidRPr="00A94636">
        <w:rPr>
          <w:b/>
          <w:sz w:val="52"/>
        </w:rPr>
        <w:t>CI Pipeline</w:t>
      </w:r>
    </w:p>
    <w:p w:rsidR="00A94636" w:rsidRDefault="00A94636" w:rsidP="00A94636"/>
    <w:p w:rsidR="00A94636" w:rsidRDefault="00A94636" w:rsidP="00A94636">
      <w:pPr>
        <w:pStyle w:val="Heading2"/>
        <w:rPr>
          <w:b/>
          <w:sz w:val="32"/>
        </w:rPr>
      </w:pPr>
      <w:r>
        <w:rPr>
          <w:b/>
          <w:sz w:val="32"/>
        </w:rPr>
        <w:t>Live Environment</w:t>
      </w:r>
    </w:p>
    <w:p w:rsidR="00A94636" w:rsidRDefault="00A94636" w:rsidP="00A94636"/>
    <w:p w:rsidR="00A94636" w:rsidRDefault="00A94636" w:rsidP="00A94636">
      <w:pPr>
        <w:pStyle w:val="Heading3"/>
        <w:rPr>
          <w:b/>
          <w:sz w:val="28"/>
        </w:rPr>
      </w:pPr>
      <w:r w:rsidRPr="00A94636">
        <w:rPr>
          <w:b/>
          <w:sz w:val="28"/>
        </w:rPr>
        <w:t>Options</w:t>
      </w:r>
    </w:p>
    <w:p w:rsidR="00A94636" w:rsidRDefault="00A94636" w:rsidP="00A94636"/>
    <w:p w:rsidR="00A94636" w:rsidRDefault="00C14CF3" w:rsidP="00A94636">
      <w:pPr>
        <w:pStyle w:val="ListParagraph"/>
        <w:numPr>
          <w:ilvl w:val="0"/>
          <w:numId w:val="1"/>
        </w:numPr>
        <w:rPr>
          <w:sz w:val="24"/>
        </w:rPr>
      </w:pPr>
      <w:r w:rsidRPr="00C14CF3">
        <w:rPr>
          <w:sz w:val="24"/>
        </w:rPr>
        <w:t>Hosted on local machines</w:t>
      </w:r>
      <w:r>
        <w:rPr>
          <w:sz w:val="24"/>
        </w:rPr>
        <w:t>.</w:t>
      </w:r>
    </w:p>
    <w:p w:rsidR="00C14CF3" w:rsidRDefault="00C14CF3" w:rsidP="00A94636">
      <w:pPr>
        <w:pStyle w:val="ListParagraph"/>
        <w:numPr>
          <w:ilvl w:val="0"/>
          <w:numId w:val="1"/>
        </w:numPr>
        <w:rPr>
          <w:sz w:val="24"/>
        </w:rPr>
      </w:pPr>
      <w:r>
        <w:rPr>
          <w:sz w:val="24"/>
        </w:rPr>
        <w:t>Hosted using Cloud Provider.</w:t>
      </w:r>
    </w:p>
    <w:p w:rsidR="00183E28" w:rsidRDefault="00183E28" w:rsidP="00183E28">
      <w:pPr>
        <w:pStyle w:val="Heading3"/>
        <w:rPr>
          <w:b/>
          <w:sz w:val="28"/>
        </w:rPr>
      </w:pPr>
      <w:r>
        <w:rPr>
          <w:b/>
          <w:sz w:val="28"/>
        </w:rPr>
        <w:t>Local Server</w:t>
      </w:r>
    </w:p>
    <w:p w:rsidR="00401A49" w:rsidRDefault="00401A49" w:rsidP="00401A49"/>
    <w:p w:rsidR="00401A49" w:rsidRPr="00401A49" w:rsidRDefault="00401A49" w:rsidP="00401A49">
      <w:pPr>
        <w:rPr>
          <w:b/>
          <w:sz w:val="24"/>
        </w:rPr>
      </w:pPr>
      <w:r w:rsidRPr="00401A49">
        <w:rPr>
          <w:b/>
          <w:sz w:val="24"/>
        </w:rPr>
        <w:t>Advantages</w:t>
      </w:r>
    </w:p>
    <w:p w:rsidR="00183E28" w:rsidRPr="003E3D17" w:rsidRDefault="003E3D17" w:rsidP="00183E28">
      <w:pPr>
        <w:pStyle w:val="ListParagraph"/>
        <w:numPr>
          <w:ilvl w:val="0"/>
          <w:numId w:val="2"/>
        </w:numPr>
      </w:pPr>
      <w:r>
        <w:rPr>
          <w:sz w:val="24"/>
        </w:rPr>
        <w:t>All web testing can be done on a local machine.</w:t>
      </w:r>
    </w:p>
    <w:p w:rsidR="003E3D17" w:rsidRPr="003E3D17" w:rsidRDefault="003E3D17" w:rsidP="00183E28">
      <w:pPr>
        <w:pStyle w:val="ListParagraph"/>
        <w:numPr>
          <w:ilvl w:val="0"/>
          <w:numId w:val="2"/>
        </w:numPr>
      </w:pPr>
      <w:r>
        <w:rPr>
          <w:sz w:val="24"/>
        </w:rPr>
        <w:t>Streamlines testing by bypassing the need to upload to a remote server, test, make changes, re-upload, re-test etc.</w:t>
      </w:r>
    </w:p>
    <w:p w:rsidR="003E3D17" w:rsidRPr="00123CDB" w:rsidRDefault="00572073" w:rsidP="00183E28">
      <w:pPr>
        <w:pStyle w:val="ListParagraph"/>
        <w:numPr>
          <w:ilvl w:val="0"/>
          <w:numId w:val="2"/>
        </w:numPr>
      </w:pPr>
      <w:r>
        <w:rPr>
          <w:sz w:val="24"/>
        </w:rPr>
        <w:t>Testing not affected by internet outages.</w:t>
      </w:r>
    </w:p>
    <w:p w:rsidR="00123CDB" w:rsidRPr="00572073" w:rsidRDefault="00123CDB" w:rsidP="00183E28">
      <w:pPr>
        <w:pStyle w:val="ListParagraph"/>
        <w:numPr>
          <w:ilvl w:val="0"/>
          <w:numId w:val="2"/>
        </w:numPr>
      </w:pPr>
      <w:r>
        <w:rPr>
          <w:sz w:val="24"/>
        </w:rPr>
        <w:t>No extra costs associated with hosting the site.</w:t>
      </w:r>
    </w:p>
    <w:p w:rsidR="00572073" w:rsidRPr="00530D01" w:rsidRDefault="00530D01" w:rsidP="00183E28">
      <w:pPr>
        <w:pStyle w:val="ListParagraph"/>
        <w:numPr>
          <w:ilvl w:val="0"/>
          <w:numId w:val="2"/>
        </w:numPr>
      </w:pPr>
      <w:r>
        <w:rPr>
          <w:sz w:val="24"/>
        </w:rPr>
        <w:t>Browser extensions can be easily tested from a local machine.</w:t>
      </w:r>
    </w:p>
    <w:p w:rsidR="00530D01" w:rsidRPr="00401A49" w:rsidRDefault="00401A49" w:rsidP="00183E28">
      <w:pPr>
        <w:pStyle w:val="ListParagraph"/>
        <w:numPr>
          <w:ilvl w:val="0"/>
          <w:numId w:val="2"/>
        </w:numPr>
      </w:pPr>
      <w:r>
        <w:rPr>
          <w:sz w:val="24"/>
        </w:rPr>
        <w:t>Testing locally doesn’t compromise the security of a live site.</w:t>
      </w:r>
    </w:p>
    <w:p w:rsidR="00401A49" w:rsidRDefault="00401A49" w:rsidP="00401A49">
      <w:pPr>
        <w:rPr>
          <w:b/>
          <w:sz w:val="24"/>
        </w:rPr>
      </w:pPr>
      <w:r>
        <w:rPr>
          <w:b/>
          <w:sz w:val="24"/>
        </w:rPr>
        <w:t>Disadvantages</w:t>
      </w:r>
    </w:p>
    <w:p w:rsidR="000139C9" w:rsidRPr="00C81515" w:rsidRDefault="000139C9" w:rsidP="000139C9">
      <w:pPr>
        <w:pStyle w:val="ListParagraph"/>
        <w:numPr>
          <w:ilvl w:val="0"/>
          <w:numId w:val="3"/>
        </w:numPr>
        <w:rPr>
          <w:b/>
          <w:sz w:val="24"/>
        </w:rPr>
      </w:pPr>
      <w:r>
        <w:rPr>
          <w:sz w:val="24"/>
        </w:rPr>
        <w:t>Analytics and load times may not be accurate. Load times are always faster from your machine than from a remote machine.</w:t>
      </w:r>
    </w:p>
    <w:p w:rsidR="00C81515" w:rsidRPr="000139C9" w:rsidRDefault="00C81515" w:rsidP="000139C9">
      <w:pPr>
        <w:pStyle w:val="ListParagraph"/>
        <w:numPr>
          <w:ilvl w:val="0"/>
          <w:numId w:val="3"/>
        </w:numPr>
        <w:rPr>
          <w:b/>
          <w:sz w:val="24"/>
        </w:rPr>
      </w:pPr>
      <w:r>
        <w:rPr>
          <w:sz w:val="24"/>
        </w:rPr>
        <w:t>Uses server-side languages which need their own tools to interpret and run code.</w:t>
      </w:r>
    </w:p>
    <w:p w:rsidR="005A5C42" w:rsidRPr="005A5C42" w:rsidRDefault="005A5C42" w:rsidP="005A5C42">
      <w:pPr>
        <w:pStyle w:val="ListParagraph"/>
        <w:numPr>
          <w:ilvl w:val="0"/>
          <w:numId w:val="3"/>
        </w:numPr>
        <w:rPr>
          <w:b/>
          <w:sz w:val="24"/>
        </w:rPr>
      </w:pPr>
      <w:r>
        <w:rPr>
          <w:sz w:val="24"/>
        </w:rPr>
        <w:t>Local environment could be different from the Production Environment. Your machine’s OS, software, specs etc. are different from users’ configuration.</w:t>
      </w:r>
    </w:p>
    <w:p w:rsidR="005A5C42" w:rsidRDefault="00574842" w:rsidP="00574842">
      <w:pPr>
        <w:pStyle w:val="Heading3"/>
        <w:rPr>
          <w:b/>
        </w:rPr>
      </w:pPr>
      <w:r>
        <w:rPr>
          <w:b/>
        </w:rPr>
        <w:t>Options for Local Server.</w:t>
      </w:r>
    </w:p>
    <w:p w:rsidR="00574842" w:rsidRDefault="00574842" w:rsidP="00574842"/>
    <w:p w:rsidR="00574842" w:rsidRDefault="00574842" w:rsidP="00574842">
      <w:pPr>
        <w:pStyle w:val="ListParagraph"/>
        <w:numPr>
          <w:ilvl w:val="0"/>
          <w:numId w:val="4"/>
        </w:numPr>
      </w:pPr>
      <w:r>
        <w:t>XAMPP – Windows, Linux, Mac OS X</w:t>
      </w:r>
    </w:p>
    <w:p w:rsidR="00574842" w:rsidRDefault="00574842" w:rsidP="00574842">
      <w:pPr>
        <w:pStyle w:val="ListParagraph"/>
        <w:numPr>
          <w:ilvl w:val="0"/>
          <w:numId w:val="4"/>
        </w:numPr>
      </w:pPr>
      <w:r>
        <w:t>MAMP – Mac OS X</w:t>
      </w:r>
    </w:p>
    <w:p w:rsidR="00574842" w:rsidRDefault="00C81515" w:rsidP="00574842">
      <w:pPr>
        <w:pStyle w:val="ListParagraph"/>
        <w:numPr>
          <w:ilvl w:val="0"/>
          <w:numId w:val="4"/>
        </w:numPr>
      </w:pPr>
      <w:r>
        <w:t>Pyth</w:t>
      </w:r>
      <w:r w:rsidR="00E85592">
        <w:t>on with SimpleHTTPServer module</w:t>
      </w:r>
    </w:p>
    <w:p w:rsidR="00E85592" w:rsidRDefault="00E85592" w:rsidP="00574842">
      <w:pPr>
        <w:pStyle w:val="ListParagraph"/>
        <w:numPr>
          <w:ilvl w:val="0"/>
          <w:numId w:val="4"/>
        </w:numPr>
      </w:pPr>
      <w:r>
        <w:t>SeleniumHQ for java, Python, JavaScript, C#, Ruby</w:t>
      </w:r>
    </w:p>
    <w:p w:rsidR="00C81515" w:rsidRDefault="00C81515" w:rsidP="00574842">
      <w:pPr>
        <w:pStyle w:val="ListParagraph"/>
        <w:numPr>
          <w:ilvl w:val="0"/>
          <w:numId w:val="4"/>
        </w:numPr>
      </w:pPr>
      <w:r>
        <w:t>Node.JS for JavaScript</w:t>
      </w:r>
    </w:p>
    <w:p w:rsidR="00C81515" w:rsidRDefault="00C81515" w:rsidP="00574842">
      <w:pPr>
        <w:pStyle w:val="ListParagraph"/>
        <w:numPr>
          <w:ilvl w:val="0"/>
          <w:numId w:val="4"/>
        </w:numPr>
      </w:pPr>
      <w:r>
        <w:t>Django for python</w:t>
      </w:r>
    </w:p>
    <w:p w:rsidR="00AA5558" w:rsidRDefault="00AA5558" w:rsidP="00574842">
      <w:pPr>
        <w:pStyle w:val="ListParagraph"/>
        <w:numPr>
          <w:ilvl w:val="0"/>
          <w:numId w:val="4"/>
        </w:numPr>
      </w:pPr>
      <w:r>
        <w:t>Flask for python</w:t>
      </w:r>
    </w:p>
    <w:p w:rsidR="00333A6C" w:rsidRDefault="00333A6C" w:rsidP="00574842">
      <w:pPr>
        <w:pStyle w:val="ListParagraph"/>
        <w:numPr>
          <w:ilvl w:val="0"/>
          <w:numId w:val="4"/>
        </w:numPr>
      </w:pPr>
      <w:r>
        <w:t>PHP’s development server for PHP</w:t>
      </w:r>
    </w:p>
    <w:p w:rsidR="007B40BD" w:rsidRDefault="007B40BD" w:rsidP="00574842">
      <w:pPr>
        <w:pStyle w:val="ListParagraph"/>
        <w:numPr>
          <w:ilvl w:val="0"/>
          <w:numId w:val="4"/>
        </w:numPr>
      </w:pPr>
      <w:r>
        <w:t>StoryPlayer for PHP</w:t>
      </w:r>
    </w:p>
    <w:p w:rsidR="00991BD0" w:rsidRDefault="00991BD0">
      <w:r>
        <w:br w:type="page"/>
      </w:r>
    </w:p>
    <w:p w:rsidR="00991BD0" w:rsidRDefault="00991BD0" w:rsidP="00991BD0">
      <w:pPr>
        <w:pStyle w:val="Heading3"/>
        <w:rPr>
          <w:b/>
          <w:sz w:val="28"/>
        </w:rPr>
      </w:pPr>
      <w:r>
        <w:rPr>
          <w:b/>
          <w:sz w:val="28"/>
        </w:rPr>
        <w:lastRenderedPageBreak/>
        <w:t>Cloud Hosting</w:t>
      </w:r>
    </w:p>
    <w:p w:rsidR="00991BD0" w:rsidRDefault="00991BD0" w:rsidP="00991BD0"/>
    <w:p w:rsidR="00991BD0" w:rsidRDefault="00991BD0" w:rsidP="00991BD0">
      <w:pPr>
        <w:rPr>
          <w:b/>
          <w:sz w:val="24"/>
        </w:rPr>
      </w:pPr>
      <w:r>
        <w:rPr>
          <w:b/>
          <w:sz w:val="24"/>
        </w:rPr>
        <w:t>Advantages</w:t>
      </w:r>
    </w:p>
    <w:p w:rsidR="00991BD0" w:rsidRDefault="00991BD0" w:rsidP="00991BD0">
      <w:pPr>
        <w:pStyle w:val="ListParagraph"/>
        <w:numPr>
          <w:ilvl w:val="0"/>
          <w:numId w:val="5"/>
        </w:numPr>
        <w:rPr>
          <w:sz w:val="24"/>
        </w:rPr>
      </w:pPr>
      <w:r>
        <w:rPr>
          <w:sz w:val="24"/>
        </w:rPr>
        <w:t xml:space="preserve">Scalability. In the short term, you can deal with a surge of internet traffic. In the long term, you can scale up your </w:t>
      </w:r>
      <w:r w:rsidR="001D75CF">
        <w:rPr>
          <w:sz w:val="24"/>
        </w:rPr>
        <w:t>infrastructure</w:t>
      </w:r>
      <w:r>
        <w:rPr>
          <w:sz w:val="24"/>
        </w:rPr>
        <w:t xml:space="preserve"> as your company grows.</w:t>
      </w:r>
    </w:p>
    <w:p w:rsidR="00991BD0" w:rsidRDefault="00287470" w:rsidP="00991BD0">
      <w:pPr>
        <w:pStyle w:val="ListParagraph"/>
        <w:numPr>
          <w:ilvl w:val="0"/>
          <w:numId w:val="5"/>
        </w:numPr>
        <w:rPr>
          <w:sz w:val="24"/>
        </w:rPr>
      </w:pPr>
      <w:r>
        <w:rPr>
          <w:sz w:val="24"/>
        </w:rPr>
        <w:t>Servers can be load balanced for more efficient use of existing servers.</w:t>
      </w:r>
    </w:p>
    <w:p w:rsidR="00287470" w:rsidRDefault="00801D86" w:rsidP="00991BD0">
      <w:pPr>
        <w:pStyle w:val="ListParagraph"/>
        <w:numPr>
          <w:ilvl w:val="0"/>
          <w:numId w:val="5"/>
        </w:numPr>
        <w:rPr>
          <w:sz w:val="24"/>
        </w:rPr>
      </w:pPr>
      <w:r>
        <w:rPr>
          <w:sz w:val="24"/>
        </w:rPr>
        <w:t>Disaster recovery is easier.</w:t>
      </w:r>
    </w:p>
    <w:p w:rsidR="00801D86" w:rsidRDefault="00801D86" w:rsidP="00801D86">
      <w:pPr>
        <w:rPr>
          <w:b/>
          <w:sz w:val="24"/>
        </w:rPr>
      </w:pPr>
      <w:r>
        <w:rPr>
          <w:b/>
          <w:sz w:val="24"/>
        </w:rPr>
        <w:t>Disadvantages</w:t>
      </w:r>
    </w:p>
    <w:p w:rsidR="00801D86" w:rsidRPr="00B91CD7" w:rsidRDefault="00900EF0" w:rsidP="00801D86">
      <w:pPr>
        <w:pStyle w:val="ListParagraph"/>
        <w:numPr>
          <w:ilvl w:val="0"/>
          <w:numId w:val="6"/>
        </w:numPr>
        <w:rPr>
          <w:b/>
          <w:sz w:val="24"/>
        </w:rPr>
      </w:pPr>
      <w:r>
        <w:rPr>
          <w:sz w:val="24"/>
        </w:rPr>
        <w:t xml:space="preserve">Security. </w:t>
      </w:r>
      <w:r w:rsidR="000A650F">
        <w:rPr>
          <w:sz w:val="24"/>
        </w:rPr>
        <w:t>Sensitive data is sometimes stored on the cloud, and is often targeted by hackers.</w:t>
      </w:r>
      <w:r w:rsidR="00B91CD7">
        <w:rPr>
          <w:sz w:val="24"/>
        </w:rPr>
        <w:t xml:space="preserve"> Data breaches are often made public and each one loses the trust of more customers.</w:t>
      </w:r>
    </w:p>
    <w:p w:rsidR="00576C69" w:rsidRPr="00576C69" w:rsidRDefault="00576C69" w:rsidP="00576C69">
      <w:pPr>
        <w:pStyle w:val="ListParagraph"/>
        <w:numPr>
          <w:ilvl w:val="0"/>
          <w:numId w:val="6"/>
        </w:numPr>
        <w:rPr>
          <w:b/>
          <w:sz w:val="24"/>
        </w:rPr>
      </w:pPr>
      <w:r>
        <w:rPr>
          <w:sz w:val="24"/>
        </w:rPr>
        <w:t>Downtime is possible, internet outages prevent testing and hosting of your website.</w:t>
      </w:r>
    </w:p>
    <w:p w:rsidR="00576C69" w:rsidRPr="001F286D" w:rsidRDefault="004E7F65" w:rsidP="00576C69">
      <w:pPr>
        <w:pStyle w:val="ListParagraph"/>
        <w:numPr>
          <w:ilvl w:val="0"/>
          <w:numId w:val="6"/>
        </w:numPr>
        <w:rPr>
          <w:b/>
          <w:sz w:val="24"/>
        </w:rPr>
      </w:pPr>
      <w:r>
        <w:rPr>
          <w:sz w:val="24"/>
        </w:rPr>
        <w:t xml:space="preserve">Accessibility. You need internet access </w:t>
      </w:r>
      <w:r w:rsidR="00EB68FF">
        <w:rPr>
          <w:sz w:val="24"/>
        </w:rPr>
        <w:t>to access the data on your website.</w:t>
      </w:r>
    </w:p>
    <w:p w:rsidR="001F286D" w:rsidRPr="004251CA" w:rsidRDefault="001F286D" w:rsidP="00576C69">
      <w:pPr>
        <w:pStyle w:val="ListParagraph"/>
        <w:numPr>
          <w:ilvl w:val="0"/>
          <w:numId w:val="6"/>
        </w:numPr>
        <w:rPr>
          <w:b/>
          <w:sz w:val="24"/>
        </w:rPr>
      </w:pPr>
      <w:r>
        <w:rPr>
          <w:sz w:val="24"/>
        </w:rPr>
        <w:t>Cost. Hosting service has to be paid for, can be £10 m/o, can be £100 m/o</w:t>
      </w:r>
      <w:r w:rsidR="006C1DE1">
        <w:rPr>
          <w:sz w:val="24"/>
        </w:rPr>
        <w:t>.</w:t>
      </w:r>
    </w:p>
    <w:p w:rsidR="004251CA" w:rsidRDefault="004251CA" w:rsidP="004251CA">
      <w:pPr>
        <w:pStyle w:val="Heading3"/>
        <w:rPr>
          <w:b/>
          <w:sz w:val="28"/>
        </w:rPr>
      </w:pPr>
      <w:r>
        <w:rPr>
          <w:b/>
          <w:sz w:val="28"/>
        </w:rPr>
        <w:t>Chosen Option</w:t>
      </w:r>
    </w:p>
    <w:p w:rsidR="004251CA" w:rsidRDefault="004251CA" w:rsidP="004251CA"/>
    <w:p w:rsidR="009F71AE" w:rsidRDefault="000607A2" w:rsidP="004251CA">
      <w:pPr>
        <w:rPr>
          <w:sz w:val="24"/>
        </w:rPr>
      </w:pPr>
      <w:r>
        <w:rPr>
          <w:sz w:val="24"/>
        </w:rPr>
        <w:t>Hosting the website locally, using python with SimpleHTTPServer to test. If the code included server-side languages, use Django for python, Node.JS for JavaScript, PHP’</w:t>
      </w:r>
      <w:r w:rsidR="003F7BC3">
        <w:rPr>
          <w:sz w:val="24"/>
        </w:rPr>
        <w:t>s dev server for PHP.</w:t>
      </w:r>
    </w:p>
    <w:p w:rsidR="009F71AE" w:rsidRDefault="009F71AE" w:rsidP="009F71AE">
      <w:r>
        <w:br w:type="page"/>
      </w:r>
    </w:p>
    <w:p w:rsidR="004251CA" w:rsidRPr="009F71AE" w:rsidRDefault="009F71AE" w:rsidP="009F71AE">
      <w:pPr>
        <w:pStyle w:val="Heading2"/>
        <w:rPr>
          <w:b/>
          <w:sz w:val="32"/>
        </w:rPr>
      </w:pPr>
      <w:r w:rsidRPr="009F71AE">
        <w:rPr>
          <w:b/>
          <w:sz w:val="32"/>
        </w:rPr>
        <w:lastRenderedPageBreak/>
        <w:t>Email Server</w:t>
      </w:r>
    </w:p>
    <w:p w:rsidR="009F71AE" w:rsidRDefault="009F71AE" w:rsidP="009F71AE"/>
    <w:p w:rsidR="009F71AE" w:rsidRDefault="009F71AE" w:rsidP="009F71AE">
      <w:pPr>
        <w:pStyle w:val="Heading3"/>
        <w:rPr>
          <w:b/>
          <w:sz w:val="28"/>
        </w:rPr>
      </w:pPr>
      <w:r w:rsidRPr="009F71AE">
        <w:rPr>
          <w:b/>
          <w:sz w:val="28"/>
        </w:rPr>
        <w:t>Options</w:t>
      </w:r>
    </w:p>
    <w:p w:rsidR="009F71AE" w:rsidRDefault="009F71AE" w:rsidP="009F71AE"/>
    <w:p w:rsidR="009F71AE" w:rsidRDefault="009F71AE" w:rsidP="009F71AE">
      <w:pPr>
        <w:pStyle w:val="ListParagraph"/>
        <w:numPr>
          <w:ilvl w:val="0"/>
          <w:numId w:val="9"/>
        </w:numPr>
        <w:rPr>
          <w:sz w:val="24"/>
        </w:rPr>
      </w:pPr>
      <w:r>
        <w:rPr>
          <w:sz w:val="24"/>
        </w:rPr>
        <w:t>Default email notifier in Jenkins, just sends a default email with build number and status.</w:t>
      </w:r>
    </w:p>
    <w:p w:rsidR="009F71AE" w:rsidRDefault="009F71AE" w:rsidP="009F71AE">
      <w:pPr>
        <w:pStyle w:val="ListParagraph"/>
        <w:numPr>
          <w:ilvl w:val="0"/>
          <w:numId w:val="9"/>
        </w:numPr>
        <w:rPr>
          <w:sz w:val="24"/>
        </w:rPr>
      </w:pPr>
      <w:r>
        <w:rPr>
          <w:sz w:val="24"/>
        </w:rPr>
        <w:t>Jenkins email extension plugin, allows for</w:t>
      </w:r>
      <w:r w:rsidR="006B5B74">
        <w:rPr>
          <w:sz w:val="24"/>
        </w:rPr>
        <w:t xml:space="preserve"> </w:t>
      </w:r>
      <w:r>
        <w:rPr>
          <w:sz w:val="24"/>
        </w:rPr>
        <w:t>more customisation. When an email is sent, to who, contents of email.</w:t>
      </w:r>
    </w:p>
    <w:p w:rsidR="009F71AE" w:rsidRDefault="0083560C" w:rsidP="009F71AE">
      <w:pPr>
        <w:pStyle w:val="ListParagraph"/>
        <w:numPr>
          <w:ilvl w:val="0"/>
          <w:numId w:val="9"/>
        </w:numPr>
        <w:rPr>
          <w:sz w:val="24"/>
        </w:rPr>
      </w:pPr>
      <w:r>
        <w:rPr>
          <w:sz w:val="24"/>
        </w:rPr>
        <w:t>GitLab with SendMail. Custom email content, send to users of a chosen group or project.</w:t>
      </w:r>
    </w:p>
    <w:p w:rsidR="007C4732" w:rsidRDefault="007C4732" w:rsidP="009F71AE">
      <w:pPr>
        <w:pStyle w:val="ListParagraph"/>
        <w:numPr>
          <w:ilvl w:val="0"/>
          <w:numId w:val="9"/>
        </w:numPr>
        <w:rPr>
          <w:sz w:val="24"/>
        </w:rPr>
      </w:pPr>
      <w:r>
        <w:rPr>
          <w:sz w:val="24"/>
        </w:rPr>
        <w:t>GitLab with Slack.</w:t>
      </w:r>
      <w:r w:rsidR="008A2730">
        <w:rPr>
          <w:sz w:val="24"/>
        </w:rPr>
        <w:t xml:space="preserve"> Slack not as widely supported as email, but useful if already set up in the dev team.</w:t>
      </w:r>
    </w:p>
    <w:p w:rsidR="0083560C" w:rsidRDefault="0083560C" w:rsidP="009F71AE">
      <w:pPr>
        <w:pStyle w:val="ListParagraph"/>
        <w:numPr>
          <w:ilvl w:val="0"/>
          <w:numId w:val="9"/>
        </w:numPr>
        <w:rPr>
          <w:sz w:val="24"/>
        </w:rPr>
      </w:pPr>
      <w:r>
        <w:rPr>
          <w:sz w:val="24"/>
        </w:rPr>
        <w:t>TeamCity</w:t>
      </w:r>
      <w:r w:rsidR="00356B7B">
        <w:rPr>
          <w:sz w:val="24"/>
        </w:rPr>
        <w:t>’</w:t>
      </w:r>
      <w:r w:rsidR="00B12E82">
        <w:rPr>
          <w:sz w:val="24"/>
        </w:rPr>
        <w:t>s SMTP.</w:t>
      </w:r>
    </w:p>
    <w:p w:rsidR="006B5B74" w:rsidRDefault="002F564B" w:rsidP="009F71AE">
      <w:pPr>
        <w:pStyle w:val="ListParagraph"/>
        <w:numPr>
          <w:ilvl w:val="0"/>
          <w:numId w:val="9"/>
        </w:numPr>
        <w:rPr>
          <w:sz w:val="24"/>
        </w:rPr>
      </w:pPr>
      <w:r>
        <w:rPr>
          <w:sz w:val="24"/>
        </w:rPr>
        <w:t>Bamboo SMTP.</w:t>
      </w:r>
    </w:p>
    <w:p w:rsidR="00147A6B" w:rsidRDefault="00147A6B" w:rsidP="009F71AE">
      <w:pPr>
        <w:pStyle w:val="ListParagraph"/>
        <w:numPr>
          <w:ilvl w:val="0"/>
          <w:numId w:val="9"/>
        </w:numPr>
        <w:rPr>
          <w:sz w:val="24"/>
        </w:rPr>
      </w:pPr>
      <w:r>
        <w:rPr>
          <w:sz w:val="24"/>
        </w:rPr>
        <w:t>Ama</w:t>
      </w:r>
      <w:r w:rsidR="005359EB">
        <w:rPr>
          <w:sz w:val="24"/>
        </w:rPr>
        <w:t>zon Simple Email Service (SES). Send mail with either SMTP or Amazon’s API. Integration with Amazon services, none of which we’re using here.</w:t>
      </w:r>
    </w:p>
    <w:p w:rsidR="002B0365" w:rsidRDefault="002B0365" w:rsidP="002B0365">
      <w:pPr>
        <w:pStyle w:val="Heading3"/>
        <w:rPr>
          <w:b/>
          <w:sz w:val="28"/>
        </w:rPr>
      </w:pPr>
      <w:r w:rsidRPr="002B0365">
        <w:rPr>
          <w:b/>
          <w:sz w:val="28"/>
        </w:rPr>
        <w:t>Chosen Option</w:t>
      </w:r>
    </w:p>
    <w:p w:rsidR="002B0365" w:rsidRDefault="002B0365" w:rsidP="002B0365"/>
    <w:p w:rsidR="002B0365" w:rsidRPr="002B0365" w:rsidRDefault="002B0365" w:rsidP="002B0365">
      <w:r>
        <w:t>Jenkin’s email extension plugin, as we’re using Jenkins as the automated testing tool it makes sense for us to use its integrated email server. We’re using this over the default as it allows for customisation of email contents, recipients etc.</w:t>
      </w:r>
      <w:bookmarkStart w:id="0" w:name="_GoBack"/>
      <w:bookmarkEnd w:id="0"/>
    </w:p>
    <w:p w:rsidR="00B66990" w:rsidRPr="00B66990" w:rsidRDefault="00B66990" w:rsidP="00B66990">
      <w:pPr>
        <w:rPr>
          <w:sz w:val="24"/>
        </w:rPr>
      </w:pPr>
    </w:p>
    <w:sectPr w:rsidR="00B66990" w:rsidRPr="00B6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13B"/>
    <w:multiLevelType w:val="hybridMultilevel"/>
    <w:tmpl w:val="51DA8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215F5"/>
    <w:multiLevelType w:val="hybridMultilevel"/>
    <w:tmpl w:val="06B6F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E177A"/>
    <w:multiLevelType w:val="hybridMultilevel"/>
    <w:tmpl w:val="9518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F35CE3"/>
    <w:multiLevelType w:val="hybridMultilevel"/>
    <w:tmpl w:val="6B7C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B38B2"/>
    <w:multiLevelType w:val="hybridMultilevel"/>
    <w:tmpl w:val="9A4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719CB"/>
    <w:multiLevelType w:val="hybridMultilevel"/>
    <w:tmpl w:val="7700C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A18B2"/>
    <w:multiLevelType w:val="hybridMultilevel"/>
    <w:tmpl w:val="3FDC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DC7667"/>
    <w:multiLevelType w:val="hybridMultilevel"/>
    <w:tmpl w:val="60088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990418"/>
    <w:multiLevelType w:val="hybridMultilevel"/>
    <w:tmpl w:val="59CE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36"/>
    <w:rsid w:val="000139C9"/>
    <w:rsid w:val="000607A2"/>
    <w:rsid w:val="000A650F"/>
    <w:rsid w:val="00116B84"/>
    <w:rsid w:val="00123CDB"/>
    <w:rsid w:val="00147A6B"/>
    <w:rsid w:val="00183E28"/>
    <w:rsid w:val="001D75CF"/>
    <w:rsid w:val="001F286D"/>
    <w:rsid w:val="00287470"/>
    <w:rsid w:val="002B0365"/>
    <w:rsid w:val="002F564B"/>
    <w:rsid w:val="00333A6C"/>
    <w:rsid w:val="00356B7B"/>
    <w:rsid w:val="003E3D17"/>
    <w:rsid w:val="003F7BC3"/>
    <w:rsid w:val="00401A49"/>
    <w:rsid w:val="00421A1C"/>
    <w:rsid w:val="004251CA"/>
    <w:rsid w:val="004E7F65"/>
    <w:rsid w:val="00530D01"/>
    <w:rsid w:val="005359EB"/>
    <w:rsid w:val="00572073"/>
    <w:rsid w:val="00574842"/>
    <w:rsid w:val="00576C69"/>
    <w:rsid w:val="005A5C42"/>
    <w:rsid w:val="006B5B74"/>
    <w:rsid w:val="006C1DE1"/>
    <w:rsid w:val="007B40BD"/>
    <w:rsid w:val="007C4732"/>
    <w:rsid w:val="00801D86"/>
    <w:rsid w:val="0083560C"/>
    <w:rsid w:val="008A2730"/>
    <w:rsid w:val="00900EF0"/>
    <w:rsid w:val="00991BD0"/>
    <w:rsid w:val="009F71AE"/>
    <w:rsid w:val="00A94636"/>
    <w:rsid w:val="00AA5558"/>
    <w:rsid w:val="00B12E82"/>
    <w:rsid w:val="00B66990"/>
    <w:rsid w:val="00B91CD7"/>
    <w:rsid w:val="00C14CF3"/>
    <w:rsid w:val="00C81515"/>
    <w:rsid w:val="00CC2DA6"/>
    <w:rsid w:val="00E85592"/>
    <w:rsid w:val="00E94404"/>
    <w:rsid w:val="00EB6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BFF"/>
  <w15:chartTrackingRefBased/>
  <w15:docId w15:val="{7960A14B-89DD-4367-A2AA-9F656D81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4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6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46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463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94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41</cp:revision>
  <dcterms:created xsi:type="dcterms:W3CDTF">2019-08-21T09:10:00Z</dcterms:created>
  <dcterms:modified xsi:type="dcterms:W3CDTF">2019-08-21T12:06:00Z</dcterms:modified>
</cp:coreProperties>
</file>