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D664" w14:textId="77777777" w:rsidR="00D904B3" w:rsidRDefault="007C552D" w:rsidP="00D904B3">
      <w:pPr>
        <w:jc w:val="center"/>
        <w:rPr>
          <w:b/>
          <w:sz w:val="24"/>
        </w:rPr>
      </w:pPr>
      <w:r>
        <w:rPr>
          <w:b/>
          <w:sz w:val="52"/>
        </w:rPr>
        <w:t>DevOps</w:t>
      </w:r>
    </w:p>
    <w:p w14:paraId="0DF784F6" w14:textId="77777777" w:rsidR="00D904B3" w:rsidRPr="00D904B3" w:rsidRDefault="00D904B3" w:rsidP="00D904B3">
      <w:pPr>
        <w:jc w:val="center"/>
        <w:rPr>
          <w:b/>
          <w:sz w:val="24"/>
        </w:rPr>
      </w:pPr>
    </w:p>
    <w:p w14:paraId="6BB4818B" w14:textId="77777777" w:rsidR="00D904B3" w:rsidRDefault="00D904B3" w:rsidP="00D904B3">
      <w:pPr>
        <w:jc w:val="center"/>
        <w:rPr>
          <w:b/>
          <w:sz w:val="24"/>
        </w:rPr>
      </w:pPr>
      <w:r>
        <w:rPr>
          <w:b/>
          <w:sz w:val="24"/>
        </w:rPr>
        <w:t>An important concept is automation. Automating builds, tests, and releases.</w:t>
      </w:r>
    </w:p>
    <w:p w14:paraId="06DAA9D6" w14:textId="77777777" w:rsidR="00D904B3" w:rsidRPr="00D904B3" w:rsidRDefault="00D904B3" w:rsidP="00D904B3">
      <w:pPr>
        <w:jc w:val="center"/>
        <w:rPr>
          <w:b/>
          <w:sz w:val="24"/>
        </w:rPr>
      </w:pPr>
    </w:p>
    <w:p w14:paraId="0DB21F6F" w14:textId="5862CA7B" w:rsidR="007C552D" w:rsidRPr="007C552D" w:rsidRDefault="007C552D" w:rsidP="007C552D">
      <w:pPr>
        <w:rPr>
          <w:sz w:val="24"/>
        </w:rPr>
      </w:pPr>
      <w:r>
        <w:rPr>
          <w:b/>
          <w:sz w:val="24"/>
        </w:rPr>
        <w:t>Continuous Integration</w:t>
      </w:r>
      <w:r>
        <w:rPr>
          <w:sz w:val="24"/>
        </w:rPr>
        <w:t xml:space="preserve"> – Integration of new features into software</w:t>
      </w:r>
      <w:r w:rsidR="00335D86">
        <w:rPr>
          <w:sz w:val="24"/>
        </w:rPr>
        <w:t>.</w:t>
      </w:r>
    </w:p>
    <w:p w14:paraId="056C8AA4" w14:textId="77777777" w:rsidR="007C552D" w:rsidRDefault="007C552D" w:rsidP="007C552D">
      <w:pPr>
        <w:rPr>
          <w:b/>
          <w:sz w:val="24"/>
        </w:rPr>
      </w:pPr>
      <w:r>
        <w:rPr>
          <w:b/>
          <w:sz w:val="24"/>
        </w:rPr>
        <w:t xml:space="preserve">Continuous Delivery – </w:t>
      </w:r>
      <w:r w:rsidRPr="007C552D">
        <w:rPr>
          <w:sz w:val="24"/>
        </w:rPr>
        <w:t>Putting</w:t>
      </w:r>
      <w:r>
        <w:rPr>
          <w:sz w:val="24"/>
        </w:rPr>
        <w:t xml:space="preserve"> software</w:t>
      </w:r>
      <w:r w:rsidRPr="007C552D">
        <w:rPr>
          <w:sz w:val="24"/>
        </w:rPr>
        <w:t xml:space="preserve"> </w:t>
      </w:r>
      <w:r w:rsidR="00D904B3">
        <w:rPr>
          <w:sz w:val="24"/>
        </w:rPr>
        <w:t>into a staging environment</w:t>
      </w:r>
      <w:r>
        <w:rPr>
          <w:sz w:val="24"/>
        </w:rPr>
        <w:t xml:space="preserve"> before it’s tested.</w:t>
      </w:r>
    </w:p>
    <w:p w14:paraId="300F7A97" w14:textId="77777777" w:rsidR="007C552D" w:rsidRDefault="007C552D" w:rsidP="007C552D">
      <w:pPr>
        <w:rPr>
          <w:sz w:val="24"/>
        </w:rPr>
      </w:pPr>
      <w:r>
        <w:rPr>
          <w:b/>
          <w:sz w:val="24"/>
        </w:rPr>
        <w:t xml:space="preserve">Continuous Deployment – </w:t>
      </w:r>
      <w:r>
        <w:rPr>
          <w:sz w:val="24"/>
        </w:rPr>
        <w:t>Deploying software to a customer/client.</w:t>
      </w:r>
    </w:p>
    <w:p w14:paraId="5CDEB17E" w14:textId="77777777" w:rsidR="007C552D" w:rsidRDefault="007C552D" w:rsidP="007C552D">
      <w:pPr>
        <w:rPr>
          <w:sz w:val="24"/>
        </w:rPr>
      </w:pPr>
    </w:p>
    <w:p w14:paraId="664C2947" w14:textId="77777777" w:rsidR="0085765E" w:rsidRDefault="00080E16" w:rsidP="007C552D">
      <w:pPr>
        <w:rPr>
          <w:b/>
          <w:sz w:val="28"/>
        </w:rPr>
      </w:pPr>
      <w:r>
        <w:rPr>
          <w:b/>
          <w:sz w:val="28"/>
        </w:rPr>
        <w:t>Research Task</w:t>
      </w:r>
    </w:p>
    <w:p w14:paraId="12D88853" w14:textId="77777777" w:rsidR="00080E16" w:rsidRDefault="00080E16" w:rsidP="007C552D">
      <w:pPr>
        <w:rPr>
          <w:b/>
          <w:sz w:val="28"/>
        </w:rPr>
      </w:pPr>
      <w:r>
        <w:rPr>
          <w:b/>
          <w:sz w:val="28"/>
        </w:rPr>
        <w:t>Google CI/CD</w:t>
      </w:r>
    </w:p>
    <w:p w14:paraId="17F2917A" w14:textId="77777777" w:rsidR="00080E16" w:rsidRDefault="006E5F4D" w:rsidP="007C552D">
      <w:pPr>
        <w:rPr>
          <w:b/>
          <w:sz w:val="24"/>
          <w:u w:val="single"/>
        </w:rPr>
      </w:pPr>
      <w:r w:rsidRPr="006E5F4D">
        <w:rPr>
          <w:b/>
          <w:sz w:val="24"/>
          <w:u w:val="single"/>
        </w:rPr>
        <w:t>Software Used</w:t>
      </w:r>
    </w:p>
    <w:p w14:paraId="4FC3A712" w14:textId="77777777"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 xml:space="preserve">Cloud Build </w:t>
      </w:r>
    </w:p>
    <w:p w14:paraId="1FED4EC2" w14:textId="77777777" w:rsidR="006E5F4D" w:rsidRDefault="006E5F4D" w:rsidP="006E5F4D">
      <w:pPr>
        <w:pStyle w:val="ListParagraph"/>
        <w:numPr>
          <w:ilvl w:val="0"/>
          <w:numId w:val="1"/>
        </w:numPr>
        <w:rPr>
          <w:sz w:val="24"/>
        </w:rPr>
      </w:pPr>
      <w:r w:rsidRPr="006E5F4D">
        <w:rPr>
          <w:sz w:val="24"/>
        </w:rPr>
        <w:t>Executes builds using Google Cloud Platform.</w:t>
      </w:r>
    </w:p>
    <w:p w14:paraId="6DF32D8F" w14:textId="77777777" w:rsidR="00C46B99" w:rsidRDefault="00C46B99" w:rsidP="006E5F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automate deployments.</w:t>
      </w:r>
    </w:p>
    <w:p w14:paraId="2527B2EC" w14:textId="77777777" w:rsidR="006E5F4D" w:rsidRDefault="006E5F4D" w:rsidP="006E5F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import source code from:</w:t>
      </w:r>
    </w:p>
    <w:p w14:paraId="7F07D7D4" w14:textId="77777777" w:rsid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Google Cloud Storage</w:t>
      </w:r>
    </w:p>
    <w:p w14:paraId="6AEFE6E2" w14:textId="77777777" w:rsid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Cloud Source Repos</w:t>
      </w:r>
    </w:p>
    <w:p w14:paraId="10796A82" w14:textId="77777777" w:rsid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GitHub</w:t>
      </w:r>
    </w:p>
    <w:p w14:paraId="1CF7C130" w14:textId="77777777" w:rsidR="006E5F4D" w:rsidRPr="006E5F4D" w:rsidRDefault="006E5F4D" w:rsidP="006E5F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BitBucket</w:t>
      </w:r>
    </w:p>
    <w:p w14:paraId="67BB1E9C" w14:textId="77777777"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>Container Registry</w:t>
      </w:r>
    </w:p>
    <w:p w14:paraId="10922E27" w14:textId="77777777" w:rsidR="006E5F4D" w:rsidRDefault="006E5F4D" w:rsidP="006E5F4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Single place for a team to manage Docker images.</w:t>
      </w:r>
    </w:p>
    <w:p w14:paraId="53013BB9" w14:textId="051CCD93" w:rsidR="006E5F4D" w:rsidRDefault="006E5F4D" w:rsidP="006E5F4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 push an image to the container registry</w:t>
      </w:r>
      <w:bookmarkStart w:id="0" w:name="_GoBack"/>
      <w:bookmarkEnd w:id="0"/>
      <w:r>
        <w:rPr>
          <w:sz w:val="24"/>
        </w:rPr>
        <w:t xml:space="preserve"> and pull from it.</w:t>
      </w:r>
    </w:p>
    <w:p w14:paraId="715D12D4" w14:textId="77777777" w:rsidR="006E5F4D" w:rsidRPr="006E5F4D" w:rsidRDefault="006E5F4D" w:rsidP="006E5F4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Can define access control.</w:t>
      </w:r>
    </w:p>
    <w:p w14:paraId="1AA83B11" w14:textId="77777777"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>Cloud Source Repositories</w:t>
      </w:r>
    </w:p>
    <w:p w14:paraId="42EEABF4" w14:textId="77777777" w:rsidR="006E5F4D" w:rsidRDefault="006E5F4D" w:rsidP="006E5F4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Private Git repo hosted on Google Cloud Platform.</w:t>
      </w:r>
    </w:p>
    <w:p w14:paraId="594792FF" w14:textId="77777777" w:rsidR="006E5F4D" w:rsidRPr="006E5F4D" w:rsidRDefault="006E5F4D" w:rsidP="006E5F4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Can search through code across all repos.</w:t>
      </w:r>
    </w:p>
    <w:p w14:paraId="29DF14EF" w14:textId="77777777" w:rsidR="006E5F4D" w:rsidRPr="008B4765" w:rsidRDefault="006E5F4D" w:rsidP="007C552D">
      <w:pPr>
        <w:rPr>
          <w:b/>
          <w:sz w:val="24"/>
        </w:rPr>
      </w:pPr>
      <w:r w:rsidRPr="008B4765">
        <w:rPr>
          <w:b/>
          <w:sz w:val="24"/>
        </w:rPr>
        <w:t>GKE-on-Prem</w:t>
      </w:r>
    </w:p>
    <w:p w14:paraId="6E32D58F" w14:textId="77777777" w:rsidR="00CE0EED" w:rsidRPr="00CE0EED" w:rsidRDefault="00CE0EED" w:rsidP="00CE0EE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Stands for “Google Kubernetes Engine”.</w:t>
      </w:r>
    </w:p>
    <w:p w14:paraId="2F37CCC1" w14:textId="77777777" w:rsidR="00CE0EED" w:rsidRDefault="006E5F4D" w:rsidP="00CE0EE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Allows access to IBM’s Kubernetes cloud service for data centres.</w:t>
      </w:r>
    </w:p>
    <w:p w14:paraId="0AB6E10F" w14:textId="77777777" w:rsidR="00CE0EED" w:rsidRDefault="00CE0EED" w:rsidP="00CE0EE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Manages and verifies installs and upgrades.</w:t>
      </w:r>
    </w:p>
    <w:p w14:paraId="24E4A0DE" w14:textId="77777777" w:rsidR="00AB125F" w:rsidRDefault="00CE0EED" w:rsidP="00AB125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Google Cloud Console allows for a single view of all clusters across site and cloud environments.</w:t>
      </w:r>
    </w:p>
    <w:p w14:paraId="71FC22C3" w14:textId="77777777" w:rsidR="002D683A" w:rsidRPr="002D683A" w:rsidRDefault="002D683A" w:rsidP="002D683A">
      <w:pPr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70CE82EE" wp14:editId="3D81DA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86760"/>
            <wp:effectExtent l="0" t="0" r="2540" b="8890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 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683A" w:rsidRPr="002D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893"/>
    <w:multiLevelType w:val="hybridMultilevel"/>
    <w:tmpl w:val="0574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7E95"/>
    <w:multiLevelType w:val="hybridMultilevel"/>
    <w:tmpl w:val="F3CA1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A0F"/>
    <w:multiLevelType w:val="hybridMultilevel"/>
    <w:tmpl w:val="91FA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3543"/>
    <w:multiLevelType w:val="hybridMultilevel"/>
    <w:tmpl w:val="B29EE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FEC"/>
    <w:multiLevelType w:val="hybridMultilevel"/>
    <w:tmpl w:val="1C008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33F7"/>
    <w:multiLevelType w:val="hybridMultilevel"/>
    <w:tmpl w:val="7068A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2D"/>
    <w:rsid w:val="00027A6E"/>
    <w:rsid w:val="00080E16"/>
    <w:rsid w:val="002820BF"/>
    <w:rsid w:val="002D683A"/>
    <w:rsid w:val="00335D86"/>
    <w:rsid w:val="00421A1C"/>
    <w:rsid w:val="006E5F4D"/>
    <w:rsid w:val="007C552D"/>
    <w:rsid w:val="0085765E"/>
    <w:rsid w:val="008B4765"/>
    <w:rsid w:val="00AB125F"/>
    <w:rsid w:val="00C01202"/>
    <w:rsid w:val="00C46B99"/>
    <w:rsid w:val="00CE0EED"/>
    <w:rsid w:val="00D904B3"/>
    <w:rsid w:val="00E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3717"/>
  <w15:chartTrackingRefBased/>
  <w15:docId w15:val="{84991BCC-45C2-4782-92B2-16C1CF92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Martin Tomlinson</cp:lastModifiedBy>
  <cp:revision>11</cp:revision>
  <dcterms:created xsi:type="dcterms:W3CDTF">2019-08-21T08:04:00Z</dcterms:created>
  <dcterms:modified xsi:type="dcterms:W3CDTF">2020-02-10T10:56:00Z</dcterms:modified>
</cp:coreProperties>
</file>