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f0cbffc8a2746b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A6" w:rsidRPr="00C17DA6" w:rsidRDefault="00C17DA6" w:rsidP="00C17DA6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24"/>
          <w:szCs w:val="24"/>
        </w:rPr>
      </w:pPr>
      <w:hyperlink r:id="rId4" w:history="1">
        <w:r w:rsidRPr="00C17DA6">
          <w:rPr>
            <w:rFonts w:ascii="微软雅黑" w:eastAsia="微软雅黑" w:hAnsi="微软雅黑" w:cs="宋体" w:hint="eastAsia"/>
            <w:b/>
            <w:bCs/>
            <w:color w:val="464646"/>
            <w:kern w:val="36"/>
            <w:sz w:val="24"/>
            <w:szCs w:val="24"/>
            <w:u w:val="single"/>
          </w:rPr>
          <w:t>CentOS 6.4 安装 thrift-0.9.3</w:t>
        </w:r>
      </w:hyperlink>
    </w:p>
    <w:p w:rsidR="00C17DA6" w:rsidRPr="00C17DA6" w:rsidRDefault="00C17DA6" w:rsidP="00C17D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前言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为了能给.NET的程序提供HBase访问接口需要在Hadoop/Spark集群上安装Thrift</w:t>
      </w:r>
    </w:p>
    <w:p w:rsidR="00C17DA6" w:rsidRPr="00C17DA6" w:rsidRDefault="00C17DA6" w:rsidP="00C17D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Thrift介绍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Thrift是一个软件框架，用来进行可扩展且跨语言的服务的开发。它结合了功能强大的软件堆栈和代码生成引擎，以构建在 C++, Java, Python, PHP, Ruby, Erlang, Perl, Haskell, C#, Cocoa, JavaScript, Node.js, Smalltalk, and OCaml 这些编程语言间无缝结合的、高效的服务。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安装开发工具集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yum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-y groupinstall </w:t>
      </w:r>
      <w:r w:rsidRPr="00C17DA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"Development Tools"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安装autoconf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wget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//ftp.gnu.org/gnu/autoconf/autoconf-2.69.tar.gz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xvf autoconf-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2.69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autoconf-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2.69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./configure --prefix=/usr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..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安装automake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wget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//ftp.gnu.org/gnu/automake/automake-1.14.tar.gz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xvf automake-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1.14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automake-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1.14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./configure --prefix=/usr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..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安装bison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wget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//ftp.gnu.org/gnu/bison/bison-2.5.1.tar.gz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xvf bison-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2.5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tar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bison-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2.5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17DA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./configure --prefix=/usr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..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安装C++依赖库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yum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-y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libevent-devel zlib-devel openssl-devel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安装boost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wget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//iweb.dl.sourceforge.net/project/boost/boost/1.60.0/boost_1_60_0.tar.gz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./bootstrap.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sh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--prefix=/usr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./b2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cd ..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安装libevent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wget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https: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//github.com/libevent/libevent/releases/download/release-2.0.22-stable/libevent-2.0.22-stable.tar.gz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./configure --prefix=/usr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cd ..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hd w:val="clear" w:color="auto" w:fill="DDDDDD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17DA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安装Thrift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git clone https:</w:t>
      </w:r>
      <w:r w:rsidRPr="00C17DA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//git-wip-us.apache.org/repos/asf/thrift.git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thrift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./configure --prefix=/usr --with-libevent=/usr --with-boost=/usr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 make</w:t>
      </w:r>
    </w:p>
    <w:p w:rsidR="00C17DA6" w:rsidRPr="00C17DA6" w:rsidRDefault="00C17DA6" w:rsidP="00C17D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sudo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make</w:t>
      </w:r>
      <w:r w:rsidRPr="00C17D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17DA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17DA6" w:rsidRPr="00C17DA6" w:rsidRDefault="00C17DA6" w:rsidP="00C17DA6">
      <w:pPr>
        <w:widowControl/>
        <w:spacing w:before="180" w:after="18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17DA6">
        <w:rPr>
          <w:rFonts w:ascii="微软雅黑" w:eastAsia="微软雅黑" w:hAnsi="微软雅黑" w:cs="宋体" w:hint="eastAsia"/>
          <w:color w:val="333333"/>
          <w:kern w:val="0"/>
          <w:szCs w:val="21"/>
        </w:rPr>
        <w:t>参考：</w:t>
      </w:r>
    </w:p>
    <w:p w:rsidR="00C17DA6" w:rsidRPr="00C17DA6" w:rsidRDefault="00C17DA6" w:rsidP="00C17DA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5" w:tgtFrame="_blank" w:history="1">
        <w:r w:rsidRPr="00C17DA6">
          <w:rPr>
            <w:rFonts w:ascii="微软雅黑" w:eastAsia="微软雅黑" w:hAnsi="微软雅黑" w:cs="宋体" w:hint="eastAsia"/>
            <w:color w:val="55895B"/>
            <w:kern w:val="0"/>
            <w:szCs w:val="21"/>
            <w:u w:val="single"/>
          </w:rPr>
          <w:t>http://thrift.apache.org/docs/install/centos</w:t>
        </w:r>
      </w:hyperlink>
    </w:p>
    <w:p w:rsidR="00AA3231" w:rsidRPr="00C17DA6" w:rsidRDefault="00AA3231">
      <w:bookmarkStart w:id="0" w:name="_GoBack"/>
      <w:bookmarkEnd w:id="0"/>
    </w:p>
    <w:sectPr w:rsidR="00AA3231" w:rsidRPr="00C1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22"/>
    <w:rsid w:val="009F2322"/>
    <w:rsid w:val="00AA3231"/>
    <w:rsid w:val="00C1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3E5D-C871-4562-9339-477FD966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D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D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7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D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7D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7DA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17D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7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515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1115520314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892620873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467165714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1910800263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224806469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1636643631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  <w:div w:id="558976813">
                  <w:marLeft w:val="0"/>
                  <w:marRight w:val="0"/>
                  <w:marTop w:val="0"/>
                  <w:marBottom w:val="22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rift.apache.org/docs/install/centos" TargetMode="External"/><Relationship Id="rId4" Type="http://schemas.openxmlformats.org/officeDocument/2006/relationships/hyperlink" Target="http://www.cnblogs.com/keitsi/p/53681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2017-01-05T06:57:00Z</dcterms:created>
  <dcterms:modified xsi:type="dcterms:W3CDTF">2017-01-05T06:58:00Z</dcterms:modified>
</cp:coreProperties>
</file>