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20a57448bac4c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6C" w:rsidRPr="00EB7D6C" w:rsidRDefault="00EB7D6C" w:rsidP="00EB7D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B7D6C">
        <w:rPr>
          <w:rFonts w:ascii="宋体" w:eastAsia="宋体" w:hAnsi="宋体" w:cs="宋体"/>
          <w:b/>
          <w:bCs/>
          <w:kern w:val="36"/>
          <w:sz w:val="48"/>
          <w:szCs w:val="48"/>
        </w:rPr>
        <w:t>configure.ac (configure.in)详解</w:t>
      </w:r>
    </w:p>
    <w:p w:rsidR="00EB7D6C" w:rsidRPr="00EB7D6C" w:rsidRDefault="00EB7D6C" w:rsidP="00EB7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14400" cy="914400"/>
            <wp:effectExtent l="0" t="0" r="0" b="0"/>
            <wp:docPr id="2" name="图片 2" descr="9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6C" w:rsidRPr="00EB7D6C" w:rsidRDefault="00EB7D6C" w:rsidP="00EB7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EB7D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id被吃</w:t>
        </w:r>
      </w:hyperlink>
      <w:r w:rsidRPr="00EB7D6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7D6C" w:rsidRPr="00EB7D6C" w:rsidRDefault="00EB7D6C" w:rsidP="00EB7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2017.02.07 20:29* 字数 2130 阅读 3725评论 0喜欢 1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转载自：</w:t>
      </w:r>
      <w:hyperlink r:id="rId7" w:tgtFrame="_blank" w:history="1">
        <w:r w:rsidRPr="00EB7D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configure.ac (configure.in)详解--鹏博客</w:t>
        </w:r>
      </w:hyperlink>
      <w:r w:rsidRPr="00EB7D6C">
        <w:rPr>
          <w:rFonts w:ascii="宋体" w:eastAsia="宋体" w:hAnsi="宋体" w:cs="宋体"/>
          <w:kern w:val="0"/>
          <w:sz w:val="24"/>
          <w:szCs w:val="24"/>
        </w:rPr>
        <w:t>（http://www.ivpeng.com/pblog/configure-ac.html）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用自动生成Makefile的工具来生成Makefile的过程中，需要用autoscan命令来生成configure.scan文件，然后将它改名字为configure.ac或者configure.in,然后就来更改其中的一些相关信息来完成下面需要完成的配置，那么这个configure.ac怎么来写？今天我们就将这个过程分开来和大家共同研究和探讨下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我们在生成的过程中会用autoconf命令来处理configure.ac/configure.in文件，生成一个configure的脚本。生成后的configure文件是一个可以移植的shell脚本，运行的时候它检查编译环境，来决定哪些库是可以用的，所用到的平台有哪些个特征，那些个头文件和库是已经找到的等等， 然后收集到的这些信息，它修改编译标记，生成一个Makefile文件，同时生成一个包含已定义的预处理符号的config.h文件。configure并不需要运行autoconf，所以我们在发布应用程序之前生成这个文件，如此我们就不必有autoconf的软件包了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说了这么多现在应该步入主题了，现在我们需要坐的就是写一个configure.in文件。configure.in文件里基本的内容就是一系列的m4宏，在运行时根据传递给它们的参数，定义的宏就会扩展为shell的脚本代码段。也可以手工书写shell代码。不过我们就不说这个了，要想完全的理解configure.in怎样写，其实是要求有一些m4的知识，还要一些 Bourneshell的知识。要这么多知识做基础好难，不过还好的的是，有省事的方法，就是可以找一个已有的configure.in文件，然后以此来修改它以适应你所要完成的任务。如果想了解可以看看autoconf手册，其中介绍了很多预先写好的宏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下面我们就来通过一个简单的configure.ac文件，来了解一些非常常用的宏和含义：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AC_INIT(src/hello.c)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AM_CONFIG_HEADER(config.h)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AM_INIT_AUTOMAKE(GnomeHello,0.1)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lastRenderedPageBreak/>
        <w:t>AM_MAINTAINER_MODE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AM_ACLOCAL_INCLUDE(macros)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GNOME_INIT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AC_PROG_CC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AC_ISC_POSIX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AC_HEADER_STDC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AC_ARG_PROGRAM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AM_PROG_LIBTOOL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GNOME_COMPILE_WARNINGS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ALL_LINGUAS=”es”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AM_GNU_GETTEXT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AC_SUBST(CFLAGS)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AC_SUBST(CPPFLAGS)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AC_SUBST(LDFLAGS)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AC_OUTPUT([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macros/Makefile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src/Makefile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intl/Makefile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po/Makefile.in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pixmaps/Makefile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doc/Makefile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doc/C/Makefile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doc/es/Makefile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lastRenderedPageBreak/>
        <w:t>])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下面我们逐一对例子中的代码进行一下解释，例子中以AC开头的宏来自autoconf，以AM开头的宏来自automake。可以从autoconf或 automake中寻求帮助，这一点很有用。以GNOME开头的宏来自于Gnomemacros目录。这些宏都是用m4宏语言写的。如果将 autoconf和automake安装在/usr目录下，autoconf和automake中的标准宏一般放在/usr/share/aclocal 目录下。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AC_INIT</w:t>
      </w:r>
      <w:r w:rsidRPr="00EB7D6C">
        <w:rPr>
          <w:rFonts w:ascii="宋体" w:eastAsia="宋体" w:hAnsi="宋体" w:cs="宋体"/>
          <w:kern w:val="0"/>
          <w:sz w:val="24"/>
          <w:szCs w:val="24"/>
        </w:rPr>
        <w:t>总是configure.in中的第一个宏。它扩展为许多可由其他configure脚本共享的模板文件代码。这些代码解析传到 configure中的命令行参数。这个宏的一个参数是一个文件名，这个文件应该在源代码目录中，它用于健全性检查，以保证configure脚本已正确定位源文件目录。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AM_CONFIG_HEADER</w:t>
      </w:r>
      <w:r w:rsidRPr="00EB7D6C">
        <w:rPr>
          <w:rFonts w:ascii="宋体" w:eastAsia="宋体" w:hAnsi="宋体" w:cs="宋体"/>
          <w:kern w:val="0"/>
          <w:sz w:val="24"/>
          <w:szCs w:val="24"/>
        </w:rPr>
        <w:t>指定了要创建的头文件，差不多总是config.h。创建的头文件包含由configure定义的C预处理符号。最低限度应该定义PACKAGE和VERSION符号，这样可以将应用程序名称和版本传送到代码中，而无须对它们硬编码(非公用的源文件应该包含 config.h(#include)以利用这些定义。然而，不要将config.h文件安装到系统中，因为它有可能与其他的软件包冲突)。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AM_INIT_AUTOMAKE</w:t>
      </w:r>
      <w:r w:rsidRPr="00EB7D6C">
        <w:rPr>
          <w:rFonts w:ascii="宋体" w:eastAsia="宋体" w:hAnsi="宋体" w:cs="宋体"/>
          <w:kern w:val="0"/>
          <w:sz w:val="24"/>
          <w:szCs w:val="24"/>
        </w:rPr>
        <w:t>初始化automake。传到这个宏里的参数是要编译的应用程序的名称和版本号(这些参数成为config.h中定义的PACKAGE和VERSION值)。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AM_MAINTAINER_MODE</w:t>
      </w:r>
      <w:r w:rsidRPr="00EB7D6C">
        <w:rPr>
          <w:rFonts w:ascii="宋体" w:eastAsia="宋体" w:hAnsi="宋体" w:cs="宋体"/>
          <w:kern w:val="0"/>
          <w:sz w:val="24"/>
          <w:szCs w:val="24"/>
        </w:rPr>
        <w:t>关闭缺省时仅供程序维护者使用的makefile目标，并修改以使configure能理解 –enable-maintainer-mode选项。–enable-maintainer-mode将maintaineronly目标重新打开。仅供维护者使用的makefile目标允许最终用户清除自动生成的文件，比如configure，这意味着要修复编译故障，必须安装有autoconf和automake软件。注意，因为autogen.sh脚本主要是给开发人员用的，autogen.sh会自动传递一个–enable- maintainer-mode选项给configure。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AM_ACLOCAL_INCLUDE</w:t>
      </w:r>
      <w:r w:rsidRPr="00EB7D6C">
        <w:rPr>
          <w:rFonts w:ascii="宋体" w:eastAsia="宋体" w:hAnsi="宋体" w:cs="宋体"/>
          <w:kern w:val="0"/>
          <w:sz w:val="24"/>
          <w:szCs w:val="24"/>
        </w:rPr>
        <w:t>指定一个附加的目录，用于搜索m4宏。在这里，它指定为macros子目录。在这个目录中应该有Gnome宏的拷贝。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GNOME_INIT</w:t>
      </w:r>
      <w:r w:rsidRPr="00EB7D6C">
        <w:rPr>
          <w:rFonts w:ascii="宋体" w:eastAsia="宋体" w:hAnsi="宋体" w:cs="宋体"/>
          <w:kern w:val="0"/>
          <w:sz w:val="24"/>
          <w:szCs w:val="24"/>
        </w:rPr>
        <w:t>给configure添加一个与Gnome相关的命令行参数个数，并为Gnome程序定义一些makefile变量，这些变量中包含了必要的预处理程序和链接程序标志。这些标志是由gnome-config脚本取得的。安装gnome-libs时会安装gnome- config脚本。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AC_PROG_CC</w:t>
      </w:r>
      <w:r w:rsidRPr="00EB7D6C">
        <w:rPr>
          <w:rFonts w:ascii="宋体" w:eastAsia="宋体" w:hAnsi="宋体" w:cs="宋体"/>
          <w:kern w:val="0"/>
          <w:sz w:val="24"/>
          <w:szCs w:val="24"/>
        </w:rPr>
        <w:t>定位C编译器。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AC_CHECK_LIB</w:t>
      </w:r>
      <w:r w:rsidRPr="00EB7D6C">
        <w:rPr>
          <w:rFonts w:ascii="宋体" w:eastAsia="宋体" w:hAnsi="宋体" w:cs="宋体"/>
          <w:kern w:val="0"/>
          <w:sz w:val="24"/>
          <w:szCs w:val="24"/>
        </w:rPr>
        <w:t>如果程序中加入了多线程用到的锁的话就要加入像 AC_CHECK_LIB([pthread], [main])这样的检测，这个宏的含义如下：</w:t>
      </w:r>
    </w:p>
    <w:p w:rsidR="00EB7D6C" w:rsidRPr="00EB7D6C" w:rsidRDefault="00EB7D6C" w:rsidP="00EB7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5400" cy="1570990"/>
            <wp:effectExtent l="0" t="0" r="0" b="0"/>
            <wp:docPr id="1" name="图片 1" descr="https://upload-images.jianshu.io/upload_images/667381-81f71664727e2384.png?imageMogr2/auto-orient/strip%7CimageView2/2/w/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667381-81f71664727e2384.png?imageMogr2/auto-orient/strip%7CimageView2/2/w/5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LIBS是link的一个选项，程序中使用了读写锁，所以要测试pthread库中是否存在pthread_rwlock_init函数。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AC_PROG_RANLIB</w:t>
      </w:r>
      <w:r w:rsidRPr="00EB7D6C">
        <w:rPr>
          <w:rFonts w:ascii="宋体" w:eastAsia="宋体" w:hAnsi="宋体" w:cs="宋体"/>
          <w:kern w:val="0"/>
          <w:sz w:val="24"/>
          <w:szCs w:val="24"/>
        </w:rPr>
        <w:t>如果是多线程的程序的话要加入这句话，要不运行automake命令时会出错。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AC_ISC_POSIX</w:t>
      </w:r>
      <w:r w:rsidRPr="00EB7D6C">
        <w:rPr>
          <w:rFonts w:ascii="宋体" w:eastAsia="宋体" w:hAnsi="宋体" w:cs="宋体"/>
          <w:kern w:val="0"/>
          <w:sz w:val="24"/>
          <w:szCs w:val="24"/>
        </w:rPr>
        <w:t>添加一些在某些平台上实现POSIX兼容需要的标志。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AC_HEADER_STDC</w:t>
      </w:r>
      <w:r w:rsidRPr="00EB7D6C">
        <w:rPr>
          <w:rFonts w:ascii="宋体" w:eastAsia="宋体" w:hAnsi="宋体" w:cs="宋体"/>
          <w:kern w:val="0"/>
          <w:sz w:val="24"/>
          <w:szCs w:val="24"/>
        </w:rPr>
        <w:t>检查当前平台上是否有标准的ANSI头文件，如果有，则定义STDC_HEADERS。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AC_ARG_PROGRAM</w:t>
      </w:r>
      <w:r w:rsidRPr="00EB7D6C">
        <w:rPr>
          <w:rFonts w:ascii="宋体" w:eastAsia="宋体" w:hAnsi="宋体" w:cs="宋体"/>
          <w:kern w:val="0"/>
          <w:sz w:val="24"/>
          <w:szCs w:val="24"/>
        </w:rPr>
        <w:t>添加一些选项到configure中，让用户能够修改安装程序的名称(如果在用户系统上碰巧有一个与要安装的程序名称相同的程序，这是很有用的)。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AM_PROG_LIBTOOL</w:t>
      </w:r>
      <w:r w:rsidRPr="00EB7D6C">
        <w:rPr>
          <w:rFonts w:ascii="宋体" w:eastAsia="宋体" w:hAnsi="宋体" w:cs="宋体"/>
          <w:kern w:val="0"/>
          <w:sz w:val="24"/>
          <w:szCs w:val="24"/>
        </w:rPr>
        <w:t>是由automake用来设置libtool的用途的。只在计划编译共享库或动态可加载模块时才需要设置这个值。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GNOME_COMPILE_WARNINGS</w:t>
      </w:r>
      <w:r w:rsidRPr="00EB7D6C">
        <w:rPr>
          <w:rFonts w:ascii="宋体" w:eastAsia="宋体" w:hAnsi="宋体" w:cs="宋体"/>
          <w:kern w:val="0"/>
          <w:sz w:val="24"/>
          <w:szCs w:val="24"/>
        </w:rPr>
        <w:t>给gcc命令行添加许多警告选项，但是在其他绝大多数的编译器上什么也不做。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ALL_LINGUAS=“es”</w:t>
      </w:r>
      <w:r w:rsidRPr="00EB7D6C">
        <w:rPr>
          <w:rFonts w:ascii="宋体" w:eastAsia="宋体" w:hAnsi="宋体" w:cs="宋体"/>
          <w:kern w:val="0"/>
          <w:sz w:val="24"/>
          <w:szCs w:val="24"/>
        </w:rPr>
        <w:t>不是一个宏，只是一句shell代码。它包含一个由空格分隔的语言种类缩写表，对应于po子目录下的.po文件。.po文件包含翻译成其他语言的文本，所以ALL_LINGUAS应该列出程序已经被翻译成的所有语言。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AM_GNU_GETTEXT</w:t>
      </w:r>
      <w:r w:rsidRPr="00EB7D6C">
        <w:rPr>
          <w:rFonts w:ascii="宋体" w:eastAsia="宋体" w:hAnsi="宋体" w:cs="宋体"/>
          <w:kern w:val="0"/>
          <w:sz w:val="24"/>
          <w:szCs w:val="24"/>
        </w:rPr>
        <w:t>由automake使用，但是这个宏会随gettext软件包发布。它让 automake执行一些与国际化相关的任务。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AC_SUBST</w:t>
      </w:r>
      <w:r w:rsidRPr="00EB7D6C">
        <w:rPr>
          <w:rFonts w:ascii="宋体" w:eastAsia="宋体" w:hAnsi="宋体" w:cs="宋体"/>
          <w:kern w:val="0"/>
          <w:sz w:val="24"/>
          <w:szCs w:val="24"/>
        </w:rPr>
        <w:t>输出一个变量到由configure生成的文件中。具体内容将在后面说明。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b/>
          <w:bCs/>
          <w:kern w:val="0"/>
          <w:sz w:val="24"/>
          <w:szCs w:val="24"/>
        </w:rPr>
        <w:t>AC_OUTPUT</w:t>
      </w:r>
      <w:r w:rsidRPr="00EB7D6C">
        <w:rPr>
          <w:rFonts w:ascii="宋体" w:eastAsia="宋体" w:hAnsi="宋体" w:cs="宋体"/>
          <w:kern w:val="0"/>
          <w:sz w:val="24"/>
          <w:szCs w:val="24"/>
        </w:rPr>
        <w:t>列出由configure脚本创建的文件。这些文件都是由带.in后缀的同名文件生成的。例如，src/Makefile是由src/Makefile.in生成的，config.h是由config.h.in生成的。在执行AC_OUTPUT宏时，configure脚本处理包含有两个@符号标志的变量(例如@PACKAGE@)的文件。只有用AC_SUBST输出了变量，它才能识别这些变量(许多在上面讨论过的预先写好的宏都用AC_SUBST定</w:t>
      </w:r>
      <w:r w:rsidRPr="00EB7D6C">
        <w:rPr>
          <w:rFonts w:ascii="宋体" w:eastAsia="宋体" w:hAnsi="宋体" w:cs="宋体"/>
          <w:kern w:val="0"/>
          <w:sz w:val="24"/>
          <w:szCs w:val="24"/>
        </w:rPr>
        <w:lastRenderedPageBreak/>
        <w:t>义变量)。这些特征用于将一个Makefile.in文件转换成一个Makefile文件。典型情况下，Makefile.in 是由automake从Makefile.am（了解更多Makefile.am的写法请阅读《</w:t>
      </w:r>
      <w:hyperlink r:id="rId9" w:tgtFrame="_blank" w:history="1">
        <w:r w:rsidRPr="00EB7D6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Makefile.am 规则和实例详解</w:t>
        </w:r>
      </w:hyperlink>
      <w:r w:rsidRPr="00EB7D6C">
        <w:rPr>
          <w:rFonts w:ascii="宋体" w:eastAsia="宋体" w:hAnsi="宋体" w:cs="宋体"/>
          <w:kern w:val="0"/>
          <w:sz w:val="24"/>
          <w:szCs w:val="24"/>
        </w:rPr>
        <w:t>》）生成的(不过，你可以只用autoconf，而不用automake，自己编写一个 Makefile.in)。</w:t>
      </w:r>
    </w:p>
    <w:p w:rsidR="00EB7D6C" w:rsidRPr="00EB7D6C" w:rsidRDefault="00EB7D6C" w:rsidP="00EB7D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D6C">
        <w:rPr>
          <w:rFonts w:ascii="宋体" w:eastAsia="宋体" w:hAnsi="宋体" w:cs="宋体"/>
          <w:kern w:val="0"/>
          <w:sz w:val="24"/>
          <w:szCs w:val="24"/>
        </w:rPr>
        <w:t>上面例子中提到的宏都是基本配置和常用的，还有一些可以用到的宏大家有兴趣的话可以学习收集下，不过基本上上面所说的已经可以完成一次配置，不过这里写的一些配置大多数是收集于网络，希望大家和鹏博客共同学习提高，有不对的地方希望大家能之出，希望大家能支持。</w:t>
      </w:r>
    </w:p>
    <w:p w:rsidR="00055301" w:rsidRPr="00EB7D6C" w:rsidRDefault="00EB7D6C">
      <w:bookmarkStart w:id="0" w:name="_GoBack"/>
      <w:bookmarkEnd w:id="0"/>
    </w:p>
    <w:sectPr w:rsidR="00055301" w:rsidRPr="00EB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94"/>
    <w:rsid w:val="002B4094"/>
    <w:rsid w:val="008C3CAC"/>
    <w:rsid w:val="00DB3601"/>
    <w:rsid w:val="00E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BF3AE-2109-4E04-B281-2A7F486C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7D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7D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7D6C"/>
    <w:rPr>
      <w:color w:val="0000FF"/>
      <w:u w:val="single"/>
    </w:rPr>
  </w:style>
  <w:style w:type="character" w:customStyle="1" w:styleId="name">
    <w:name w:val="name"/>
    <w:basedOn w:val="a0"/>
    <w:rsid w:val="00EB7D6C"/>
  </w:style>
  <w:style w:type="character" w:customStyle="1" w:styleId="publish-time">
    <w:name w:val="publish-time"/>
    <w:basedOn w:val="a0"/>
    <w:rsid w:val="00EB7D6C"/>
  </w:style>
  <w:style w:type="character" w:customStyle="1" w:styleId="wordage">
    <w:name w:val="wordage"/>
    <w:basedOn w:val="a0"/>
    <w:rsid w:val="00EB7D6C"/>
  </w:style>
  <w:style w:type="character" w:customStyle="1" w:styleId="views-count">
    <w:name w:val="views-count"/>
    <w:basedOn w:val="a0"/>
    <w:rsid w:val="00EB7D6C"/>
  </w:style>
  <w:style w:type="character" w:customStyle="1" w:styleId="comments-count">
    <w:name w:val="comments-count"/>
    <w:basedOn w:val="a0"/>
    <w:rsid w:val="00EB7D6C"/>
  </w:style>
  <w:style w:type="character" w:customStyle="1" w:styleId="likes-count">
    <w:name w:val="likes-count"/>
    <w:basedOn w:val="a0"/>
    <w:rsid w:val="00EB7D6C"/>
  </w:style>
  <w:style w:type="paragraph" w:styleId="a4">
    <w:name w:val="Normal (Web)"/>
    <w:basedOn w:val="a"/>
    <w:uiPriority w:val="99"/>
    <w:semiHidden/>
    <w:unhideWhenUsed/>
    <w:rsid w:val="00EB7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ink.jianshu.com?t=http:/www.ivpeng.com/pblog/configure-a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b1d20cb66d8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jianshu.com/u/b1d20cb66d89" TargetMode="External"/><Relationship Id="rId9" Type="http://schemas.openxmlformats.org/officeDocument/2006/relationships/hyperlink" Target="https://link.jianshu.com?t=http:/www.ivpeng.com/pblog/makefile-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2018-01-25T11:54:00Z</dcterms:created>
  <dcterms:modified xsi:type="dcterms:W3CDTF">2018-01-25T11:55:00Z</dcterms:modified>
</cp:coreProperties>
</file>