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b068dfb1804417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   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attension: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本文严禁转载。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一、前言</w:t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      promise/future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是一个非常重要的异步编程模型，它可以让我们摆脱传统的回调陷阱，从而使用更加优雅、清晰的方式进行异步编程。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c++11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中已经开始支持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std::future/std::promise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，那么为什么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folly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还要提供自己的一套实现呢？原因是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c++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标准提供的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过于简单，而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folly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的实现中最大的改进就是可以为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添加回调函数（比如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then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），这样可以方便的链式调用，从而写出更加优雅、间接的代码，然后，改进还不仅仅如此。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二、入门实例</w:t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让我们先来看一个入门实例，代码如下所示：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6" name="图片 4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&lt;folly/futures/Future.h&gt;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folly;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x) 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do something with x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cout &lt;&lt; </w:t>
      </w:r>
      <w:r w:rsidRPr="00464AD2">
        <w:rPr>
          <w:rFonts w:ascii="宋体" w:eastAsia="宋体" w:hAnsi="宋体" w:cs="宋体"/>
          <w:color w:val="800000"/>
          <w:kern w:val="0"/>
          <w:sz w:val="24"/>
          <w:szCs w:val="24"/>
        </w:rPr>
        <w:t>"foo("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x &lt;&lt; </w:t>
      </w:r>
      <w:r w:rsidRPr="00464AD2">
        <w:rPr>
          <w:rFonts w:ascii="宋体" w:eastAsia="宋体" w:hAnsi="宋体" w:cs="宋体"/>
          <w:color w:val="800000"/>
          <w:kern w:val="0"/>
          <w:sz w:val="24"/>
          <w:szCs w:val="24"/>
        </w:rPr>
        <w:t>")"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endl;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...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cout &lt;&lt; </w:t>
      </w:r>
      <w:r w:rsidRPr="00464AD2">
        <w:rPr>
          <w:rFonts w:ascii="宋体" w:eastAsia="宋体" w:hAnsi="宋体" w:cs="宋体"/>
          <w:color w:val="800000"/>
          <w:kern w:val="0"/>
          <w:sz w:val="24"/>
          <w:szCs w:val="24"/>
        </w:rPr>
        <w:t>"making Promise"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endl;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Promise&lt;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 p;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Future&lt;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 f = p.getFuture();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f.then(foo);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cout &lt;&lt; </w:t>
      </w:r>
      <w:r w:rsidRPr="00464AD2">
        <w:rPr>
          <w:rFonts w:ascii="宋体" w:eastAsia="宋体" w:hAnsi="宋体" w:cs="宋体"/>
          <w:color w:val="800000"/>
          <w:kern w:val="0"/>
          <w:sz w:val="24"/>
          <w:szCs w:val="24"/>
        </w:rPr>
        <w:t>"Future chain made"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endl;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... now perhaps in another event callback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cout &lt;&lt; </w:t>
      </w:r>
      <w:r w:rsidRPr="00464AD2">
        <w:rPr>
          <w:rFonts w:ascii="宋体" w:eastAsia="宋体" w:hAnsi="宋体" w:cs="宋体"/>
          <w:color w:val="800000"/>
          <w:kern w:val="0"/>
          <w:sz w:val="24"/>
          <w:szCs w:val="24"/>
        </w:rPr>
        <w:t>"fulfilling Promise"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endl;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p.setValue(</w:t>
      </w:r>
      <w:r w:rsidRPr="00464AD2">
        <w:rPr>
          <w:rFonts w:ascii="宋体" w:eastAsia="宋体" w:hAnsi="宋体" w:cs="宋体"/>
          <w:color w:val="800080"/>
          <w:kern w:val="0"/>
          <w:sz w:val="24"/>
          <w:szCs w:val="24"/>
        </w:rPr>
        <w:t>42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cout &lt;&lt; </w:t>
      </w:r>
      <w:r w:rsidRPr="00464AD2">
        <w:rPr>
          <w:rFonts w:ascii="宋体" w:eastAsia="宋体" w:hAnsi="宋体" w:cs="宋体"/>
          <w:color w:val="800000"/>
          <w:kern w:val="0"/>
          <w:sz w:val="24"/>
          <w:szCs w:val="24"/>
        </w:rPr>
        <w:t>"Promise fulfilled"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endl;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5" name="图片 4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 xml:space="preserve">      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代码非常简洁，首先定义一个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Promise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，然后从这个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Promise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获取它相关联的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Future(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通过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getFuture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接口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，之后通过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then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为这个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设置了一个回调函数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foo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，最后当为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Promise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赋值填充时（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setValue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），相关的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就会变为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ready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状态（或者是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completed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状态），那么它相关的回调（这里为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foo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）会被执行。这段代码的打印结果如下：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making Promise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Future chain made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fulfilling Promise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foo(</w:t>
      </w:r>
      <w:r w:rsidRPr="00464AD2">
        <w:rPr>
          <w:rFonts w:ascii="宋体" w:eastAsia="宋体" w:hAnsi="宋体" w:cs="宋体"/>
          <w:color w:val="800080"/>
          <w:kern w:val="0"/>
          <w:sz w:val="24"/>
          <w:szCs w:val="24"/>
        </w:rPr>
        <w:t>42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Promise fulfilled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三、基本概念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1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Promise</w:t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如果你需要包装一个异步操作、或者向用户提供一个异步编程接口，那么你就可能会用到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promise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。每一个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都有一个与之相关的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Promise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（除了使用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makeFuture()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产生的处于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completed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状态的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,Promise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的使用是很简单的：首先是创建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Promise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，然后从它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提取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出一个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Future,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最后在适当的时候向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Promise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填充一个值或者是异常。</w:t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例如使用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setValue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填充一个值：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4" name="图片 4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Promise&lt;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 p;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Future&lt;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 f = p.getFuture();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f.isReady() ==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p.setValue(</w:t>
      </w:r>
      <w:r w:rsidRPr="00464AD2">
        <w:rPr>
          <w:rFonts w:ascii="宋体" w:eastAsia="宋体" w:hAnsi="宋体" w:cs="宋体"/>
          <w:color w:val="800080"/>
          <w:kern w:val="0"/>
          <w:sz w:val="24"/>
          <w:szCs w:val="24"/>
        </w:rPr>
        <w:t>42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f.isReady() ==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9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f.value() == </w:t>
      </w:r>
      <w:r w:rsidRPr="00464AD2">
        <w:rPr>
          <w:rFonts w:ascii="宋体" w:eastAsia="宋体" w:hAnsi="宋体" w:cs="宋体"/>
          <w:color w:val="800080"/>
          <w:kern w:val="0"/>
          <w:sz w:val="24"/>
          <w:szCs w:val="24"/>
        </w:rPr>
        <w:t>42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3" name="图片 4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下面一个例子是使用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setException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填充一个异常：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2" name="图片 4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Promise&lt;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 p;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Future&lt;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 f = p.getFuture();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f.isReady() ==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p.setException(std::runtime_error(</w:t>
      </w:r>
      <w:r w:rsidRPr="00464AD2">
        <w:rPr>
          <w:rFonts w:ascii="宋体" w:eastAsia="宋体" w:hAnsi="宋体" w:cs="宋体"/>
          <w:color w:val="800000"/>
          <w:kern w:val="0"/>
          <w:sz w:val="24"/>
          <w:szCs w:val="24"/>
        </w:rPr>
        <w:t>"Fail"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f.isReady() ==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9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f.value()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throws the exception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1" name="图片 4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但是其实更优雅的使用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Promise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的方式是使用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setWith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方法，它接收一个函数而且可以自动捕获函数抛出的异常，示例如下：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0" name="图片 4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Promise&lt;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 p;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p.setWith([]{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do stuff that may throw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800080"/>
          <w:kern w:val="0"/>
          <w:sz w:val="24"/>
          <w:szCs w:val="24"/>
        </w:rPr>
        <w:t>42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(MySpecialException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&amp; e) 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handle it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Any exceptions that we didn't catch, will be caught for us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9" name="图片 3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 xml:space="preserve">      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注意：通常来说，在基于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的编程模型中，多数情况下应该都是单独使用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而不是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Promise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（调用返回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的接口、为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添加回调函数最终返回另一个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），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Promise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在编写底层的异步操作接口时会变得非常有用，比如：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8" name="图片 3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fooOldFashioned(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arg, std::function&lt;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)&gt; callback);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Future&lt;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 foo(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arg) 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auto promise = std::make_shared&lt;Promise&lt;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&gt;&gt;();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fooOldFashioned(arg, [promise](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result) 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promise-&gt;setValue(result);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promise-&gt;getFuture();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7" name="图片 3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2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、使用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then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方法为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Future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设置回调函数</w:t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 xml:space="preserve">      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前面的例子中，我们都是使用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value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方法获取值的，除此之外，我们还可以使用回调的方式获取值或者异常，也就是当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Promise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被填充时，与之相关的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的回调函数就会被触发执行，例如：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6" name="图片 3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Promise&lt;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 p;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Future&lt;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 f = p.getFuture();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f.then([](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i){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cout &lt;&lt; i;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p.setValue(</w:t>
      </w:r>
      <w:r w:rsidRPr="00464AD2">
        <w:rPr>
          <w:rFonts w:ascii="宋体" w:eastAsia="宋体" w:hAnsi="宋体" w:cs="宋体"/>
          <w:color w:val="800080"/>
          <w:kern w:val="0"/>
          <w:sz w:val="24"/>
          <w:szCs w:val="24"/>
        </w:rPr>
        <w:t>42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91135" cy="191135"/>
            <wp:effectExtent l="0" t="0" r="0" b="0"/>
            <wp:docPr id="35" name="图片 3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 xml:space="preserve">      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注意：上面的例子中，设置回调的动作和填充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Promise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的动作之前没有顺序要求，也就是可以先填充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Promise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再使用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then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设置回调函数，如果是这样的话，那么回调函数会被立刻执行。</w:t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 xml:space="preserve">      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那么如何获取一个异常呢？上面的例子中，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lambda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表达式的参数类型为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int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，这个显然不能传递一个异常，此时你可以把你的回调函数的参数类型设置为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Try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，该类型既可以捕获正常值又可以捕获一个异常。例如：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f.then([](Try&lt;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&amp; t){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cout &lt;&lt; t.value();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 xml:space="preserve">      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注意：不推荐在回调函数中使用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Try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，回调函数中应该只用来捕获值，对于异常的处理和捕获，后文还会讲到更好的方式。同时，当通过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then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设置回调函数时，这个回调函数的一个副本会被存储在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中直到它被执行，比如你传递了一个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lambda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表示式到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then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中，这个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lambda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表达式的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captures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中捕获了一个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shared_ptr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，那么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将会一直持有这个引用直到回调函数被执行。</w:t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      then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方法的真正威力在于，它会返回一个新的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，因此可以进行链式嵌套调用，比如：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Future&lt;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 f2 = f.then([](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i){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folly::to&lt;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&gt;(i);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f2.then([](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s){ / ... / });</w:t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       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这里，我们在回调函数中改变了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的值类型（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int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变为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string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），因此为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f2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设置回调函数的参数类型自然就为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string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，其实我们更推荐以下写法：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auto finalFuture = getSomeFuture()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.then(...)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.then(...)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.then(...);</w:t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 xml:space="preserve">      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需要注意的是，上面的代码仍然是同步的，这在组织、编排异步操作的时候是非常有用的。现在假设有一个远程服务（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service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）负责将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int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转为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string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，而你拥有一个返回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的客户端接口，那么事实上回调函数允许你可以返回一个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Future&lt;T&gt;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而不仅仅是一个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，例如：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Future&lt;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 f2 = f.then([](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i){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getClient()-&gt;future_intToString(i);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returns Future&lt;string&gt;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f2.then([](Try&lt;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&amp; s){ ... });</w:t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      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注意：通常情况下，回调函数都是以返回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的形式，除非必须返回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Future&lt;T&gt;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，这样会使代码变得简洁。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3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Promise/Future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的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move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语义</w:t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     Promise/Future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都支持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move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语义、但是禁止拷贝的，这可以保证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Promise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之间的一对一的关系。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4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、同步的创建处于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completed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状态的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Future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、可以通过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makeFuture&lt;T&gt;()函数创建一个处于completed状态的Future，该函数接收一个T&amp;&amp;类型参数（或者是一个异常类型）。如果T类型是需要被自动类型推断的，那么你可以不用指定它。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、获取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类型的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value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值可以通过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Future&lt;T&gt;::get()方法，该方法是阻塞的，所以一定要确保该Future已经处于completed状态或者是其他线程将设置该Future的completed状态。当然，get()方法可以接受一个超时时间。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、可以使用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Future&lt;T&gt;::wait()进行同步的阻塞等待，这点和get()很像，唯一不同的是wait()不会提取Future内的值或者异常，wait会返回一个新的Futute，该Future持有input Future的结果。同样，wait也可以设置一个超时时间。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getVia()和waitVia()类似于get()和wait()，不同之处在于，它们会在Future处于completed之前一直驱动执行一个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Executor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5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then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的其它重载版本</w:t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上面关于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then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的演示中可以看到回调函数的特点：</w:t>
      </w:r>
    </w:p>
    <w:p w:rsidR="00464AD2" w:rsidRPr="00464AD2" w:rsidRDefault="00464AD2" w:rsidP="00464AD2">
      <w:pPr>
        <w:widowControl/>
        <w:numPr>
          <w:ilvl w:val="0"/>
          <w:numId w:val="1"/>
        </w:numPr>
        <w:shd w:val="clear" w:color="auto" w:fill="EEEEEE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b/>
          <w:bCs/>
          <w:color w:val="000000"/>
          <w:kern w:val="0"/>
          <w:szCs w:val="21"/>
        </w:rPr>
        <w:t>返回值类型：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Future&lt;T&gt;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T</w:t>
      </w:r>
    </w:p>
    <w:p w:rsidR="00464AD2" w:rsidRPr="00464AD2" w:rsidRDefault="00464AD2" w:rsidP="00464AD2">
      <w:pPr>
        <w:widowControl/>
        <w:numPr>
          <w:ilvl w:val="0"/>
          <w:numId w:val="1"/>
        </w:numPr>
        <w:shd w:val="clear" w:color="auto" w:fill="EEEEEE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b/>
          <w:bCs/>
          <w:color w:val="000000"/>
          <w:kern w:val="0"/>
          <w:szCs w:val="21"/>
        </w:rPr>
        <w:t>参数类型：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T const&amp;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Try&lt;T&gt; const&amp;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 (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也可能是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T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Try&lt;T&gt;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T&amp;&amp;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Try&lt;T&gt;&amp;&amp;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    then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的灵活性不止于此，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then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其它重载版本还允许你绑定全局函数、成员函数和静态成员函数，例如：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4" name="图片 3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globalFunction(Try&lt;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&amp; t);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 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memberMethod(Try&lt;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&amp; t);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staticMemberMethod(Try&lt;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&amp; t);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 foo;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bind global function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makeFuture&lt;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r w:rsidRPr="00464AD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).then(globalFunction);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bind member method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makeFuture&lt;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r w:rsidRPr="00464AD2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).then(&amp;Foo::memberMethod, &amp;foo);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bind static member method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makeFuture&lt;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r w:rsidRPr="00464AD2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).then(&amp;Foo::staticMemberMethod);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3" name="图片 3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6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SharedPromise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      SharedPromise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提供了和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Promise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相同的接口，唯一的不同在于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SharedPromise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getFuture()方法可以被多次调用。当SharedPromise被填充时，所有的与之相关的Future都会被回调。在一个已经被填充的SharedPromise上调用getFuture()将返回一个处于completed状态的Future。如果你发现你需要构造一个Promise集合并同时为他们填充相同的值，那么可以考虑使用SharedPromise。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四、错误处理</w:t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众所周知，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try/catch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机制在异步代码中不再是那么通用，因此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必须提供了一种自然、简洁的错误处理能力。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1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、抛异常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有很多种方式可以给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设置一个异常，比如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makeFuture&lt;T&gt;()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Promise&lt;T&gt;::setException()可以创建一个 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failed  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，这些异常类型可以是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std::exception、folly::exception_wrapper、std::exception_ptr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其中的任何一种。例如：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2" name="图片 3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makeFuture&lt;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&gt;(std::runtime_error(</w:t>
      </w:r>
      <w:r w:rsidRPr="00464AD2">
        <w:rPr>
          <w:rFonts w:ascii="宋体" w:eastAsia="宋体" w:hAnsi="宋体" w:cs="宋体"/>
          <w:color w:val="800000"/>
          <w:kern w:val="0"/>
          <w:sz w:val="24"/>
          <w:szCs w:val="24"/>
        </w:rPr>
        <w:t>"oh no!"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makeFuture&lt;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&gt;(folly::make_exception_wrapper&lt;std::runtime_error&gt;(</w:t>
      </w:r>
      <w:r w:rsidRPr="00464AD2">
        <w:rPr>
          <w:rFonts w:ascii="宋体" w:eastAsia="宋体" w:hAnsi="宋体" w:cs="宋体"/>
          <w:color w:val="800000"/>
          <w:kern w:val="0"/>
          <w:sz w:val="24"/>
          <w:szCs w:val="24"/>
        </w:rPr>
        <w:t>"oh no!"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makeFuture&lt;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&gt;(std::current_exception());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Promise&lt;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 p1, p2, p3;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p1.setException(std::runtime_error(</w:t>
      </w:r>
      <w:r w:rsidRPr="00464AD2">
        <w:rPr>
          <w:rFonts w:ascii="宋体" w:eastAsia="宋体" w:hAnsi="宋体" w:cs="宋体"/>
          <w:color w:val="800000"/>
          <w:kern w:val="0"/>
          <w:sz w:val="24"/>
          <w:szCs w:val="24"/>
        </w:rPr>
        <w:t>"oh no!"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p2.setException(folly::make_exception_wrapper&lt;std::runtime_error&gt;(</w:t>
      </w:r>
      <w:r w:rsidRPr="00464AD2">
        <w:rPr>
          <w:rFonts w:ascii="宋体" w:eastAsia="宋体" w:hAnsi="宋体" w:cs="宋体"/>
          <w:color w:val="800000"/>
          <w:kern w:val="0"/>
          <w:sz w:val="24"/>
          <w:szCs w:val="24"/>
        </w:rPr>
        <w:t>"oh no!"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p3.setException(std::current_exception());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1" name="图片 3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通常情况下，任何时候当你向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方法传递一个返回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的函数或者填充一个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Promise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，你可以放心的是，函数中抛出的任何异常都会被捕获和存储，比如：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auto f = makeFuture().then([]{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std::runtime_error(</w:t>
      </w:r>
      <w:r w:rsidRPr="00464AD2">
        <w:rPr>
          <w:rFonts w:ascii="宋体" w:eastAsia="宋体" w:hAnsi="宋体" w:cs="宋体"/>
          <w:color w:val="800000"/>
          <w:kern w:val="0"/>
          <w:sz w:val="24"/>
          <w:szCs w:val="24"/>
        </w:rPr>
        <w:t>"ugh"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      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上面的代码是完全正确的，异常会被捕获并被存放在返回的结果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中，类似的方法还有以下几种：</w:t>
      </w:r>
    </w:p>
    <w:p w:rsidR="00464AD2" w:rsidRPr="00464AD2" w:rsidRDefault="00464AD2" w:rsidP="00464AD2">
      <w:pPr>
        <w:widowControl/>
        <w:numPr>
          <w:ilvl w:val="0"/>
          <w:numId w:val="2"/>
        </w:numPr>
        <w:shd w:val="clear" w:color="auto" w:fill="EEEEEE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Future&lt;T&gt;::then()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和它虽有的变体</w:t>
      </w:r>
    </w:p>
    <w:p w:rsidR="00464AD2" w:rsidRPr="00464AD2" w:rsidRDefault="00464AD2" w:rsidP="00464AD2">
      <w:pPr>
        <w:widowControl/>
        <w:numPr>
          <w:ilvl w:val="0"/>
          <w:numId w:val="2"/>
        </w:numPr>
        <w:shd w:val="clear" w:color="auto" w:fill="EEEEEE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Future&lt;T&gt;::onError()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 xml:space="preserve">: 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后文会提到</w:t>
      </w:r>
    </w:p>
    <w:p w:rsidR="00464AD2" w:rsidRPr="00464AD2" w:rsidRDefault="00464AD2" w:rsidP="00464AD2">
      <w:pPr>
        <w:widowControl/>
        <w:numPr>
          <w:ilvl w:val="0"/>
          <w:numId w:val="2"/>
        </w:numPr>
        <w:shd w:val="clear" w:color="auto" w:fill="EEEEEE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makeFutureTry()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 xml:space="preserve">: 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拿到一个函数并执行它，然后用这个函数的执行结果（或者异常）创建一个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</w:p>
    <w:p w:rsidR="00464AD2" w:rsidRPr="00464AD2" w:rsidRDefault="00464AD2" w:rsidP="00464AD2">
      <w:pPr>
        <w:widowControl/>
        <w:numPr>
          <w:ilvl w:val="0"/>
          <w:numId w:val="2"/>
        </w:numPr>
        <w:shd w:val="clear" w:color="auto" w:fill="EEEEEE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Promise&lt;T&gt;::setWith()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 xml:space="preserve">: 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拿到一个函数并执行它，并用执行结果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或异常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来填充这个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Promise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2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、捕获异常</w:t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同样，在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编程模型中有很多种方式可以捕获异常。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）使用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Try</w:t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      Try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是一个抽象概念，既可以代表一个值又可以代表一个异常，所以很适合用在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then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的回调函数中，例如：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0" name="图片 3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makeFuture&lt;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&gt;(std::runtime_error(</w:t>
      </w:r>
      <w:r w:rsidRPr="00464AD2">
        <w:rPr>
          <w:rFonts w:ascii="宋体" w:eastAsia="宋体" w:hAnsi="宋体" w:cs="宋体"/>
          <w:color w:val="800000"/>
          <w:kern w:val="0"/>
          <w:sz w:val="24"/>
          <w:szCs w:val="24"/>
        </w:rPr>
        <w:t>"ugh"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)).then([](Try&lt;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 t){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auto i = t.value();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will rethrow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handle success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std::exception&amp; e) 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handle failure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Try is also integrated with exception_wrapper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makeFuture&lt;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&gt;(std::runtime_error(</w:t>
      </w:r>
      <w:r w:rsidRPr="00464AD2">
        <w:rPr>
          <w:rFonts w:ascii="宋体" w:eastAsia="宋体" w:hAnsi="宋体" w:cs="宋体"/>
          <w:color w:val="800000"/>
          <w:kern w:val="0"/>
          <w:sz w:val="24"/>
          <w:szCs w:val="24"/>
        </w:rPr>
        <w:t>"ugh"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)).then([](Try&lt;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 t){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(t.hasException&lt;std::exception&gt;()) 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this is enough if we only care whether the given exception is present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makeFuture&lt;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&gt;(std::runtime_error(</w:t>
      </w:r>
      <w:r w:rsidRPr="00464AD2">
        <w:rPr>
          <w:rFonts w:ascii="宋体" w:eastAsia="宋体" w:hAnsi="宋体" w:cs="宋体"/>
          <w:color w:val="800000"/>
          <w:kern w:val="0"/>
          <w:sz w:val="24"/>
          <w:szCs w:val="24"/>
        </w:rPr>
        <w:t>"ugh"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)).then([](Try&lt;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 t){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we can also extract and handle the exception object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TODO(jsedgwick) infer exception type from the type of the function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caught = t.withException&lt;std::exception&gt;([](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std::exception&amp; e){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do something with e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9" name="图片 2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lastRenderedPageBreak/>
        <w:t>     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但是很不幸的是，上面的代码逻辑导致成功的处理逻辑和错误的处理逻辑相互交织，导致代码不够简洁，同时，上述代码还存在异常过度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rethrow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的问题。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）使用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onError()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      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Future&lt;T&gt;::onError()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允许你单独设置一个异常处理器作为回调函数，回调函数的参数类型就是你要捕获处理的异常类型，如果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没有异常，那么这个异常处理回调函数会被直接跳过（忽略），否则，它将会被执行，同时它返回的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Future&lt;T&gt;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将会变为新的结果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。这里需要注意的是，多次调用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onError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和多次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catch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块的效果是不一样的，也就是说，如果你在一个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onError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抛出了一个异常，那么下一个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onError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将会捕获它。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8" name="图片 2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intGenerator()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returns a Future&lt;int&gt;, which might contain an exception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This is a good opportunity to use the plain value (no Try)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variant of then()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.then([](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i) {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i;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maybe we throw here instead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})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.onError([](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std::runtime_error&amp; e) 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... runtime_error handling ...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r w:rsidRPr="00464AD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})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.onError([](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std::exception&amp; e) 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... all other exception handling ...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r w:rsidRPr="00464AD2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});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7" name="图片 2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你也可以直接使用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onError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直接处理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exception_wrapper，比如当你想处理一个非std::exception异常时，例如：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makeFuture().then([]{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800080"/>
          <w:kern w:val="0"/>
          <w:sz w:val="24"/>
          <w:szCs w:val="24"/>
        </w:rPr>
        <w:t>42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.onError([](exception_wrapper ew){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...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ensure()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Future&lt;T&gt;::ensure(F func)作用非常类型java语言中的finally块，也就是说，它只有一个void类型的函数并最终执行它而不管Future是否包含异常。结果Future将包含前一个Future的值或异常，除非提供给ensure的函数抛出了新的异常，这种情况下该异常会被捕获并传播，例如：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6" name="图片 2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auto fd = open(...);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auto f = makeFuture().then([fd]{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do some stuff with the file descriptor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maybe we throw, maybe we don't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5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.ensure([fd]{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either way, let's release that fd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close(fd);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f now contains the result of the then() callback, unless the ensure()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callback threw, in which case f will contain that exception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5" name="图片 2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）异常处理的性能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在内部实现中，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folly::exception_wrapper存储异常以求将rethrow最小化，然而这个机制的有效性取决于我们所使用的库（和exception_wrapper）是否能够维持异常的类型信息，实际上，这意味着直接构造异常Future而不是使用throw，比如：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4" name="图片 2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This version will throw the exception twice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makeFuture()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.then([]{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std::runtime_error(</w:t>
      </w:r>
      <w:r w:rsidRPr="00464AD2">
        <w:rPr>
          <w:rFonts w:ascii="宋体" w:eastAsia="宋体" w:hAnsi="宋体" w:cs="宋体"/>
          <w:color w:val="800000"/>
          <w:kern w:val="0"/>
          <w:sz w:val="24"/>
          <w:szCs w:val="24"/>
        </w:rPr>
        <w:t>"ugh"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})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.onError([](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std::runtime_error&amp; e){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...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This version won't throw at all!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makeFuture()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.then([]{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This will properly wrap the exception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makeFuture&lt;Unit&gt;(std::runtime_error(</w:t>
      </w:r>
      <w:r w:rsidRPr="00464AD2">
        <w:rPr>
          <w:rFonts w:ascii="宋体" w:eastAsia="宋体" w:hAnsi="宋体" w:cs="宋体"/>
          <w:color w:val="800000"/>
          <w:kern w:val="0"/>
          <w:sz w:val="24"/>
          <w:szCs w:val="24"/>
        </w:rPr>
        <w:t>"ugh"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})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.onError([](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std::runtime_error&amp; e){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...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});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3" name="图片 2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 xml:space="preserve">      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也就是说，直接使用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onError而不是通过Try的throwing可以减少rethrow的次数。如果真的想使用Try，那么可以考虑使用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Try&lt;T&gt;::hasException()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Try&lt;T&gt;::withException()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来检查和处理异常而不用将他们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rethrow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 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五、高阶语义</w:t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 xml:space="preserve">      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某些时候链式、嵌套使用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then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还不足够解决所有问题，下面将介绍一些工具便于组装、构建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 1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collectAll()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lastRenderedPageBreak/>
        <w:t>      collectAll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持有一个元素类型为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Future&lt;T&gt;的可迭代集合类型，返回一个Future&lt;std::vector&lt;Try&lt;T&gt;&gt;&gt;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，这个返回的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将在所有的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input futures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都变为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completed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状态时变为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completed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状态。结果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(resultant)Future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vector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将按照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被添加的顺序包含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input futures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的值（或者异常）。任何组件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的错误都不会导致这个过程提前终止，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input futures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都是被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move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而变得无效，例如：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2" name="图片 2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Future&lt;T&gt; someRPC(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std::vector&lt;Future&lt;T&gt;&gt; fs;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</w:t>
      </w:r>
      <w:r w:rsidRPr="00464AD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i &lt; </w:t>
      </w:r>
      <w:r w:rsidRPr="00464AD2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; i++) 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fs.push_back(someRPC(i));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collectAll(fs).then([](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std::vector&lt;Try&lt;T&gt;&gt;&amp; tries){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auto&amp; t : tries) 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handle each response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1" name="图片 2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 xml:space="preserve">      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注意：和任何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then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回调一样，你也可以使用只带一个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Try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参数的回调，这样可以通过编译，但是你最好不要这么做，因为外部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失败的唯一原因可能是库有一个错误，这个建议同样使用下面的组合操作。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 2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collectAll() variadic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这是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collectAll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的可变长模板版本，它允许你混合、匹配不同类型的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，它返回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Future&lt;std::tuple&lt;Try&lt;T1&gt;, Try&lt;T2&gt;, ...&gt;&gt;类型，例如：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0" name="图片 2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Future&lt;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 f1 = ...;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Future&lt;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 f2 = ...;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collectAll(f1, f2).then([](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std::tuple&lt;Try&lt;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&gt;, Try&lt;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&gt;&gt;&amp; tup) 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std::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464AD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&gt;(tup).value();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 = std::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464AD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&gt;(tup).value();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...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9" name="图片 1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3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collect() </w:t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      collect()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有点类似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collectAll()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，唯一不同就是，如果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input Futures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中任何一个抛出了异常，那么这个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将会被提前终止，所以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collect()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的返回类型为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std::vector&lt;T&gt;。和collectAll()一样，input futures都是被move而变得无效，并且结果(resultant)Future中的vector将按照Future被添加的顺序包含input futures的值（如果全部成功）。例如：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8" name="图片 1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collect(fs).then([](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std::vector&lt;T&gt;&amp; vals) 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auto&amp; val : vals) 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handle each response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.onError([](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std::exception&amp; e) 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drat, one of them failed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Or using a Try: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collect(fs).then([](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Try&lt;std::vector&lt;T&gt;&gt;&amp; t) 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...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7" name="图片 1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 w:val="27"/>
          <w:szCs w:val="27"/>
        </w:rPr>
        <w:t> 4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collect() variadic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 xml:space="preserve">      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这是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 collect()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的变长模板参数版本，它允许你混合、匹配不同类型的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，它的返回类型为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Future&lt;std::tuple&lt;T1, T2, ...&gt;&gt;。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 w:val="27"/>
          <w:szCs w:val="27"/>
        </w:rPr>
        <w:t> 5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collectN() </w:t>
      </w:r>
      <w:r w:rsidRPr="00464AD2">
        <w:rPr>
          <w:rFonts w:ascii="Verdana" w:eastAsia="宋体" w:hAnsi="Verdana" w:cs="宋体"/>
          <w:color w:val="000000"/>
          <w:kern w:val="0"/>
          <w:sz w:val="27"/>
          <w:szCs w:val="27"/>
        </w:rPr>
        <w:t>  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      collectN()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类似于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collectAll()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，都持有一个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集合，但是除此之外，它还持有一个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size_t类的N，只要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input futures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中有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个处于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completed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状态，那么这个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就处于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completed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状态。它的返回类型为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Future&lt;std::vector&lt;std::pair&lt;size_t, Try&lt;T&gt;&gt;&gt;&gt;，每一个pair都持有相关的Future在原始集合中的索引和结果，但是这些pair本身是随机顺序的。同样，input futures都是被move而变得无效。如果input futures中同时有多个Future处于completed状态，获胜者将被选中，但是选择是未定义的。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6" name="图片 1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Wait for 5 of the input futures to complete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collectN(fs, </w:t>
      </w:r>
      <w:r w:rsidRPr="00464AD2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[](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std::vector&lt;std::pair&lt;size_t, Try&lt;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&gt;&gt;&gt;&amp; tries){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there will be 5 pairs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auto&amp; pair : tries) 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size_t index = pair.first;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pair.second.value();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...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});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5" name="图片 1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 w:val="27"/>
          <w:szCs w:val="27"/>
        </w:rPr>
        <w:t> 6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collectAny() </w:t>
      </w:r>
      <w:r w:rsidRPr="00464AD2">
        <w:rPr>
          <w:rFonts w:ascii="Verdana" w:eastAsia="宋体" w:hAnsi="Verdana" w:cs="宋体"/>
          <w:color w:val="000000"/>
          <w:kern w:val="0"/>
          <w:sz w:val="27"/>
          <w:szCs w:val="27"/>
        </w:rPr>
        <w:t>     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lastRenderedPageBreak/>
        <w:t>      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collectAny()同样持有一个Future的集合，但是它会在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input Futures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中的任何一个处于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completed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状态时变为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completed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状态，它的返回类型为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Future&lt;std::pair&lt;size_t, Try&lt;T&gt;&gt;&gt;，其中pair对中持有第一个变为completed状态的Future在原始集合中的索引和结果，input futures都是被move而变得无效。input futures都是被move而变得无效。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collectAny(fs, [](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std::pair&lt;size_t, Try&lt;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&gt;&gt;&amp; p){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size_t index = p.first;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p.second.value();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...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 w:val="27"/>
          <w:szCs w:val="27"/>
        </w:rPr>
        <w:t> 7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map() </w:t>
      </w:r>
      <w:r w:rsidRPr="00464AD2">
        <w:rPr>
          <w:rFonts w:ascii="Verdana" w:eastAsia="宋体" w:hAnsi="Verdana" w:cs="宋体"/>
          <w:color w:val="000000"/>
          <w:kern w:val="0"/>
          <w:sz w:val="27"/>
          <w:szCs w:val="27"/>
        </w:rPr>
        <w:t>     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      map()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属于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的高阶函数应用，它持有一个元素类型为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Future&lt;A&gt;的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集合和一个可以被传递给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Future&lt;A&gt;::then()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的函数，然后用这些函数作为参数反过来调用集合中每一个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then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，然后返回一个结果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(resultant )future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vector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集合（顺序和原始集合一致）。这个过程好比以下代码的语法糖：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std::vector&lt;Future&lt;A&gt;&gt; fs;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std::vector&lt;Future&lt;B&gt;&gt; fs2;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(auto it = fs.begin(); it &lt; fs.end(); it++) 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fs2.push_back(it-&gt;then(func));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 8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reduce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      reduce()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的另一个高阶函数，它持有一个元素类型为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Future&lt;A&gt;的集合，一个类型为B的初始值以及一个拥有两个参数的函数（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reducing function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参数类型分别为类型为B的reduced值，来自集合中Future&lt;A&gt;的下一个结果值），该函数的返回值只能为B或者Future&lt;B&gt;，reduce()函数本身返回Future&lt;B&gt;，开始时，初始值和第一个Future的结果值会被应用在该函数上，然后本次应用的结果和第二个Future的结果值会被继续应用在该函数上，以此来推，直到集合中的所有Future都被reduced或者出现了一个未处理的异常。</w:t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     reducing function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的第二个参数可以为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Try&lt;A&gt;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，这依赖于你是否想处理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input Futures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中的异常。如果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 input 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中有一个异常并且你没有去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Try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，那么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reduce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操作将会被短路，同样，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reducing function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中抛出的所有异常同样会短路整个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reduce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操作。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例如，有一个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Future&lt;int&gt;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类型的集合，现在想得到一个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Future&lt;bool&gt;用来标识是否集合中所有的Future的值为0，那么可以这样写：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4" name="图片 1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reduce(fs,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, [](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b,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i){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You could also return a Future&lt;bool&gt; if you needed to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 &amp;&amp; (i == </w:t>
      </w:r>
      <w:r w:rsidRPr="00464AD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.then([](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result){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result is true if all inputs were zero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7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You could use onError or Try here in case one of your input Futures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9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contained an exception or if your reducing function threw an exception 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3" name="图片 1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为了演示异常处理，假设有一个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Future&lt;T&gt;类型的集合，现在想获取一个Future&lt;bool&gt;用于标识集合中所有的Future都没有异常，那么可以这么写：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reduce(fs,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, [](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b, Try&lt;T&gt; t){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 &amp;&amp; t.hasValue();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.then([](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result){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result is true if all inputs were non-exceptional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 xml:space="preserve">      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最后一个例子来看一下求和的应用：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reduce(fs, </w:t>
      </w:r>
      <w:r w:rsidRPr="00464AD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, [](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a,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b){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+ b;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.then([](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sum){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...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           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六、多线程</w:t>
      </w:r>
      <w:r w:rsidRPr="00464AD2">
        <w:rPr>
          <w:rFonts w:ascii="Verdana" w:eastAsia="宋体" w:hAnsi="Verdana" w:cs="宋体"/>
          <w:b/>
          <w:bCs/>
          <w:i/>
          <w:iCs/>
          <w:color w:val="000000"/>
          <w:kern w:val="0"/>
          <w:sz w:val="28"/>
          <w:szCs w:val="28"/>
        </w:rPr>
        <w:t>via()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      Promise/Future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的核心操作都是线程安全的，如果被误用就会抛异常（比如有些方法重复调用了两次，包括在不同线程中同时调用），比如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then()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onError()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以及其他设置回调函数的函数，只要被重复调用就会抛出异常。同样，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Promise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setValue()和setException()同样不能调用两次。</w:t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 xml:space="preserve">      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下面先来看一段代码：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Thread A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Promise&lt;Unit&gt; p;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auto f = p.getFuture();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Thread B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f.then(x).then(y);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Thread A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9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p.setValue();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1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 xml:space="preserve">      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上面的代码中，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x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y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分别会在哪个线程执行？不幸的是，这个是不确定的。这里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Promise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的填充操作和设置回调函数的操作是存在竞态的，如果设置回调函数的动作先发生，那么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x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y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就会在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Promise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被填充的线程执行（也就是线程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）。如果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Promise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lastRenderedPageBreak/>
        <w:t>填充操作先发生，那么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x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y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会在设置回调函数的线程中执行（也就是线程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），而且是立即执行。如果恰好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setValue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发生在两个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then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之间，那么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x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将在线程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中执行，而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y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会在线程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中执行。可以想象，这种不确定性会带来很多的问题。幸运的是，我们有另一种方法可以解决这个问题。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      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拥有一个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via()函数，该函数需要一个Executor类型的参数。Executor是一个非常简单的接口，它只存在一个线程安全的add(std::function&lt;void()&gt; func)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方法，它会在某个时候执行这个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func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，尽管不是立即执行。而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via()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可以确保被设置的回调函数在指定的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Executor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上执行。例如：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makeFutureWith(x)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.via(exe1).then(y)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.via(exe2).then(z);</w:t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 xml:space="preserve">      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在上面的例子中，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y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将在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exe1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中执行，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z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将在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exe2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中执行，这是一个相当大的抽象，它不但解决了上文提到的竞态现象，还给我们提供了一个清晰、简洁可控的线程执行模型。比如可以使用不同类型的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Executor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来执行不同类型的工作（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io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密集型和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cpu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密集型）。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 xml:space="preserve">      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为了便于使用，还存在一个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static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类型的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via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版本，它创建并返回一个处于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completed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状态的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Future&lt;Unit&gt;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，同时这个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的回调被指定在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Executor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上执行，例如：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via(exe).then(a);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via(exe, a).then(b);</w:t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      via()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的一个另类的用法是，把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Executor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作为第一个参数传递给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then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，也能保证回调函数在指定的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Executor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上执行，与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via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不同的是，使用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then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设置的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Executor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不具备粘滞性，也就是只对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then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本身设置的回调函数有效。</w:t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 xml:space="preserve">      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那么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folly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都提供了哪些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Executor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实现呢？</w:t>
      </w:r>
    </w:p>
    <w:p w:rsidR="00464AD2" w:rsidRPr="00464AD2" w:rsidRDefault="00464AD2" w:rsidP="00464AD2">
      <w:pPr>
        <w:widowControl/>
        <w:numPr>
          <w:ilvl w:val="0"/>
          <w:numId w:val="3"/>
        </w:numPr>
        <w:shd w:val="clear" w:color="auto" w:fill="EEEEEE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9" w:tgtFrame="_blank" w:history="1">
        <w:r w:rsidRPr="00464AD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ThreadPoolExecutor</w:t>
        </w:r>
      </w:hyperlink>
      <w:r w:rsidRPr="00464AD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：是一个抽象的线程池实现，支持调整大小、自定义线程工厂、池和每个任务的统计信息、支持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NUMA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、用户自定义的任务终结。它和它的子类正在积极的开发之中，当前它有两个实现。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CPUThreadPoolExecutor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（是一个通用线程池，除了上述功能之外，它还支持任务优先级）、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IOThreadPoolExecutor (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类似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CPUThreadPoolExecutor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，但是每一个线程都在一个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 xml:space="preserve">EventBase 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事件循环上旋转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464AD2" w:rsidRPr="00464AD2" w:rsidRDefault="00464AD2" w:rsidP="00464AD2">
      <w:pPr>
        <w:widowControl/>
        <w:numPr>
          <w:ilvl w:val="0"/>
          <w:numId w:val="3"/>
        </w:numPr>
        <w:shd w:val="clear" w:color="auto" w:fill="EEEEEE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 xml:space="preserve">EventBase 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：是一个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Executor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，把任务作为一个回调在事件循环上执行。</w:t>
      </w:r>
    </w:p>
    <w:p w:rsidR="00464AD2" w:rsidRPr="00464AD2" w:rsidRDefault="00464AD2" w:rsidP="00464AD2">
      <w:pPr>
        <w:widowControl/>
        <w:numPr>
          <w:ilvl w:val="0"/>
          <w:numId w:val="3"/>
        </w:numPr>
        <w:shd w:val="clear" w:color="auto" w:fill="EEEEEE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 xml:space="preserve">ManualExecutor 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仅在手动起动时执行工作。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这对测试非常有用。</w:t>
      </w:r>
    </w:p>
    <w:p w:rsidR="00464AD2" w:rsidRPr="00464AD2" w:rsidRDefault="00464AD2" w:rsidP="00464AD2">
      <w:pPr>
        <w:widowControl/>
        <w:numPr>
          <w:ilvl w:val="0"/>
          <w:numId w:val="3"/>
        </w:numPr>
        <w:shd w:val="clear" w:color="auto" w:fill="EEEEEE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 xml:space="preserve">InlineExecutor 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：以内联的方式立刻执行。</w:t>
      </w:r>
    </w:p>
    <w:p w:rsidR="00464AD2" w:rsidRPr="00464AD2" w:rsidRDefault="00464AD2" w:rsidP="00464AD2">
      <w:pPr>
        <w:widowControl/>
        <w:numPr>
          <w:ilvl w:val="0"/>
          <w:numId w:val="3"/>
        </w:numPr>
        <w:shd w:val="clear" w:color="auto" w:fill="EEEEEE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 xml:space="preserve">QueuedImmediateExecutor 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：类似于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InlineExecutor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，但在其它回调执行期间添加的工作将被放入等待队列，而不是立即执行。</w:t>
      </w:r>
    </w:p>
    <w:p w:rsidR="00464AD2" w:rsidRPr="00464AD2" w:rsidRDefault="00464AD2" w:rsidP="00464AD2">
      <w:pPr>
        <w:widowControl/>
        <w:numPr>
          <w:ilvl w:val="0"/>
          <w:numId w:val="3"/>
        </w:numPr>
        <w:shd w:val="clear" w:color="auto" w:fill="EEEEEE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ScheduledExecutor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：是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Executor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接口的子接口，支持延迟执行。</w:t>
      </w:r>
    </w:p>
    <w:p w:rsidR="00464AD2" w:rsidRPr="00464AD2" w:rsidRDefault="00464AD2" w:rsidP="00464AD2">
      <w:pPr>
        <w:widowControl/>
        <w:numPr>
          <w:ilvl w:val="0"/>
          <w:numId w:val="3"/>
        </w:numPr>
        <w:shd w:val="clear" w:color="auto" w:fill="EEEEEE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FutureExecutor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：包装了其他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Executor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，并提供了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Future&lt;T&gt; addFuture(F func)函数返回一个Future用于异步获取函数的执行结果。这个和futures::async(executor, func)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是等价的。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七、超时处理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lastRenderedPageBreak/>
        <w:t> 1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、时间分辨率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 xml:space="preserve">      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后面要提到的接收时间的函数和方法时间精度都为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Duration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类型（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std::chrono::milliseconds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的别名），但是不要直接使用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Duration类型，相反的，应该适当的使std::chrono::duration,例如std::chrono::seconds 或 std::chrono::milliseconds。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2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TimeKeeper</w:t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 xml:space="preserve">      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大多数时间相关的方法都有一个可选的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TimeKeeper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参数。如果你想自己控制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底层的时间运行那么可以实现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TimeKeeper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接口，如果没有提供，那么一个默认的单例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TimeKeeper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将被使用懒汉式创建出来，默认的实现使用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folly::HHWheelTimer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在一专门的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EventBase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线程管理超时。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3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within()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      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Future&lt;T&gt;::within()将返回一个新的Future，如果这个Future没有在指定的时间内变为completed状态，那么将会以一个异常（默认为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TimedOut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异常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）变为completed状态。例如：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std::chrono::milliseconds;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Future&lt;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 foo();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f will complete with a TimedOut exception if the Future returned by foo()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does not complete within 500 ms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 = foo().within(milliseconds(</w:t>
      </w:r>
      <w:r w:rsidRPr="00464AD2">
        <w:rPr>
          <w:rFonts w:ascii="宋体" w:eastAsia="宋体" w:hAnsi="宋体" w:cs="宋体"/>
          <w:color w:val="800080"/>
          <w:kern w:val="0"/>
          <w:sz w:val="24"/>
          <w:szCs w:val="24"/>
        </w:rPr>
        <w:t>500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Same deal, but a timeout will trigger the provided exception instead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9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f2 = foo().within(milliseconds(</w:t>
      </w:r>
      <w:r w:rsidRPr="00464AD2">
        <w:rPr>
          <w:rFonts w:ascii="宋体" w:eastAsia="宋体" w:hAnsi="宋体" w:cs="宋体"/>
          <w:color w:val="800080"/>
          <w:kern w:val="0"/>
          <w:sz w:val="24"/>
          <w:szCs w:val="24"/>
        </w:rPr>
        <w:t>500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), std::runtime_error(</w:t>
      </w:r>
      <w:r w:rsidRPr="00464AD2">
        <w:rPr>
          <w:rFonts w:ascii="宋体" w:eastAsia="宋体" w:hAnsi="宋体" w:cs="宋体"/>
          <w:color w:val="800000"/>
          <w:kern w:val="0"/>
          <w:sz w:val="24"/>
          <w:szCs w:val="24"/>
        </w:rPr>
        <w:t>"you took too long!"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4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onTimeout()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       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Future&lt;T&gt;::onTimeout()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允许你同时设置一个超时时间和超时处理函数，例如：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Future&lt;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 foo();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.onTimeout(milliseconds(</w:t>
      </w:r>
      <w:r w:rsidRPr="00464AD2">
        <w:rPr>
          <w:rFonts w:ascii="宋体" w:eastAsia="宋体" w:hAnsi="宋体" w:cs="宋体"/>
          <w:color w:val="800080"/>
          <w:kern w:val="0"/>
          <w:sz w:val="24"/>
          <w:szCs w:val="24"/>
        </w:rPr>
        <w:t>500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), []{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You must maintain the resultant future's type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... handle timeout ...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r w:rsidRPr="00464AD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})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8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.then(...);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细心的你可能会发现上述代码只是下面的一个语法糖。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.within(milliseconds(</w:t>
      </w:r>
      <w:r w:rsidRPr="00464AD2">
        <w:rPr>
          <w:rFonts w:ascii="宋体" w:eastAsia="宋体" w:hAnsi="宋体" w:cs="宋体"/>
          <w:color w:val="800080"/>
          <w:kern w:val="0"/>
          <w:sz w:val="24"/>
          <w:szCs w:val="24"/>
        </w:rPr>
        <w:t>500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.onError([](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TimedOut&amp; e) 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handle timeout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r w:rsidRPr="00464AD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})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.then(...);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5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get() and wait() with timeouts</w:t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 xml:space="preserve">      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可以为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get()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wait()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设置超时参数，例如：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Future&lt;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 foo();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Will throw TimedOut if the Future doesn't complete within one second of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the get() call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foo().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(milliseconds(</w:t>
      </w:r>
      <w:r w:rsidRPr="00464AD2">
        <w:rPr>
          <w:rFonts w:ascii="宋体" w:eastAsia="宋体" w:hAnsi="宋体" w:cs="宋体"/>
          <w:color w:val="800080"/>
          <w:kern w:val="0"/>
          <w:sz w:val="24"/>
          <w:szCs w:val="24"/>
        </w:rPr>
        <w:t>1000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If the Future doesn't complete within one second, f will remain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incomplete. That is, if a timeout occurs, it's as if wait() was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never called.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9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Future&lt;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 f = foo().wait(milliseconds(</w:t>
      </w:r>
      <w:r w:rsidRPr="00464AD2">
        <w:rPr>
          <w:rFonts w:ascii="宋体" w:eastAsia="宋体" w:hAnsi="宋体" w:cs="宋体"/>
          <w:color w:val="800080"/>
          <w:kern w:val="0"/>
          <w:sz w:val="24"/>
          <w:szCs w:val="24"/>
        </w:rPr>
        <w:t>1000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6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delayed() 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       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Future&lt;T&gt;::delayed()返回一个新的Future，该Future将会被延迟一定时间变为completed状态。例如：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makeFuture()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.delayed(milliseconds(</w:t>
      </w:r>
      <w:r w:rsidRPr="00464AD2">
        <w:rPr>
          <w:rFonts w:ascii="宋体" w:eastAsia="宋体" w:hAnsi="宋体" w:cs="宋体"/>
          <w:color w:val="800080"/>
          <w:kern w:val="0"/>
          <w:sz w:val="24"/>
          <w:szCs w:val="24"/>
        </w:rPr>
        <w:t>1000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.then([]{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This will be executed when the original Future has completed or when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1000ms has elapsed, whichever comes last.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});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7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</w:t>
      </w:r>
      <w:r w:rsidRPr="00464A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futures::sleep() 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>        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sleep()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返回一个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Future&lt;Unit&gt;，该Future将会在指定时间间隔之后变为completed状态。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futures::sleep(milliseconds(</w:t>
      </w:r>
      <w:r w:rsidRPr="00464AD2">
        <w:rPr>
          <w:rFonts w:ascii="宋体" w:eastAsia="宋体" w:hAnsi="宋体" w:cs="宋体"/>
          <w:color w:val="800080"/>
          <w:kern w:val="0"/>
          <w:sz w:val="24"/>
          <w:szCs w:val="24"/>
        </w:rPr>
        <w:t>1000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)).then([]{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This will be executed after 1000ms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 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八、中断机制</w:t>
      </w:r>
    </w:p>
    <w:p w:rsidR="00464AD2" w:rsidRPr="00464AD2" w:rsidRDefault="00464AD2" w:rsidP="00464AD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   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中断是一种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持有者向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Promose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发送信号的机制，假设你的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代码在另外一个线程中执行了一个耗时很长的操作，一段时间之后你可能不需要这个操作的结果了，那么此时就可以使用中断机制。</w:t>
      </w:r>
    </w:p>
    <w:p w:rsidR="00464AD2" w:rsidRPr="00464AD2" w:rsidRDefault="00464AD2" w:rsidP="00464AD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D2">
        <w:rPr>
          <w:rFonts w:ascii="Verdana" w:eastAsia="宋体" w:hAnsi="Verdana" w:cs="宋体"/>
          <w:color w:val="000000"/>
          <w:kern w:val="0"/>
          <w:szCs w:val="21"/>
        </w:rPr>
        <w:t xml:space="preserve">      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中断机制允许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Future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机制以异常的形式向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Promise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发送信号，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Promise</w:t>
      </w:r>
      <w:r w:rsidRPr="00464AD2">
        <w:rPr>
          <w:rFonts w:ascii="Verdana" w:eastAsia="宋体" w:hAnsi="Verdana" w:cs="宋体"/>
          <w:color w:val="000000"/>
          <w:kern w:val="0"/>
          <w:szCs w:val="21"/>
        </w:rPr>
        <w:t>可以自由的选择异常的处理方式（甚至可以不处理）。例如：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auto p = std::make_shared&lt;Promise&lt;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&gt;&gt;();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p-&gt;setInterruptHandler([weakPromise = folly::to_weak_ptr(p)](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exception_wrapper&amp; e) 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auto promise = weakPromise.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lock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Handle the interrupt. For instance, we could just fulfill the Promise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with the given exception: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(promise) 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promise-&gt;setException(e);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Or maybe we want the Future to complete with some special value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(promise) {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promise-&gt;setValue(</w:t>
      </w:r>
      <w:r w:rsidRPr="00464AD2">
        <w:rPr>
          <w:rFonts w:ascii="宋体" w:eastAsia="宋体" w:hAnsi="宋体" w:cs="宋体"/>
          <w:color w:val="800080"/>
          <w:kern w:val="0"/>
          <w:sz w:val="24"/>
          <w:szCs w:val="24"/>
        </w:rPr>
        <w:t>42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Or maybe we don't want to do anything at all! Including not setting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this handler in the first place.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auto f = p-&gt;getFuture();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The Future holder can now send an interrupt whenever it wants via raise().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If the interrupt beats out the fulfillment of the Promise and there is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an interrupt handler set on the Promise, that handler will be called with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the provided exception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f.raise(std::runtime_error(</w:t>
      </w:r>
      <w:r w:rsidRPr="00464AD2">
        <w:rPr>
          <w:rFonts w:ascii="宋体" w:eastAsia="宋体" w:hAnsi="宋体" w:cs="宋体"/>
          <w:color w:val="800000"/>
          <w:kern w:val="0"/>
          <w:sz w:val="24"/>
          <w:szCs w:val="24"/>
        </w:rPr>
        <w:t>"Something went awry! Abort!"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26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4AD2">
        <w:rPr>
          <w:rFonts w:ascii="宋体" w:eastAsia="宋体" w:hAnsi="宋体" w:cs="宋体"/>
          <w:color w:val="008000"/>
          <w:kern w:val="0"/>
          <w:sz w:val="24"/>
          <w:szCs w:val="24"/>
        </w:rPr>
        <w:t>// cancel() is syntactic sugar for raise(FutureCancellation())</w:t>
      </w:r>
    </w:p>
    <w:p w:rsidR="00464AD2" w:rsidRPr="00464AD2" w:rsidRDefault="00464AD2" w:rsidP="00464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464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f.cancel();</w:t>
      </w:r>
    </w:p>
    <w:p w:rsidR="00464AD2" w:rsidRPr="00464AD2" w:rsidRDefault="00464AD2" w:rsidP="00464AD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AD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615" w:rsidRDefault="00D81615">
      <w:bookmarkStart w:id="0" w:name="_GoBack"/>
      <w:bookmarkEnd w:id="0"/>
    </w:p>
    <w:sectPr w:rsidR="00D81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F64" w:rsidRDefault="00497F64" w:rsidP="00464AD2">
      <w:r>
        <w:separator/>
      </w:r>
    </w:p>
  </w:endnote>
  <w:endnote w:type="continuationSeparator" w:id="0">
    <w:p w:rsidR="00497F64" w:rsidRDefault="00497F64" w:rsidP="00464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F64" w:rsidRDefault="00497F64" w:rsidP="00464AD2">
      <w:r>
        <w:separator/>
      </w:r>
    </w:p>
  </w:footnote>
  <w:footnote w:type="continuationSeparator" w:id="0">
    <w:p w:rsidR="00497F64" w:rsidRDefault="00497F64" w:rsidP="00464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B5498"/>
    <w:multiLevelType w:val="multilevel"/>
    <w:tmpl w:val="2E42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CA3083"/>
    <w:multiLevelType w:val="multilevel"/>
    <w:tmpl w:val="BD9A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F021D0"/>
    <w:multiLevelType w:val="multilevel"/>
    <w:tmpl w:val="B46A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E"/>
    <w:rsid w:val="00464AD2"/>
    <w:rsid w:val="00497F64"/>
    <w:rsid w:val="005C637C"/>
    <w:rsid w:val="00924B9E"/>
    <w:rsid w:val="00D8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FC744F-2FC7-4933-8243-FDBDDED5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4A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4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4AD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64A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64AD2"/>
    <w:rPr>
      <w:b/>
      <w:bCs/>
    </w:rPr>
  </w:style>
  <w:style w:type="character" w:customStyle="1" w:styleId="cnblogscodecopy">
    <w:name w:val="cnblogs_code_copy"/>
    <w:basedOn w:val="a0"/>
    <w:rsid w:val="00464AD2"/>
  </w:style>
  <w:style w:type="character" w:styleId="a7">
    <w:name w:val="Hyperlink"/>
    <w:basedOn w:val="a0"/>
    <w:uiPriority w:val="99"/>
    <w:semiHidden/>
    <w:unhideWhenUsed/>
    <w:rsid w:val="00464AD2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464AD2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64A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4AD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464AD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64AD2"/>
  </w:style>
  <w:style w:type="character" w:styleId="a9">
    <w:name w:val="Emphasis"/>
    <w:basedOn w:val="a0"/>
    <w:uiPriority w:val="20"/>
    <w:qFormat/>
    <w:rsid w:val="00464A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6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870690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0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86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652388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064641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7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125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691913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480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59464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1007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306983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94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655576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4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709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377765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8653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62252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911301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392766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6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21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04581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48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48413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858919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10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261920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9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814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362835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904333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0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556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973918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092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247804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912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55329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2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876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718968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6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181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6417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5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45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463773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30459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85960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2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744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809893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786708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56981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6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377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192972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022077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50137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4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472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561767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6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900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377777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554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242457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2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31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0013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79905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32156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6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acebook/wangle/blob/master/wangle/concurrent/ThreadPoolExecutor.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2900</Words>
  <Characters>16535</Characters>
  <Application>Microsoft Office Word</Application>
  <DocSecurity>0</DocSecurity>
  <Lines>137</Lines>
  <Paragraphs>38</Paragraphs>
  <ScaleCrop>false</ScaleCrop>
  <Company/>
  <LinksUpToDate>false</LinksUpToDate>
  <CharactersWithSpaces>19397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2017-08-06T04:19:00Z</dcterms:created>
  <dcterms:modified xsi:type="dcterms:W3CDTF">2017-08-06T04:19:00Z</dcterms:modified>
</cp:coreProperties>
</file>