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82d0933e56d45e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4D" w:rsidRPr="00B10C4D" w:rsidRDefault="00B10C4D" w:rsidP="00B10C4D">
      <w:pPr>
        <w:widowControl/>
        <w:shd w:val="clear" w:color="auto" w:fill="FFFFFF"/>
        <w:wordWrap w:val="0"/>
        <w:spacing w:before="150" w:after="150"/>
        <w:jc w:val="left"/>
        <w:outlineLvl w:val="0"/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</w:pPr>
      <w:r w:rsidRPr="00B10C4D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使用</w:t>
      </w:r>
      <w:r w:rsidRPr="00B10C4D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BLADE</w:t>
      </w:r>
      <w:r w:rsidRPr="00B10C4D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构建</w:t>
      </w:r>
      <w:proofErr w:type="spellStart"/>
      <w:r w:rsidRPr="00B10C4D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c++</w:t>
      </w:r>
      <w:proofErr w:type="spellEnd"/>
      <w:r w:rsidRPr="00B10C4D">
        <w:rPr>
          <w:rFonts w:ascii="Lucida Sans Unicode" w:eastAsia="宋体" w:hAnsi="Lucida Sans Unicode" w:cs="Lucida Sans Unicode"/>
          <w:b/>
          <w:bCs/>
          <w:color w:val="555555"/>
          <w:kern w:val="36"/>
          <w:sz w:val="48"/>
          <w:szCs w:val="48"/>
        </w:rPr>
        <w:t>工程管理</w:t>
      </w:r>
    </w:p>
    <w:p w:rsidR="00B10C4D" w:rsidRPr="00B10C4D" w:rsidRDefault="00B10C4D" w:rsidP="00B10C4D">
      <w:pPr>
        <w:widowControl/>
        <w:shd w:val="clear" w:color="auto" w:fill="FFFFFF"/>
        <w:spacing w:line="300" w:lineRule="atLeast"/>
        <w:jc w:val="left"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 w:rsidRPr="00B10C4D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字数</w:t>
      </w:r>
      <w:r w:rsidRPr="00B10C4D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764</w:t>
      </w:r>
      <w:r w:rsidRPr="00B10C4D">
        <w:rPr>
          <w:rFonts w:ascii="Lucida Sans Unicode" w:eastAsia="宋体" w:hAnsi="Lucida Sans Unicode" w:cs="Lucida Sans Unicode"/>
          <w:color w:val="555555"/>
          <w:kern w:val="0"/>
          <w:szCs w:val="21"/>
        </w:rPr>
        <w:t> </w:t>
      </w:r>
      <w:r w:rsidRPr="00B10C4D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阅读</w:t>
      </w:r>
      <w:r w:rsidRPr="00B10C4D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1468</w:t>
      </w:r>
      <w:r w:rsidRPr="00B10C4D">
        <w:rPr>
          <w:rFonts w:ascii="Lucida Sans Unicode" w:eastAsia="宋体" w:hAnsi="Lucida Sans Unicode" w:cs="Lucida Sans Unicode"/>
          <w:color w:val="555555"/>
          <w:kern w:val="0"/>
          <w:szCs w:val="21"/>
        </w:rPr>
        <w:t> </w:t>
      </w:r>
      <w:r w:rsidRPr="00B10C4D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评论</w:t>
      </w:r>
      <w:r w:rsidRPr="00B10C4D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1</w:t>
      </w:r>
      <w:r w:rsidRPr="00B10C4D">
        <w:rPr>
          <w:rFonts w:ascii="Lucida Sans Unicode" w:eastAsia="宋体" w:hAnsi="Lucida Sans Unicode" w:cs="Lucida Sans Unicode"/>
          <w:color w:val="555555"/>
          <w:kern w:val="0"/>
          <w:szCs w:val="21"/>
        </w:rPr>
        <w:t> </w:t>
      </w:r>
      <w:r w:rsidRPr="00B10C4D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喜欢</w:t>
      </w:r>
      <w:r w:rsidRPr="00B10C4D">
        <w:rPr>
          <w:rFonts w:ascii="Lucida Sans Unicode" w:eastAsia="宋体" w:hAnsi="Lucida Sans Unicode" w:cs="Lucida Sans Unicode"/>
          <w:color w:val="999999"/>
          <w:kern w:val="0"/>
          <w:sz w:val="18"/>
          <w:szCs w:val="18"/>
        </w:rPr>
        <w:t>3</w:t>
      </w:r>
    </w:p>
    <w:p w:rsidR="00B10C4D" w:rsidRPr="00B10C4D" w:rsidRDefault="00B10C4D" w:rsidP="00B10C4D">
      <w:pPr>
        <w:widowControl/>
        <w:shd w:val="clear" w:color="auto" w:fill="FFFFFF"/>
        <w:jc w:val="left"/>
        <w:outlineLvl w:val="1"/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</w:pPr>
      <w:proofErr w:type="gramStart"/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一</w:t>
      </w:r>
      <w:proofErr w:type="gramEnd"/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 xml:space="preserve">. </w:t>
      </w:r>
      <w:proofErr w:type="spellStart"/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c++</w:t>
      </w:r>
      <w:proofErr w:type="spellEnd"/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工程依赖管理</w:t>
      </w:r>
    </w:p>
    <w:p w:rsidR="00B10C4D" w:rsidRPr="00B10C4D" w:rsidRDefault="00B10C4D" w:rsidP="00B10C4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之前在百度一直使用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comake2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构建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c++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项目，十</w:t>
      </w:r>
      <w:bookmarkStart w:id="0" w:name="_GoBack"/>
      <w:bookmarkEnd w:id="0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分方便。免去了手写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Makefile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的痛苦，很多项目都不需要从零开始，其中的一个配置类似如下：</w:t>
      </w:r>
    </w:p>
    <w:p w:rsidR="00B10C4D" w:rsidRPr="00B10C4D" w:rsidRDefault="00B10C4D" w:rsidP="00B10C4D">
      <w:pPr>
        <w:widowControl/>
        <w:shd w:val="clear" w:color="auto" w:fill="F5F5F5"/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</w:pPr>
      <w:proofErr w:type="gramStart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WORKROOT(</w:t>
      </w:r>
      <w:proofErr w:type="gramEnd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'../../../')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CopyUsingHardLink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(True)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  <w:t>CPPFLAGS('-D_GNU_SOURCE -D__STDC_LIMIT_MACROS -DVERSION=\\"1.9.8.7\\"')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  <w:t>CFLAGS('-g -pipe -W -Wall -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fPIC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')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  <w:t>CXXFLAGS('-g -pipe -W -Wall -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fPIC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')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  <w:t>INCPATHS('. ./include ./output ./output/include')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  <w:t>CONFIGS('lib2-64/dict@dict_3-1-15-0_PD_BL')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  <w:t>CONFIGS('lib2-64/ullib@ullib_3-1-41-0_PD_BL')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  <w:t>CONFIGS('public/configure@configure_1-2-1-0_PD_BL')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  <w:t>CONFIGS('public/ependingpool@ependingpool_1-0-6-0_PD_BL')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  <w:t>Application('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test',Sources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(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user_sources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))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  <w:t>StaticLibrary('test',Sources(user_sources),HeaderFiles(user_headers))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  <w:t>SharedLibrary('test',Sources(user_sources),HeaderFiles(user_headers))</w:t>
      </w:r>
    </w:p>
    <w:p w:rsidR="00B10C4D" w:rsidRPr="00B10C4D" w:rsidRDefault="00B10C4D" w:rsidP="00B10C4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基本思路是：新的项目相当于代码树的叶子节点，它可以依赖现有代码树上有权限的任意的一个字节点代码。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comake2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生成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Makefile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文件进行编译。</w:t>
      </w:r>
    </w:p>
    <w:p w:rsidR="00B10C4D" w:rsidRPr="00B10C4D" w:rsidRDefault="00B10C4D" w:rsidP="00B10C4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lastRenderedPageBreak/>
        <w:t>WORKROOT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：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指定了这颗代码树的根节点的相对位置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CONFIGS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：指定了你要依赖的库的位置，以及具体的版本，如果不指定则依赖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trunk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的代码，这个和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maven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snapshot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版本等概念类似。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Application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: 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输出二进制可运行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proofErr w:type="spellStart"/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StaticLibrary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：输出静态库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proofErr w:type="spellStart"/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SharedLibrary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：输出动态库</w:t>
      </w:r>
    </w:p>
    <w:p w:rsidR="00B10C4D" w:rsidRPr="00B10C4D" w:rsidRDefault="00B10C4D" w:rsidP="00B10C4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很可惜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comake2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一直没有开源。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类似的工具在其他的语言已经有了很好的解决方案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nodejs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－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npm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php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－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composer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  <w:t xml:space="preserve">python 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－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pip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  <w:t xml:space="preserve">java 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－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 maven</w:t>
      </w:r>
    </w:p>
    <w:p w:rsidR="00B10C4D" w:rsidRPr="00B10C4D" w:rsidRDefault="00B10C4D" w:rsidP="00B10C4D">
      <w:pPr>
        <w:widowControl/>
        <w:shd w:val="clear" w:color="auto" w:fill="FFFFFF"/>
        <w:jc w:val="left"/>
        <w:outlineLvl w:val="1"/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</w:pPr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二</w:t>
      </w:r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 xml:space="preserve">. BLADE </w:t>
      </w:r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－</w:t>
      </w:r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 xml:space="preserve"> from </w:t>
      </w:r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腾讯</w:t>
      </w:r>
    </w:p>
    <w:p w:rsidR="00B10C4D" w:rsidRPr="00B10C4D" w:rsidRDefault="00B10C4D" w:rsidP="00B10C4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hyperlink r:id="rId6" w:tgtFrame="_blank" w:history="1">
        <w:r w:rsidRPr="00B10C4D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>blade@github</w:t>
        </w:r>
      </w:hyperlink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hyperlink r:id="rId7" w:tgtFrame="_blank" w:history="1">
        <w:r w:rsidRPr="00B10C4D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>一个结合第三方</w:t>
        </w:r>
        <w:r w:rsidRPr="00B10C4D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>lib</w:t>
        </w:r>
        <w:r w:rsidRPr="00B10C4D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>和</w:t>
        </w:r>
        <w:r w:rsidRPr="00B10C4D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>thrift</w:t>
        </w:r>
        <w:r w:rsidRPr="00B10C4D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>的示例</w:t>
        </w:r>
      </w:hyperlink>
    </w:p>
    <w:p w:rsidR="00B10C4D" w:rsidRPr="00B10C4D" w:rsidRDefault="00B10C4D" w:rsidP="00B10C4D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原理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不同于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COMAKE2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使用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make, BLADE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使用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scons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进行编译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makefile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和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scons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的区别在这里有着详细的说明：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fldChar w:fldCharType="begin"/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instrText xml:space="preserve"> HYPERLINK "http://pan.baidu.com/s/1jGowP5G" \t "_blank" </w:instrTex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fldChar w:fldCharType="separate"/>
      </w:r>
      <w:r w:rsidRPr="00B10C4D">
        <w:rPr>
          <w:rFonts w:ascii="Lucida Sans Unicode" w:eastAsia="宋体" w:hAnsi="Lucida Sans Unicode" w:cs="Lucida Sans Unicode"/>
          <w:color w:val="4094C7"/>
          <w:kern w:val="0"/>
          <w:sz w:val="24"/>
          <w:szCs w:val="24"/>
        </w:rPr>
        <w:t>make vs scons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fldChar w:fldCharType="end"/>
      </w:r>
    </w:p>
    <w:p w:rsidR="00B10C4D" w:rsidRPr="00B10C4D" w:rsidRDefault="00B10C4D" w:rsidP="00B10C4D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我们在实际项目中使用了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blade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，总结下优点如下：</w:t>
      </w:r>
    </w:p>
    <w:p w:rsidR="00B10C4D" w:rsidRPr="00B10C4D" w:rsidRDefault="00B10C4D" w:rsidP="00B10C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750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lastRenderedPageBreak/>
        <w:t>配置简单，只需要配置向下一层的依赖关系，因此可以逐层构建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c++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代码仓库</w:t>
      </w:r>
    </w:p>
    <w:p w:rsidR="00B10C4D" w:rsidRPr="00B10C4D" w:rsidRDefault="00B10C4D" w:rsidP="00B10C4D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450" w:lineRule="atLeast"/>
        <w:ind w:left="750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支持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thrift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和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proto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自动编译连接的功能</w:t>
      </w:r>
    </w:p>
    <w:p w:rsidR="00B10C4D" w:rsidRPr="00B10C4D" w:rsidRDefault="00B10C4D" w:rsidP="00B10C4D">
      <w:pPr>
        <w:widowControl/>
        <w:numPr>
          <w:ilvl w:val="0"/>
          <w:numId w:val="1"/>
        </w:numPr>
        <w:shd w:val="clear" w:color="auto" w:fill="FFFFFF"/>
        <w:spacing w:after="375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下图说明一个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binary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代码组织结构，注意：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BLADE_ROOT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文件，作为工程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root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目录的标记</w:t>
      </w:r>
    </w:p>
    <w:p w:rsidR="00B10C4D" w:rsidRPr="00B10C4D" w:rsidRDefault="00B10C4D" w:rsidP="00B10C4D">
      <w:pPr>
        <w:widowControl/>
        <w:shd w:val="clear" w:color="auto" w:fill="FFFFFF"/>
        <w:spacing w:beforeAutospacing="1" w:afterAutospacing="1" w:line="450" w:lineRule="atLeast"/>
        <w:ind w:left="375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11811000" cy="7381875"/>
            <wp:effectExtent l="0" t="0" r="0" b="9525"/>
            <wp:docPr id="2" name="图片 2" descr="http://upload-images.jianshu.io/upload_images/26326-a62ae2d104d163f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6326-a62ae2d104d163f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C4D" w:rsidRPr="00B10C4D" w:rsidRDefault="00B10C4D" w:rsidP="00B10C4D">
      <w:pPr>
        <w:widowControl/>
        <w:shd w:val="clear" w:color="auto" w:fill="FFFFFF"/>
        <w:spacing w:beforeAutospacing="1" w:afterAutospacing="1"/>
        <w:ind w:left="375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B10C4D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总体代码目录组织</w:t>
      </w:r>
      <w:r w:rsidRPr="00B10C4D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.</w:t>
      </w:r>
      <w:proofErr w:type="spellStart"/>
      <w:proofErr w:type="gramStart"/>
      <w:r w:rsidRPr="00B10C4D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png</w:t>
      </w:r>
      <w:proofErr w:type="spellEnd"/>
      <w:proofErr w:type="gramEnd"/>
    </w:p>
    <w:p w:rsidR="00B10C4D" w:rsidRPr="00B10C4D" w:rsidRDefault="00B10C4D" w:rsidP="00B10C4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二进制依赖配置</w:t>
      </w:r>
    </w:p>
    <w:p w:rsidR="00B10C4D" w:rsidRPr="00B10C4D" w:rsidRDefault="00B10C4D" w:rsidP="00B10C4D">
      <w:pPr>
        <w:widowControl/>
        <w:shd w:val="clear" w:color="auto" w:fill="FFFFFF"/>
        <w:spacing w:before="100" w:beforeAutospacing="1" w:after="100" w:afterAutospacing="1" w:line="450" w:lineRule="atLeast"/>
        <w:ind w:left="375"/>
        <w:jc w:val="center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>
        <w:rPr>
          <w:rFonts w:ascii="Lucida Sans Unicode" w:eastAsia="宋体" w:hAnsi="Lucida Sans Unicode" w:cs="Lucida Sans Unicode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11811000" cy="7381875"/>
            <wp:effectExtent l="0" t="0" r="0" b="9525"/>
            <wp:docPr id="1" name="图片 1" descr="http://upload-images.jianshu.io/upload_images/26326-4cb802ce87959e1a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6326-4cb802ce87959e1a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0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C4D" w:rsidRPr="00B10C4D" w:rsidRDefault="00B10C4D" w:rsidP="00B10C4D">
      <w:pPr>
        <w:widowControl/>
        <w:shd w:val="clear" w:color="auto" w:fill="FFFFFF"/>
        <w:spacing w:before="100" w:beforeAutospacing="1" w:after="100" w:afterAutospacing="1"/>
        <w:ind w:left="375"/>
        <w:jc w:val="center"/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</w:pPr>
      <w:r w:rsidRPr="00B10C4D">
        <w:rPr>
          <w:rFonts w:ascii="Lucida Sans Unicode" w:eastAsia="宋体" w:hAnsi="Lucida Sans Unicode" w:cs="Lucida Sans Unicode"/>
          <w:i/>
          <w:iCs/>
          <w:color w:val="999999"/>
          <w:kern w:val="0"/>
          <w:sz w:val="20"/>
          <w:szCs w:val="20"/>
        </w:rPr>
        <w:t>binary.png</w:t>
      </w:r>
    </w:p>
    <w:p w:rsidR="00B10C4D" w:rsidRPr="00B10C4D" w:rsidRDefault="00B10C4D" w:rsidP="00B10C4D">
      <w:pPr>
        <w:widowControl/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其中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lastRenderedPageBreak/>
        <w:t>name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 : blade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作为依赖的最小单元，也是编译的二进制的目标名称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proofErr w:type="spellStart"/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src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 : 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cpp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文件列表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proofErr w:type="spellStart"/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deps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: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依赖全局的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pthread.a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，依赖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root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目录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/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thrift_protocol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目录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4"/>
          <w:szCs w:val="24"/>
        </w:rPr>
        <w:t>optimize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: 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编译的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flag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设置，是否使用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c++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0x</w:t>
      </w:r>
    </w:p>
    <w:p w:rsidR="00B10C4D" w:rsidRPr="00B10C4D" w:rsidRDefault="00B10C4D" w:rsidP="00B10C4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使用小技巧</w:t>
      </w:r>
    </w:p>
    <w:p w:rsidR="00B10C4D" w:rsidRPr="00B10C4D" w:rsidRDefault="00B10C4D" w:rsidP="00B10C4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750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如果编译失败，开启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--verbose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模式，会有详细编译连接命令。很多时候是由于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BLADE_ROOT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没有合理配置</w:t>
      </w:r>
    </w:p>
    <w:p w:rsidR="00B10C4D" w:rsidRPr="00B10C4D" w:rsidRDefault="00B10C4D" w:rsidP="00B10C4D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 w:line="450" w:lineRule="atLeast"/>
        <w:ind w:left="750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如果链接失败，可以开启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ld_debug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 xml:space="preserve">=all, 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定位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  <w:t>Valid options for the LD_DEBUG environment variable are:</w:t>
      </w:r>
    </w:p>
    <w:p w:rsidR="00B10C4D" w:rsidRPr="00B10C4D" w:rsidRDefault="00B10C4D" w:rsidP="00B10C4D">
      <w:pPr>
        <w:widowControl/>
        <w:shd w:val="clear" w:color="auto" w:fill="F5F5F5"/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</w:pP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3"/>
          <w:szCs w:val="23"/>
        </w:rPr>
        <w:t>libs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 display library search paths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</w:r>
      <w:proofErr w:type="spellStart"/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3"/>
          <w:szCs w:val="23"/>
        </w:rPr>
        <w:t>reloc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 display relocation processing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3"/>
          <w:szCs w:val="23"/>
        </w:rPr>
        <w:t>files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 display progress for input file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3"/>
          <w:szCs w:val="23"/>
        </w:rPr>
        <w:t>symbols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 display symbol table processing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3"/>
          <w:szCs w:val="23"/>
        </w:rPr>
        <w:t>bindings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 display information about symbol binding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3"/>
          <w:szCs w:val="23"/>
        </w:rPr>
        <w:t>versions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 display version dependencies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3"/>
          <w:szCs w:val="23"/>
        </w:rPr>
        <w:t>scopes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 display scope information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3"/>
          <w:szCs w:val="23"/>
        </w:rPr>
        <w:t>all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 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all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 xml:space="preserve"> previous options combined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3"/>
          <w:szCs w:val="23"/>
        </w:rPr>
        <w:t>statistics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 display relocation statistics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3"/>
          <w:szCs w:val="23"/>
        </w:rPr>
        <w:t>unused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 determined unused DSOs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br/>
      </w:r>
      <w:r w:rsidRPr="00B10C4D">
        <w:rPr>
          <w:rFonts w:ascii="Lucida Sans Unicode" w:eastAsia="宋体" w:hAnsi="Lucida Sans Unicode" w:cs="Lucida Sans Unicode"/>
          <w:b/>
          <w:bCs/>
          <w:color w:val="2F2F2F"/>
          <w:kern w:val="0"/>
          <w:sz w:val="23"/>
          <w:szCs w:val="23"/>
        </w:rPr>
        <w:t>help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3"/>
          <w:szCs w:val="23"/>
        </w:rPr>
        <w:t> display this help message and exit</w:t>
      </w:r>
    </w:p>
    <w:p w:rsidR="00B10C4D" w:rsidRPr="00B10C4D" w:rsidRDefault="00B10C4D" w:rsidP="00B10C4D">
      <w:pPr>
        <w:widowControl/>
        <w:shd w:val="clear" w:color="auto" w:fill="FFFFFF"/>
        <w:jc w:val="left"/>
        <w:outlineLvl w:val="1"/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</w:pPr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lastRenderedPageBreak/>
        <w:t>三</w:t>
      </w:r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 xml:space="preserve">. </w:t>
      </w:r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好消息－</w:t>
      </w:r>
      <w:proofErr w:type="spellStart"/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google</w:t>
      </w:r>
      <w:proofErr w:type="spellEnd"/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开源了多语言，多平台构建的工具－</w:t>
      </w:r>
      <w:proofErr w:type="spellStart"/>
      <w:r w:rsidRPr="00B10C4D">
        <w:rPr>
          <w:rFonts w:ascii="inherit" w:eastAsia="宋体" w:hAnsi="inherit" w:cs="Lucida Sans Unicode"/>
          <w:b/>
          <w:bCs/>
          <w:color w:val="2F2F2F"/>
          <w:kern w:val="0"/>
          <w:sz w:val="36"/>
          <w:szCs w:val="36"/>
        </w:rPr>
        <w:t>Bazel</w:t>
      </w:r>
      <w:proofErr w:type="spellEnd"/>
    </w:p>
    <w:p w:rsidR="00B10C4D" w:rsidRPr="00B10C4D" w:rsidRDefault="00B10C4D" w:rsidP="00B10C4D">
      <w:pPr>
        <w:widowControl/>
        <w:shd w:val="clear" w:color="auto" w:fill="FFFFFF"/>
        <w:spacing w:after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hyperlink r:id="rId10" w:tgtFrame="_blank" w:history="1">
        <w:r w:rsidRPr="00B10C4D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>Bazel@github</w:t>
        </w:r>
      </w:hyperlink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br/>
      </w:r>
      <w:hyperlink r:id="rId11" w:tgtFrame="_blank" w:history="1">
        <w:r w:rsidRPr="00B10C4D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>Bazel</w:t>
        </w:r>
        <w:r w:rsidRPr="00B10C4D">
          <w:rPr>
            <w:rFonts w:ascii="Lucida Sans Unicode" w:eastAsia="宋体" w:hAnsi="Lucida Sans Unicode" w:cs="Lucida Sans Unicode"/>
            <w:color w:val="4094C7"/>
            <w:kern w:val="0"/>
            <w:sz w:val="24"/>
            <w:szCs w:val="24"/>
          </w:rPr>
          <w:t>主页</w:t>
        </w:r>
      </w:hyperlink>
    </w:p>
    <w:p w:rsidR="00B10C4D" w:rsidRPr="00B10C4D" w:rsidRDefault="00B10C4D" w:rsidP="00B10C4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75"/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</w:pP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该项目还处在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alpha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阶段，不过据说</w:t>
      </w:r>
      <w:proofErr w:type="spellStart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google</w:t>
      </w:r>
      <w:proofErr w:type="spellEnd"/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内部的服务器和移动端的工程都使用该工具管理，十分值得期待。后面有时间补充下这块的内容和</w:t>
      </w:r>
      <w:r w:rsidRPr="00B10C4D">
        <w:rPr>
          <w:rFonts w:ascii="Lucida Sans Unicode" w:eastAsia="宋体" w:hAnsi="Lucida Sans Unicode" w:cs="Lucida Sans Unicode"/>
          <w:color w:val="2F2F2F"/>
          <w:kern w:val="0"/>
          <w:sz w:val="24"/>
          <w:szCs w:val="24"/>
        </w:rPr>
        <w:t>demo</w:t>
      </w:r>
    </w:p>
    <w:p w:rsidR="00432BAD" w:rsidRPr="00B10C4D" w:rsidRDefault="00B10C4D"/>
    <w:sectPr w:rsidR="00432BAD" w:rsidRPr="00B10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62EAF"/>
    <w:multiLevelType w:val="multilevel"/>
    <w:tmpl w:val="6C36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6A060B"/>
    <w:multiLevelType w:val="multilevel"/>
    <w:tmpl w:val="001A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B2220C"/>
    <w:multiLevelType w:val="multilevel"/>
    <w:tmpl w:val="CA72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6C2768"/>
    <w:multiLevelType w:val="multilevel"/>
    <w:tmpl w:val="F3F2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28"/>
    <w:rsid w:val="003B2528"/>
    <w:rsid w:val="00B0697D"/>
    <w:rsid w:val="00B10C4D"/>
    <w:rsid w:val="00B7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C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0C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C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0C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ordage">
    <w:name w:val="wordage"/>
    <w:basedOn w:val="a0"/>
    <w:rsid w:val="00B10C4D"/>
  </w:style>
  <w:style w:type="character" w:customStyle="1" w:styleId="apple-converted-space">
    <w:name w:val="apple-converted-space"/>
    <w:basedOn w:val="a0"/>
    <w:rsid w:val="00B10C4D"/>
  </w:style>
  <w:style w:type="character" w:customStyle="1" w:styleId="views-count">
    <w:name w:val="views-count"/>
    <w:basedOn w:val="a0"/>
    <w:rsid w:val="00B10C4D"/>
  </w:style>
  <w:style w:type="character" w:customStyle="1" w:styleId="comments-count">
    <w:name w:val="comments-count"/>
    <w:basedOn w:val="a0"/>
    <w:rsid w:val="00B10C4D"/>
  </w:style>
  <w:style w:type="character" w:customStyle="1" w:styleId="likes-count">
    <w:name w:val="likes-count"/>
    <w:basedOn w:val="a0"/>
    <w:rsid w:val="00B10C4D"/>
  </w:style>
  <w:style w:type="paragraph" w:styleId="a3">
    <w:name w:val="Normal (Web)"/>
    <w:basedOn w:val="a"/>
    <w:uiPriority w:val="99"/>
    <w:semiHidden/>
    <w:unhideWhenUsed/>
    <w:rsid w:val="00B10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0C4D"/>
    <w:rPr>
      <w:b/>
      <w:bCs/>
    </w:rPr>
  </w:style>
  <w:style w:type="character" w:styleId="a5">
    <w:name w:val="Hyperlink"/>
    <w:basedOn w:val="a0"/>
    <w:uiPriority w:val="99"/>
    <w:semiHidden/>
    <w:unhideWhenUsed/>
    <w:rsid w:val="00B10C4D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10C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0C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10C4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10C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0C4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10C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wordage">
    <w:name w:val="wordage"/>
    <w:basedOn w:val="a0"/>
    <w:rsid w:val="00B10C4D"/>
  </w:style>
  <w:style w:type="character" w:customStyle="1" w:styleId="apple-converted-space">
    <w:name w:val="apple-converted-space"/>
    <w:basedOn w:val="a0"/>
    <w:rsid w:val="00B10C4D"/>
  </w:style>
  <w:style w:type="character" w:customStyle="1" w:styleId="views-count">
    <w:name w:val="views-count"/>
    <w:basedOn w:val="a0"/>
    <w:rsid w:val="00B10C4D"/>
  </w:style>
  <w:style w:type="character" w:customStyle="1" w:styleId="comments-count">
    <w:name w:val="comments-count"/>
    <w:basedOn w:val="a0"/>
    <w:rsid w:val="00B10C4D"/>
  </w:style>
  <w:style w:type="character" w:customStyle="1" w:styleId="likes-count">
    <w:name w:val="likes-count"/>
    <w:basedOn w:val="a0"/>
    <w:rsid w:val="00B10C4D"/>
  </w:style>
  <w:style w:type="paragraph" w:styleId="a3">
    <w:name w:val="Normal (Web)"/>
    <w:basedOn w:val="a"/>
    <w:uiPriority w:val="99"/>
    <w:semiHidden/>
    <w:unhideWhenUsed/>
    <w:rsid w:val="00B10C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10C4D"/>
    <w:rPr>
      <w:b/>
      <w:bCs/>
    </w:rPr>
  </w:style>
  <w:style w:type="character" w:styleId="a5">
    <w:name w:val="Hyperlink"/>
    <w:basedOn w:val="a0"/>
    <w:uiPriority w:val="99"/>
    <w:semiHidden/>
    <w:unhideWhenUsed/>
    <w:rsid w:val="00B10C4D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10C4D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10C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7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3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27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  <w:div w:id="95748735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3326010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521821294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24" w:space="11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pan.baidu.com/s/1kTte6b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en3feng/typhoon-blade" TargetMode="External"/><Relationship Id="rId11" Type="http://schemas.openxmlformats.org/officeDocument/2006/relationships/hyperlink" Target="http://bazel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ogle/baze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372</Words>
  <Characters>2122</Characters>
  <Application>Microsoft Office Word</Application>
  <DocSecurity>0</DocSecurity>
  <Lines>17</Lines>
  <Paragraphs>4</Paragraphs>
  <ScaleCrop>false</ScaleCrop>
  <Company>Microsoft</Company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2016-04-01T07:33:00Z</dcterms:created>
  <dcterms:modified xsi:type="dcterms:W3CDTF">2016-04-01T07:34:00Z</dcterms:modified>
</cp:coreProperties>
</file>