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5092a5051b6421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AB9" w:rsidRPr="00F23AB9" w:rsidRDefault="00F23AB9" w:rsidP="00F23AB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F23AB9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Eclipse - "Eclipse CDT" (Eclipse C++) 安装 与 配置 (支持C++11) </w:t>
        </w:r>
      </w:hyperlink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6" w:tgtFrame="_blank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Mystra</w:t>
        </w:r>
      </w:hyperlink>
      <w:hyperlink r:id="rId7" w:tgtFrame="_blank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eclipse</w:t>
        </w:r>
      </w:hyperlink>
      <w:hyperlink r:id="rId8" w:tgtFrame="_blank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C++</w:t>
        </w:r>
      </w:hyperlink>
      <w:hyperlink r:id="rId9" w:tgtFrame="_blank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c++11</w:t>
        </w:r>
      </w:hyperlink>
      <w:hyperlink r:id="rId10" w:tgtFrame="_blank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Eclipse CDT</w:t>
        </w:r>
      </w:hyperlink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2013-11-01 10:56 13628人阅读 </w:t>
      </w:r>
      <w:hyperlink r:id="rId11" w:anchor="comments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(3) </w:t>
      </w:r>
      <w:hyperlink r:id="rId12" w:tgtFrame="_blank" w:tooltip="收藏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anchor="report" w:tooltip="举报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版权声明：本文为博主原创文章，未经博主允许不得转载。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3AB9">
        <w:rPr>
          <w:rFonts w:ascii="微软雅黑" w:eastAsia="微软雅黑" w:hAnsi="微软雅黑" w:cs="宋体" w:hint="eastAsia"/>
          <w:b/>
          <w:bCs/>
          <w:color w:val="CC33CC"/>
          <w:kern w:val="0"/>
          <w:sz w:val="27"/>
          <w:szCs w:val="27"/>
        </w:rPr>
        <w:t>"Eclipse CDT" (Eclipse C++) 安装 与 配置 (支持C++11)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88145" cy="1811655"/>
            <wp:effectExtent l="0" t="0" r="8255" b="0"/>
            <wp:docPr id="3" name="图片 3" descr="http://img.blog.csdn.net/2013110110522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1011052215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1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禁止转载, 如有商业需求请站内联系.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本文地址: http://blog.csdn.net/caroline_wendy/article/details/13997159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因为VS2012对于C++11的支持不是特别好, 所以可以使用Eclipse CDT, 比较好的支持C++11;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根据本人的经验, 提供一个完整的配置解决方案: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1. 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Eclipse CDT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(C/C++ Development Tooling): 下载地址: </w:t>
      </w:r>
      <w:hyperlink r:id="rId15" w:tgtFrame="_blank" w:history="1">
        <w:r w:rsidRPr="00F23AB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http://www.eclipse.org/downloads/</w:t>
        </w:r>
      </w:hyperlink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选择: Windows 32 Bit;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51345" cy="762000"/>
            <wp:effectExtent l="0" t="0" r="1905" b="0"/>
            <wp:docPr id="2" name="图片 2" descr="http://img.blog.csdn.net/2013110110320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1011032044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3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2. 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MinGW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(Minimalist GNU for Windows) : 下载地址: </w:t>
      </w:r>
      <w:hyperlink r:id="rId17" w:tgtFrame="_blank" w:history="1">
        <w:r w:rsidRPr="00F23AB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http://sourceforge.net/projects/mingw/?source=dlp</w:t>
        </w:r>
      </w:hyperlink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下载, 默认安装即可, 并写入环境变量: "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D:\MinGW\bin;D:\MinGW\msys\1.0\bin;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"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重启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; 目前(2013.11.2)版本为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GCC4.8.1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cmd输入gcc --version进行验证;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3.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Eclipse是压缩包形式, 解压即可使用; 需要配置的地方有: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(1). 目录: .\MinGW\bin 中, 把mingw32-make.exe复制为make.exe; 解决: "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Program "make" not found in PATH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" 问题,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未必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(2). IDE: Project -&gt; Properties -&gt; C/C++ Build -&gt; Settings -&gt;Binary Parsers: 选择: PE Windows Parser; 解决: "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Launch failed. Binary not found."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问题;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右键"Run as"即可出现, 原因: windows和linux的解析器(Parser)不同, windows需要选择"PE Windows Parser";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(3). IDE: Run -&gt; Run Configurations -&gt; Environment -&gt; New: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Name: Path; Value: D\MinGW\bin;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(如果你安装在D盘); 解决: "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Console无法显示输出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" 问题;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(4). IDE: Project -&gt; Properties -&gt; C/C++ Build -&gt; Settings -&gt; Tool Settings -&gt;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Cross G++ Complier -&gt; Miscellaneous</w:t>
      </w: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 -&gt; Other flags: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添加: "-c -fmessage-length=0 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-std=c++11</w:t>
      </w: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"; GCC在make时, 添加C++11的特性.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解决: "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This file requires compiler and library support for the ISO C++ 2011 standard</w:t>
      </w: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." 问题, 支持C++11;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0655" cy="948055"/>
            <wp:effectExtent l="0" t="0" r="0" b="4445"/>
            <wp:docPr id="1" name="图片 1" descr="http://img.blog.csdn.net/2013110110491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10110491039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以上问题均为当前版本出现的问题, 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截止: 2013-11-01.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4.</w:t>
      </w: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常用设置及命令: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(1) Windows -&gt; Preferences -&gt; C/C++ -&gt; Editor-&gt;Content Assist: 修改: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 xml:space="preserve"> delay (ms) 为 "1",</w:t>
      </w: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则提示速度加快;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(2) </w:t>
      </w: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"Run as " 快捷键 Ctrl+F11, 不是F11, F11是debug</w:t>
      </w:r>
      <w:r w:rsidRPr="00F23A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; 自动补全快捷键: Alt+/ ;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测试:</w:t>
      </w:r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b/>
          <w:bCs/>
          <w:kern w:val="0"/>
          <w:sz w:val="24"/>
          <w:szCs w:val="24"/>
        </w:rPr>
        <w:t>[cpp]</w:t>
      </w:r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" w:tgtFrame="_blank" w:tooltip="view plain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F23A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" w:tgtFrame="_blank" w:tooltip="copy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tooltip="print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22" w:tgtFrame="_blank" w:tooltip="?" w:history="1">
        <w:r w:rsidRPr="00F23AB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#include &lt;iostream&gt;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#include &lt;array&gt;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#include &lt;vector&gt;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int main(void) {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   std::vector&lt;int&gt; iv = {1, 2, 3, 4, 5};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   for(const auto&amp; i : iv)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       std::cout &lt;&lt; i &lt;&lt; " ";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   std::cout &lt;&lt; std::endl;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    std::cout &lt;&lt; "hello world! " &lt;&lt; std::endl;  </w:t>
      </w:r>
    </w:p>
    <w:p w:rsidR="00F23AB9" w:rsidRPr="00F23AB9" w:rsidRDefault="00F23AB9" w:rsidP="00F23A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23AB9" w:rsidRPr="00F23AB9" w:rsidRDefault="00F23AB9" w:rsidP="00F23A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附: 如有其它问题, 可以参考</w:t>
      </w:r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http://blog.csdn.net/caroline_wendy/article/details/17039847</w:t>
      </w:r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http://blog.csdn.net/caroline_wendy/article/details/14073511</w:t>
      </w:r>
    </w:p>
    <w:p w:rsidR="00F23AB9" w:rsidRPr="00F23AB9" w:rsidRDefault="00F23AB9" w:rsidP="00F23A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AB9">
        <w:rPr>
          <w:rFonts w:ascii="微软雅黑" w:eastAsia="微软雅黑" w:hAnsi="微软雅黑" w:cs="宋体" w:hint="eastAsia"/>
          <w:kern w:val="0"/>
          <w:sz w:val="24"/>
          <w:szCs w:val="24"/>
        </w:rPr>
        <w:t>http://blog.csdn.net/caroline_wendy/article/details/13997159</w:t>
      </w:r>
    </w:p>
    <w:p w:rsidR="00055301" w:rsidRDefault="00F23AB9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C3B1E"/>
    <w:multiLevelType w:val="multilevel"/>
    <w:tmpl w:val="433A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A4"/>
    <w:rsid w:val="003413A4"/>
    <w:rsid w:val="008C3CAC"/>
    <w:rsid w:val="00DB3601"/>
    <w:rsid w:val="00F2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5E199-2BB6-4DA3-B0D5-8A108FD7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3A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23A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3A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23AB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F23AB9"/>
  </w:style>
  <w:style w:type="character" w:styleId="a3">
    <w:name w:val="Hyperlink"/>
    <w:basedOn w:val="a0"/>
    <w:uiPriority w:val="99"/>
    <w:semiHidden/>
    <w:unhideWhenUsed/>
    <w:rsid w:val="00F23AB9"/>
    <w:rPr>
      <w:color w:val="0000FF"/>
      <w:u w:val="single"/>
    </w:rPr>
  </w:style>
  <w:style w:type="character" w:customStyle="1" w:styleId="linkcategories">
    <w:name w:val="link_categories"/>
    <w:basedOn w:val="a0"/>
    <w:rsid w:val="00F23AB9"/>
  </w:style>
  <w:style w:type="character" w:customStyle="1" w:styleId="linkpostdate">
    <w:name w:val="link_postdate"/>
    <w:basedOn w:val="a0"/>
    <w:rsid w:val="00F23AB9"/>
  </w:style>
  <w:style w:type="character" w:customStyle="1" w:styleId="linkview">
    <w:name w:val="link_view"/>
    <w:basedOn w:val="a0"/>
    <w:rsid w:val="00F23AB9"/>
  </w:style>
  <w:style w:type="character" w:customStyle="1" w:styleId="linkcomments">
    <w:name w:val="link_comments"/>
    <w:basedOn w:val="a0"/>
    <w:rsid w:val="00F23AB9"/>
  </w:style>
  <w:style w:type="character" w:customStyle="1" w:styleId="linkcollect">
    <w:name w:val="link_collect"/>
    <w:basedOn w:val="a0"/>
    <w:rsid w:val="00F23AB9"/>
  </w:style>
  <w:style w:type="character" w:customStyle="1" w:styleId="linkreport">
    <w:name w:val="link_report"/>
    <w:basedOn w:val="a0"/>
    <w:rsid w:val="00F23AB9"/>
  </w:style>
  <w:style w:type="paragraph" w:customStyle="1" w:styleId="copyrightp">
    <w:name w:val="copyright_p"/>
    <w:basedOn w:val="a"/>
    <w:rsid w:val="00F23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23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23AB9"/>
    <w:rPr>
      <w:b/>
      <w:bCs/>
    </w:rPr>
  </w:style>
  <w:style w:type="character" w:customStyle="1" w:styleId="preprocessor">
    <w:name w:val="preprocessor"/>
    <w:basedOn w:val="a0"/>
    <w:rsid w:val="00F23AB9"/>
  </w:style>
  <w:style w:type="character" w:customStyle="1" w:styleId="datatypes">
    <w:name w:val="datatypes"/>
    <w:basedOn w:val="a0"/>
    <w:rsid w:val="00F23AB9"/>
  </w:style>
  <w:style w:type="character" w:customStyle="1" w:styleId="keyword">
    <w:name w:val="keyword"/>
    <w:basedOn w:val="a0"/>
    <w:rsid w:val="00F23AB9"/>
  </w:style>
  <w:style w:type="character" w:customStyle="1" w:styleId="string">
    <w:name w:val="string"/>
    <w:basedOn w:val="a0"/>
    <w:rsid w:val="00F23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C%2b%2b" TargetMode="External"/><Relationship Id="rId13" Type="http://schemas.openxmlformats.org/officeDocument/2006/relationships/hyperlink" Target="http://blog.csdn.net/caroline_wendy/article/details/13997159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://blog.csdn.net/caroline_wendy/article/details/13997159" TargetMode="External"/><Relationship Id="rId7" Type="http://schemas.openxmlformats.org/officeDocument/2006/relationships/hyperlink" Target="http://www.csdn.net/tag/eclipse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sourceforge.net/projects/mingw/?source=dlp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caroline_wendy/article/details/139971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Mystra" TargetMode="External"/><Relationship Id="rId11" Type="http://schemas.openxmlformats.org/officeDocument/2006/relationships/hyperlink" Target="http://blog.csdn.net/caroline_wendy/article/details/13997159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log.csdn.net/caroline_wendy/article/details/13997159" TargetMode="External"/><Relationship Id="rId15" Type="http://schemas.openxmlformats.org/officeDocument/2006/relationships/hyperlink" Target="http://www.eclipse.org/download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sdn.net/tag/Eclipse%20CDT" TargetMode="External"/><Relationship Id="rId19" Type="http://schemas.openxmlformats.org/officeDocument/2006/relationships/hyperlink" Target="http://blog.csdn.net/caroline_wendy/article/details/139971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c%2b%2b11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blog.csdn.net/caroline_wendy/article/details/139971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2017-10-23T05:42:00Z</dcterms:created>
  <dcterms:modified xsi:type="dcterms:W3CDTF">2017-10-23T05:42:00Z</dcterms:modified>
</cp:coreProperties>
</file>