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55446633e1d43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B6" w:rsidRPr="004028B6" w:rsidRDefault="004028B6" w:rsidP="004028B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4028B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Lua和C++交互总结（很详细）</w:t>
        </w:r>
      </w:hyperlink>
    </w:p>
    <w:p w:rsidR="004028B6" w:rsidRPr="004028B6" w:rsidRDefault="004028B6" w:rsidP="004028B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028B6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4028B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lua</w:t>
        </w:r>
      </w:hyperlink>
      <w:hyperlink r:id="rId7" w:tgtFrame="_blank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c++</w:t>
        </w:r>
      </w:hyperlink>
      <w:hyperlink r:id="rId8" w:tgtFrame="_blank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交互</w:t>
        </w:r>
      </w:hyperlink>
    </w:p>
    <w:p w:rsidR="004028B6" w:rsidRPr="004028B6" w:rsidRDefault="004028B6" w:rsidP="004028B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028B6">
        <w:rPr>
          <w:rFonts w:ascii="Arial" w:eastAsia="宋体" w:hAnsi="Arial" w:cs="Arial"/>
          <w:color w:val="999999"/>
          <w:kern w:val="0"/>
          <w:sz w:val="18"/>
          <w:szCs w:val="18"/>
        </w:rPr>
        <w:t>2014-09-07 18:50 5401</w:t>
      </w:r>
      <w:r w:rsidRPr="004028B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4028B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4028B6">
        <w:rPr>
          <w:rFonts w:ascii="Arial" w:eastAsia="宋体" w:hAnsi="Arial" w:cs="Arial"/>
          <w:color w:val="999999"/>
          <w:kern w:val="0"/>
          <w:sz w:val="18"/>
          <w:szCs w:val="18"/>
        </w:rPr>
        <w:t>(10) </w:t>
      </w:r>
      <w:hyperlink r:id="rId10" w:tgtFrame="_blank" w:tooltip="收藏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4028B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4028B6" w:rsidRPr="004028B6" w:rsidRDefault="004028B6" w:rsidP="004028B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28B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7" name="图片 7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8B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028B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4028B6" w:rsidRPr="004028B6" w:rsidRDefault="004028B6" w:rsidP="004028B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4028B6">
        <w:rPr>
          <w:rFonts w:ascii="Arial" w:eastAsia="宋体" w:hAnsi="Arial" w:cs="Arial"/>
          <w:color w:val="DF3434"/>
          <w:kern w:val="0"/>
          <w:szCs w:val="21"/>
        </w:rPr>
        <w:t>C++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14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028B6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6" name="图片 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8B6">
        <w:rPr>
          <w:rFonts w:ascii="Arial" w:eastAsia="宋体" w:hAnsi="Arial" w:cs="Arial"/>
          <w:color w:val="DF3434"/>
          <w:kern w:val="0"/>
          <w:szCs w:val="21"/>
        </w:rPr>
        <w:t> lua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语言（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1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028B6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028B6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B6" w:rsidRPr="004028B6" w:rsidRDefault="004028B6" w:rsidP="004028B6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4028B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4028B6" w:rsidRPr="004028B6" w:rsidRDefault="004028B6" w:rsidP="004028B6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028B6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5" w:tooltip="展开" w:history="1">
        <w:r w:rsidRPr="004028B6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一不小心又标题党了？不好意思哈～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翻看了以前的博客，发下废话太多了自己都看不下去啊，恩，以后尽量写得简洁一些。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本文不涉及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语法学习，如果有需要，请移步：</w:t>
      </w:r>
      <w:hyperlink r:id="rId16" w:tgtFrame="_blank" w:history="1">
        <w:r w:rsidRPr="004028B6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http://book.luaer.cn/</w:t>
        </w:r>
      </w:hyperlink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一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.lua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堆栈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要理解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交互，首先要理解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堆栈。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简单来说，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C/c++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语言通信的主要方法是一个无处不在的虚拟栈。栈的特点是先进后出。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堆栈就是一个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struct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堆栈索引的方式可是是正数也可以是负数，区别是：正数索引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1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永远表示栈底，负数索引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-1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永远表示栈顶。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如图：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695575" cy="2486025"/>
            <wp:effectExtent l="0" t="0" r="9525" b="9525"/>
            <wp:docPr id="4" name="图片 4" descr="http://img.blog.csdn.net/20140907173703062?watermark/2/text/aHR0cDovL2Jsb2cuY3Nkbi5uZXQvc2h1bl9memxs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907173703062?watermark/2/text/aHR0cDovL2Jsb2cuY3Nkbi5uZXQvc2h1bl9memxs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二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.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堆栈的操作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c/c++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是通过栈来通信，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提供了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 API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对栈进行操作。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我们先来看一个最简单的例子：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#include "lua.h"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#include "lauxlib.h"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#include "lualib.h"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lua_State *L = luaL_newstate();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入栈操作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lua_pushstring(L,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so cool~"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lua_pushnumber(L,20);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取值操作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lua_isstring(L,1)){   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判断是否可以转为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cout&lt;&lt;lua_tostring(L,1)&lt;&lt;endl;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转为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并返回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lua_isnumber(L,2)){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cout&lt;&lt;lua_tonumber(L,2)&lt;&lt;endl;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lua_close(L);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4028B6" w:rsidRPr="004028B6" w:rsidRDefault="004028B6" w:rsidP="004028B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可以简单理解为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luaL_newstate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返回一个指向堆栈的指针，其它看注释应该能懂了吧。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如果对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extern "C"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不熟悉的可以点击这里：</w:t>
      </w:r>
      <w:hyperlink r:id="rId20" w:tgtFrame="_blank" w:history="1">
        <w:r w:rsidRPr="004028B6">
          <w:rPr>
            <w:rFonts w:ascii="Arial" w:eastAsia="宋体" w:hAnsi="Arial" w:cs="Arial"/>
            <w:color w:val="CA0000"/>
            <w:kern w:val="0"/>
            <w:szCs w:val="21"/>
            <w:u w:val="single"/>
            <w:shd w:val="clear" w:color="auto" w:fill="FFFFFF"/>
          </w:rPr>
          <w:t>http://blog.csdn.net/shun_fzll/article/details/39078971</w:t>
        </w:r>
      </w:hyperlink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其他一些栈操作：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lua_gettop (lua_State *L);  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返回栈顶索引（即栈长度）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lua_settop (lua_State *L,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idx);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lua_pushvalue (lua_State *L,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idx);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idx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索引上的值的副本压入栈顶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lua_remove (lua_State *L,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idx);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移除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idx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索引上的值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lua_insert (lua_State *L,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idx);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弹出栈顶元素，并插入索引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idx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lua_replace (lua_State *L,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idx);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弹出栈顶元素，并替换索引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idx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位置的值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lua_settop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将栈顶设置为一个指定的位置，即修改栈中元素的数量。如果值比原栈顶高，则高的部分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nil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补足，如果值比原栈低，则原栈高出的部分舍弃。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所以可以用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lua_settop(0)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来清空栈。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2"/>
      <w:bookmarkEnd w:id="2"/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三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.c++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调用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lua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我们经常可以使用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文件来作配置文件。类似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ini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等文件配置信息。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现在我们来使用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来读取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文件中的变量，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table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，函数。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现在有这样一个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 xml:space="preserve">hello.lua 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 =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so cool"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tbl = {name =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"shun"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id = 20114442}  </w:t>
      </w:r>
    </w:p>
    <w:p w:rsidR="004028B6" w:rsidRPr="004028B6" w:rsidRDefault="004028B6" w:rsidP="004028B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add(a,b)  </w:t>
      </w:r>
    </w:p>
    <w:p w:rsidR="004028B6" w:rsidRPr="004028B6" w:rsidRDefault="004028B6" w:rsidP="004028B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+ b  </w:t>
      </w:r>
    </w:p>
    <w:p w:rsidR="004028B6" w:rsidRPr="004028B6" w:rsidRDefault="004028B6" w:rsidP="004028B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我们写一个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test.cpp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来读取它：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#include "lua.h"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#include "lauxlib.h"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#include "lualib.h"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lua_State *L = luaL_newstate();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== NULL)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加载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bRet = luaL_loadfile(L,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"hello.lua"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(bRet)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"load file error"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bRet = lua_pcall(L,0,0,0);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(bRet)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"pcall error"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读取变量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lua_getglobal(L,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 = lua_tostring(L,-1);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 = 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&lt;&lt;str.c_str()&lt;&lt;endl;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//str = I am so cool~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lua_getglobal(L,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"tbl"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lua_getfield(L,-1,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 = lua_tostring(L,-1);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"tbl:name = 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&lt;&lt;str.c_str()&lt;&lt;endl;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//tbl:name = shun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//6.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读取函数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lua_getglobal(L,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获取函数，压入栈中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 10);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压入第一个参数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 20);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压入第二个参数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iRet= lua_pcall(L, 2, 1, 0);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调用函数，调用完成以后，会将返回值压入栈中，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表示参数个数，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表示返回结果个数。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(iRet)             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调用出错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*pErrorMsg = lua_tostring(L, -1);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 &lt;&lt; pErrorMsg &lt;&lt; endl;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lua_close(L);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(lua_isnumber(L, -1))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取值输出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fValue = lua_tonumber(L, -1);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"Result is 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fValue &lt;&lt; endl;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至此，栈中的情况是：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//===================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栈顶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===================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索引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4   int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30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3   string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shun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2   table:     tbl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1   string:    I am so cool~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//===================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栈底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===================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//7.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lua_close(L);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4028B6" w:rsidRPr="004028B6" w:rsidRDefault="004028B6" w:rsidP="004028B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知道怎么读取后，我们来看下如何修改上面代码中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table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的值：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将需要设置的值设置到栈中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lua_pushstring(L,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我是一个大帅锅～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将这个值设置到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中（此时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tbl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在栈的位置为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lua_setfield(L, 2,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我们还可以新建一个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table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创建一个新的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，并压入栈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lua_newtable(L);  </w:t>
      </w:r>
    </w:p>
    <w:p w:rsidR="004028B6" w:rsidRPr="004028B6" w:rsidRDefault="004028B6" w:rsidP="004028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往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中设置值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lua_pushstring(L,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"Give me a girl friend !"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将值压入栈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lua_setfield(L, -2,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"str"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将值设置到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中，并将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Give me a girl friend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出栈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需要注意的是：堆栈操作是基于栈顶的，就是说它只会去操作栈顶的值。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举个比较简单的例子，函数调用流程是先将函数入栈，参数入栈，然后用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lua_pcall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调用函数，此时栈顶为参数，栈底为函数，所以栈过程大致会是：参数出栈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保存参数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参数出栈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保存参数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函数出栈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调用函数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返回结果入栈。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类似的还有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lua_setfield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，设置一个表的值，肯定要先将值出栈，保存，再去找表的位置。</w:t>
      </w:r>
    </w:p>
    <w:p w:rsidR="004028B6" w:rsidRPr="004028B6" w:rsidRDefault="004028B6" w:rsidP="004028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再不理解可看如下例子：</w:t>
      </w: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lua_getglobal(L,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获取函数，压入栈中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lua_pushnumber(L, 10);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压入第一个参数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lua_pushnumber(L, 20);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压入第二个参数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iRet= lua_pcall(L, 2, 1, 0);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个参数出栈，函数出栈，压入函数返回结果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lua_pushstring(L,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我是一个大帅锅～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lua_setfield(L, 2,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会将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我是一个大帅锅～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出栈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另外补充一下：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lua_getglobal(L,"var")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会执行两步操作：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1.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var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放入栈中，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2.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由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去寻找变量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var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的值，并将变量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var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的值返回栈顶（替换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var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）。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  <w:t xml:space="preserve">lua_getfield(L,-1,"name") 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的作用等价于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 xml:space="preserve"> lua_pushstring(L,"name") + lua_gettable(L,-2)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3"/>
      <w:bookmarkEnd w:id="3"/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四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.lua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调用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c++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我们分三个方法实现它。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4028B6">
        <w:rPr>
          <w:rFonts w:ascii="Arial" w:eastAsia="宋体" w:hAnsi="Arial" w:cs="Arial"/>
          <w:b/>
          <w:bCs/>
          <w:color w:val="000000"/>
          <w:kern w:val="0"/>
          <w:szCs w:val="21"/>
        </w:rPr>
        <w:t>方法一：直接将模块写入</w:t>
      </w:r>
      <w:r w:rsidRPr="004028B6">
        <w:rPr>
          <w:rFonts w:ascii="Arial" w:eastAsia="宋体" w:hAnsi="Arial" w:cs="Arial"/>
          <w:b/>
          <w:bCs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b/>
          <w:bCs/>
          <w:color w:val="000000"/>
          <w:kern w:val="0"/>
          <w:szCs w:val="21"/>
        </w:rPr>
        <w:t>源码中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中调用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c/c++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，我们可以将函数写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lua.c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中，然后重新编译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文件。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也许你用的是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 for windows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集成环境，没关系，不会编译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可以参考这篇：</w:t>
      </w:r>
      <w:hyperlink r:id="rId33" w:tgtFrame="_blank" w:history="1">
        <w:r w:rsidRPr="004028B6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http://blog.csdn.net/snlscript/article/details/15533373</w:t>
        </w:r>
      </w:hyperlink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编译好后是这样子的：（如图）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171825" cy="4076700"/>
            <wp:effectExtent l="0" t="0" r="9525" b="0"/>
            <wp:docPr id="3" name="图片 3" descr="http://img.blog.csdn.net/20140907174351187?watermark/2/text/aHR0cDovL2Jsb2cuY3Nkbi5uZXQvc2h1bl9memxs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907174351187?watermark/2/text/aHR0cDovL2Jsb2cuY3Nkbi5uZXQvc2h1bl9memxs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然后我们可以在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lua.c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中加入我们自己的函数。函数要遵循规范（可在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lua.h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中查看）如下：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(*lua_CFunction) (lua_State *L);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换句话说，所有的函数必须接收一个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lua_State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作为参数，同时返回一个整数值。因为这个函数使用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栈作为参数，所以它可以从栈里面读取任意数量和任意类型的参数。而这个函数的返回值则表示函数返回时有多少返回值被压入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栈。（因为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的函数是可以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lastRenderedPageBreak/>
        <w:t>返回多个值的）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然后我们在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lua.c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中加入如下函数：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my function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getTwoVar(lua_State *L)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向函数栈中压入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个值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 10);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lua_pushstring(L,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:rsidR="004028B6" w:rsidRPr="004028B6" w:rsidRDefault="004028B6" w:rsidP="004028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pmain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函数中，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luaL_openlibs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函数后加入以下代码：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注册函数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lua_pushcfunction(L, getTwoVar);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将函数放入栈中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lua_setglobal(L,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"getTwoVar"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全局变量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getTwoVar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通过查找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lua.h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/#define lua_register(L,n,f) (lua_pushcfunction(L, (f)), lua_setglobal(L, (n)))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我们发现之前的注册函数可以这样子写：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lua_register(L,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"getTwoVar"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,getTwoVar);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运行，结果如图：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095750" cy="1476375"/>
            <wp:effectExtent l="0" t="0" r="0" b="9525"/>
            <wp:docPr id="2" name="图片 2" descr="http://img.blog.csdn.net/20140907175102015?watermark/2/text/aHR0cDovL2Jsb2cuY3Nkbi5uZXQvc2h1bl9memxs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907175102015?watermark/2/text/aHR0cDovL2Jsb2cuY3Nkbi5uZXQvc2h1bl9memxs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当然，一般我们不建议去修改别人的代码，更倾向于自己编写独立的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c/c++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模块，供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调用，下面来讲讲如何实现。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4028B6">
        <w:rPr>
          <w:rFonts w:ascii="Arial" w:eastAsia="宋体" w:hAnsi="Arial" w:cs="Arial"/>
          <w:b/>
          <w:bCs/>
          <w:color w:val="000000"/>
          <w:kern w:val="0"/>
          <w:szCs w:val="21"/>
        </w:rPr>
        <w:t>方法二：使用静态依赖的方式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新建一个空的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win32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控制台工程，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记得在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vc++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目录中，把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lua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中的头文件和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lib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文件的目录包含进来，然后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-&gt;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链接器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-&gt;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附加依赖项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-&gt;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将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lua51.lib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和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lua5.1.lib</w:t>
      </w:r>
      <w:r w:rsidRPr="004028B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也包含进来。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  <w:t>2.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在目录下新建一个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avg.lua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avg, sum = average(10, 20, 30, 40, 50)  </w:t>
      </w:r>
    </w:p>
    <w:p w:rsidR="004028B6" w:rsidRPr="004028B6" w:rsidRDefault="004028B6" w:rsidP="004028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average is 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avg)  </w:t>
      </w:r>
    </w:p>
    <w:p w:rsidR="004028B6" w:rsidRPr="004028B6" w:rsidRDefault="004028B6" w:rsidP="004028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sum is 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sum)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3.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新建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test.cpp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"lua.h"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"lualib.h"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"lauxlib.h"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解释器的指针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lua_State* L;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average(lua_State *L)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得到参数个数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lua_gettop(L);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循环求参数之和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1; i &lt;= n; i++)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求和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+= lua_tonumber(L, i);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压入平均值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 sum / n);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压入和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 sum);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返回返回值的个数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(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 )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 = lua_open();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载入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基本库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luaL_openlibs(L);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注册函数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lua_register(L,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"average"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average);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运行脚本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luaL_dofile(L,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"avg.lua"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Lua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lua_close(L);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暂停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"Press enter to exit…"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getchar();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028B6" w:rsidRPr="004028B6" w:rsidRDefault="004028B6" w:rsidP="004028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执行一下，我们可以得到结果：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38450" cy="1066800"/>
            <wp:effectExtent l="0" t="0" r="0" b="0"/>
            <wp:docPr id="1" name="图片 1" descr="http://img.blog.csdn.net/20140907175736859?watermark/2/text/aHR0cDovL2Jsb2cuY3Nkbi5uZXQvc2h1bl9memxs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907175736859?watermark/2/text/aHR0cDovL2Jsb2cuY3Nkbi5uZXQvc2h1bl9memxs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大概顺序就是：我们在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中写一个模块函数，将函数注册到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解释器中，然后由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去执行我们的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文件，然后在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中调用刚刚注册的函数。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看上去很别扭啊有木有。。。接下来介绍一下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dll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调用方式。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4028B6">
        <w:rPr>
          <w:rFonts w:ascii="Arial" w:eastAsia="宋体" w:hAnsi="Arial" w:cs="Arial"/>
          <w:b/>
          <w:bCs/>
          <w:color w:val="000000"/>
          <w:kern w:val="0"/>
          <w:szCs w:val="21"/>
        </w:rPr>
        <w:t>方法三：使用</w:t>
      </w:r>
      <w:r w:rsidRPr="004028B6">
        <w:rPr>
          <w:rFonts w:ascii="Arial" w:eastAsia="宋体" w:hAnsi="Arial" w:cs="Arial"/>
          <w:b/>
          <w:bCs/>
          <w:color w:val="000000"/>
          <w:kern w:val="0"/>
          <w:szCs w:val="21"/>
        </w:rPr>
        <w:t>dll</w:t>
      </w:r>
      <w:r w:rsidRPr="004028B6">
        <w:rPr>
          <w:rFonts w:ascii="Arial" w:eastAsia="宋体" w:hAnsi="Arial" w:cs="Arial"/>
          <w:b/>
          <w:bCs/>
          <w:color w:val="000000"/>
          <w:kern w:val="0"/>
          <w:szCs w:val="21"/>
        </w:rPr>
        <w:t>动态链接的方式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我们先新建一个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dll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工程，工程名为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mLualib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。（因此最后导出的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dll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也为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mLualib.dll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然后编写我们的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模块，以函数为例，我们先新建一个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.h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.cpp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h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文件如下：（如果你不是很能明白头文件的内容，点击这里：</w:t>
      </w:r>
      <w:hyperlink r:id="rId51" w:tgtFrame="_blank" w:history="1">
        <w:r w:rsidRPr="004028B6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http://blog.csdn.net/shun_fzll/article/details/39078971</w:t>
        </w:r>
      </w:hyperlink>
      <w:r w:rsidRPr="004028B6">
        <w:rPr>
          <w:rFonts w:ascii="Arial" w:eastAsia="宋体" w:hAnsi="Arial" w:cs="Arial"/>
          <w:color w:val="000000"/>
          <w:kern w:val="0"/>
          <w:szCs w:val="21"/>
        </w:rPr>
        <w:t>。）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"lua.h"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"lualib.h"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"lauxlib.h"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LUA_EXPORTS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LUA_API __declspec(dllexport)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LUA_API __declspec(dllimport)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extern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LUA_API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luaopen_mLualib(lua_State *L);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定义导出函数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  <w:t>.cpp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文件如下：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4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"mLualib.h"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averageFunc(lua_State *L)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lua_gettop(L);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循环求参数之和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1; i &lt;= n; i++)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+= lua_tonumber(L, i);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 sum / n);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压入平均值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lua_pushnumber(L, sum);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压入和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2;                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返回两个结果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sayHelloFunc(lua_State* L)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luaL_Reg myLib[] = 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"average"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averageFunc},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"sayHello"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sayHelloFunc},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{NULL, NULL}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数组中最后一对必须是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{NULL, NULL}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，用来表示结束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luaopen_mLualib(lua_State *L)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luaL_register(L,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"ss"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myLib);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28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    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myLib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表压入了栈中，所以就需要返回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不理解没关系，我们先编译它，然后新建一个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文件，在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中我们这样子来调用：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（调用之前记得把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dll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文件复制到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lua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文件目录下）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"mLualib"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 ave,sum = ss.average(1,2,3,4,5)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28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参数对应堆栈中的数据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print(ave,sum)  -- 3 15  </w:t>
      </w:r>
    </w:p>
    <w:p w:rsidR="004028B6" w:rsidRPr="004028B6" w:rsidRDefault="004028B6" w:rsidP="004028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ss.sayHello()   -- hello world!  </w:t>
      </w:r>
    </w:p>
    <w:p w:rsidR="004028B6" w:rsidRPr="004028B6" w:rsidRDefault="004028B6" w:rsidP="004028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成功调用了有木有？我们看到了输出信息。</w:t>
      </w:r>
      <w:r w:rsidRPr="004028B6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00"/>
        </w:rPr>
        <w:t>（木有成功你留言，我教你！）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至此都发生了什么呢？梳理一下：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我们编写了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averageFunc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求平均值和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sayHelloFunc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函数，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  <w:t>2.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然后把函数封装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myLib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数组里面，类型必须是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luaL_Reg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  <w:t>3.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由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luaopen_mLualib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函数导出并在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中注册这两个函数。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那么为什么要这样子写呢？实际上当我们在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中：</w:t>
      </w: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8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require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"mLualib"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t>这样子写的时候，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会这么干：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028B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ooltip="view plain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028B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ooltip="copy" w:history="1">
        <w:r w:rsidRPr="004028B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028B6" w:rsidRPr="004028B6" w:rsidRDefault="004028B6" w:rsidP="004028B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 path = 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"mLualib.dll"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028B6" w:rsidRPr="004028B6" w:rsidRDefault="004028B6" w:rsidP="004028B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 f = package.loadlib(path,</w:t>
      </w:r>
      <w:r w:rsidRPr="004028B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"luaopen_mLualib"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--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luaopen_mLualib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f()                                                 -- 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</w:t>
      </w:r>
      <w:r w:rsidRPr="004028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所以当我们在编写一个这样的模块的时候，编写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luaopen_xxx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导出函数的时候，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xxx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最好是和项目名一样（因为项目名和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dll</w:t>
      </w:r>
      <w:r w:rsidRPr="004028B6">
        <w:rPr>
          <w:rFonts w:ascii="Arial" w:eastAsia="宋体" w:hAnsi="Arial" w:cs="Arial"/>
          <w:b/>
          <w:bCs/>
          <w:color w:val="FF0000"/>
          <w:kern w:val="0"/>
          <w:szCs w:val="21"/>
        </w:rPr>
        <w:t>一样）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lastRenderedPageBreak/>
        <w:t>需要注意的是：函数参数里的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lua_State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是私有的，每一个函数都有自己的栈。当一个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c/c++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函数把返回值压入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t>栈以后，该栈会自动被清空。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7" w:name="t7"/>
      <w:bookmarkEnd w:id="7"/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五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.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总结</w:t>
      </w:r>
      <w:r w:rsidRPr="004028B6">
        <w:rPr>
          <w:rFonts w:ascii="Arial" w:eastAsia="宋体" w:hAnsi="Arial" w:cs="Arial"/>
          <w:b/>
          <w:bCs/>
          <w:color w:val="000000"/>
          <w:kern w:val="36"/>
          <w:szCs w:val="21"/>
        </w:rPr>
        <w:t> 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这篇文章花了好几天才整理的，最后总结一下就是：</w:t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和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是通过一个虚拟栈来交互的。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调用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实际上是：由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先把数据放入栈中，由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去栈中取数据，然后返回数据对应的值到栈顶，再由栈顶返回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调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c++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也一样：先编写自己的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c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模块，然后注册函数到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解释器中，然后由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lua</w:t>
      </w:r>
      <w:r w:rsidRPr="004028B6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去调用这个模块的函数。</w:t>
      </w:r>
    </w:p>
    <w:p w:rsidR="004028B6" w:rsidRPr="004028B6" w:rsidRDefault="004028B6" w:rsidP="004028B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028B6">
        <w:rPr>
          <w:rFonts w:ascii="Arial" w:eastAsia="宋体" w:hAnsi="Arial" w:cs="Arial"/>
          <w:color w:val="000000"/>
          <w:kern w:val="0"/>
          <w:szCs w:val="21"/>
        </w:rPr>
        <w:br/>
      </w:r>
      <w:r w:rsidRPr="004028B6">
        <w:rPr>
          <w:rFonts w:ascii="Arial" w:eastAsia="宋体" w:hAnsi="Arial" w:cs="Arial"/>
          <w:color w:val="000000"/>
          <w:kern w:val="0"/>
          <w:szCs w:val="21"/>
        </w:rPr>
        <w:t>转载请注明出处：</w:t>
      </w:r>
      <w:hyperlink r:id="rId62" w:tgtFrame="_blank" w:history="1">
        <w:r w:rsidRPr="004028B6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http://blog.csdn.net/shun_fzll/article/details/39120965</w:t>
        </w:r>
      </w:hyperlink>
    </w:p>
    <w:p w:rsidR="00E83D7D" w:rsidRDefault="00E83D7D">
      <w:bookmarkStart w:id="8" w:name="_GoBack"/>
      <w:bookmarkEnd w:id="8"/>
    </w:p>
    <w:sectPr w:rsidR="00E83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C01"/>
    <w:multiLevelType w:val="multilevel"/>
    <w:tmpl w:val="6388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65A78"/>
    <w:multiLevelType w:val="multilevel"/>
    <w:tmpl w:val="0DD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04B7D"/>
    <w:multiLevelType w:val="multilevel"/>
    <w:tmpl w:val="7730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F074E"/>
    <w:multiLevelType w:val="multilevel"/>
    <w:tmpl w:val="B3F6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C57449"/>
    <w:multiLevelType w:val="multilevel"/>
    <w:tmpl w:val="BADA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415E08"/>
    <w:multiLevelType w:val="multilevel"/>
    <w:tmpl w:val="4DF4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07735E"/>
    <w:multiLevelType w:val="multilevel"/>
    <w:tmpl w:val="5DAE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1642B9"/>
    <w:multiLevelType w:val="multilevel"/>
    <w:tmpl w:val="DF8C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E352A5"/>
    <w:multiLevelType w:val="multilevel"/>
    <w:tmpl w:val="AF52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1A0DCB"/>
    <w:multiLevelType w:val="multilevel"/>
    <w:tmpl w:val="A66C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C20386"/>
    <w:multiLevelType w:val="multilevel"/>
    <w:tmpl w:val="DB54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C8567A"/>
    <w:multiLevelType w:val="multilevel"/>
    <w:tmpl w:val="915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D77C94"/>
    <w:multiLevelType w:val="multilevel"/>
    <w:tmpl w:val="3A34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E9287A"/>
    <w:multiLevelType w:val="multilevel"/>
    <w:tmpl w:val="FBA8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6A17FA"/>
    <w:multiLevelType w:val="multilevel"/>
    <w:tmpl w:val="0524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79586B"/>
    <w:multiLevelType w:val="multilevel"/>
    <w:tmpl w:val="797A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1D7472"/>
    <w:multiLevelType w:val="multilevel"/>
    <w:tmpl w:val="18F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C217B7"/>
    <w:multiLevelType w:val="multilevel"/>
    <w:tmpl w:val="FD02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7A5C7C"/>
    <w:multiLevelType w:val="multilevel"/>
    <w:tmpl w:val="96FC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7"/>
  </w:num>
  <w:num w:numId="5">
    <w:abstractNumId w:val="13"/>
  </w:num>
  <w:num w:numId="6">
    <w:abstractNumId w:val="14"/>
  </w:num>
  <w:num w:numId="7">
    <w:abstractNumId w:val="0"/>
  </w:num>
  <w:num w:numId="8">
    <w:abstractNumId w:val="18"/>
  </w:num>
  <w:num w:numId="9">
    <w:abstractNumId w:val="17"/>
  </w:num>
  <w:num w:numId="10">
    <w:abstractNumId w:val="15"/>
  </w:num>
  <w:num w:numId="11">
    <w:abstractNumId w:val="3"/>
  </w:num>
  <w:num w:numId="12">
    <w:abstractNumId w:val="9"/>
  </w:num>
  <w:num w:numId="13">
    <w:abstractNumId w:val="12"/>
  </w:num>
  <w:num w:numId="14">
    <w:abstractNumId w:val="2"/>
  </w:num>
  <w:num w:numId="15">
    <w:abstractNumId w:val="10"/>
  </w:num>
  <w:num w:numId="16">
    <w:abstractNumId w:val="5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164590"/>
    <w:rsid w:val="004028B6"/>
    <w:rsid w:val="00E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707D6-5F7D-41D0-8845-3D55CDFB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28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028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28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028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4028B6"/>
  </w:style>
  <w:style w:type="character" w:styleId="a3">
    <w:name w:val="Hyperlink"/>
    <w:basedOn w:val="a0"/>
    <w:uiPriority w:val="99"/>
    <w:semiHidden/>
    <w:unhideWhenUsed/>
    <w:rsid w:val="004028B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28B6"/>
    <w:rPr>
      <w:color w:val="800080"/>
      <w:u w:val="single"/>
    </w:rPr>
  </w:style>
  <w:style w:type="character" w:customStyle="1" w:styleId="linkcategories">
    <w:name w:val="link_categories"/>
    <w:basedOn w:val="a0"/>
    <w:rsid w:val="004028B6"/>
  </w:style>
  <w:style w:type="character" w:customStyle="1" w:styleId="apple-converted-space">
    <w:name w:val="apple-converted-space"/>
    <w:basedOn w:val="a0"/>
    <w:rsid w:val="004028B6"/>
  </w:style>
  <w:style w:type="character" w:customStyle="1" w:styleId="linkpostdate">
    <w:name w:val="link_postdate"/>
    <w:basedOn w:val="a0"/>
    <w:rsid w:val="004028B6"/>
  </w:style>
  <w:style w:type="character" w:customStyle="1" w:styleId="linkview">
    <w:name w:val="link_view"/>
    <w:basedOn w:val="a0"/>
    <w:rsid w:val="004028B6"/>
  </w:style>
  <w:style w:type="character" w:customStyle="1" w:styleId="linkcomments">
    <w:name w:val="link_comments"/>
    <w:basedOn w:val="a0"/>
    <w:rsid w:val="004028B6"/>
  </w:style>
  <w:style w:type="character" w:customStyle="1" w:styleId="linkcollect">
    <w:name w:val="link_collect"/>
    <w:basedOn w:val="a0"/>
    <w:rsid w:val="004028B6"/>
  </w:style>
  <w:style w:type="character" w:customStyle="1" w:styleId="linkreport">
    <w:name w:val="link_report"/>
    <w:basedOn w:val="a0"/>
    <w:rsid w:val="004028B6"/>
  </w:style>
  <w:style w:type="character" w:styleId="a5">
    <w:name w:val="Emphasis"/>
    <w:basedOn w:val="a0"/>
    <w:uiPriority w:val="20"/>
    <w:qFormat/>
    <w:rsid w:val="004028B6"/>
    <w:rPr>
      <w:i/>
      <w:iCs/>
    </w:rPr>
  </w:style>
  <w:style w:type="paragraph" w:customStyle="1" w:styleId="copyrightp">
    <w:name w:val="copyright_p"/>
    <w:basedOn w:val="a"/>
    <w:rsid w:val="004028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028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28B6"/>
    <w:rPr>
      <w:b/>
      <w:bCs/>
    </w:rPr>
  </w:style>
  <w:style w:type="character" w:customStyle="1" w:styleId="preprocessor">
    <w:name w:val="preprocessor"/>
    <w:basedOn w:val="a0"/>
    <w:rsid w:val="004028B6"/>
  </w:style>
  <w:style w:type="character" w:customStyle="1" w:styleId="keyword">
    <w:name w:val="keyword"/>
    <w:basedOn w:val="a0"/>
    <w:rsid w:val="004028B6"/>
  </w:style>
  <w:style w:type="character" w:customStyle="1" w:styleId="string">
    <w:name w:val="string"/>
    <w:basedOn w:val="a0"/>
    <w:rsid w:val="004028B6"/>
  </w:style>
  <w:style w:type="character" w:customStyle="1" w:styleId="comment">
    <w:name w:val="comment"/>
    <w:basedOn w:val="a0"/>
    <w:rsid w:val="004028B6"/>
  </w:style>
  <w:style w:type="character" w:customStyle="1" w:styleId="datatypes">
    <w:name w:val="datatypes"/>
    <w:basedOn w:val="a0"/>
    <w:rsid w:val="0040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4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86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34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6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967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254736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blog.csdn.net/shun_fzll/article/details/39120965" TargetMode="External"/><Relationship Id="rId26" Type="http://schemas.openxmlformats.org/officeDocument/2006/relationships/hyperlink" Target="http://blog.csdn.net/shun_fzll/article/details/39120965" TargetMode="External"/><Relationship Id="rId39" Type="http://schemas.openxmlformats.org/officeDocument/2006/relationships/hyperlink" Target="http://blog.csdn.net/shun_fzll/article/details/39120965" TargetMode="External"/><Relationship Id="rId21" Type="http://schemas.openxmlformats.org/officeDocument/2006/relationships/hyperlink" Target="http://blog.csdn.net/shun_fzll/article/details/39120965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://blog.csdn.net/shun_fzll/article/details/39120965" TargetMode="External"/><Relationship Id="rId47" Type="http://schemas.openxmlformats.org/officeDocument/2006/relationships/hyperlink" Target="http://blog.csdn.net/shun_fzll/article/details/39120965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://blog.csdn.net/shun_fzll/article/details/39120965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csdn.net/tag/c%2b%2b" TargetMode="External"/><Relationship Id="rId2" Type="http://schemas.openxmlformats.org/officeDocument/2006/relationships/styles" Target="styles.xml"/><Relationship Id="rId16" Type="http://schemas.openxmlformats.org/officeDocument/2006/relationships/hyperlink" Target="http://book.luaer.cn/" TargetMode="External"/><Relationship Id="rId29" Type="http://schemas.openxmlformats.org/officeDocument/2006/relationships/hyperlink" Target="http://blog.csdn.net/shun_fzll/article/details/39120965" TargetMode="External"/><Relationship Id="rId11" Type="http://schemas.openxmlformats.org/officeDocument/2006/relationships/hyperlink" Target="http://blog.csdn.net/shun_fzll/article/details/39120965" TargetMode="External"/><Relationship Id="rId24" Type="http://schemas.openxmlformats.org/officeDocument/2006/relationships/hyperlink" Target="http://blog.csdn.net/shun_fzll/article/details/39120965" TargetMode="External"/><Relationship Id="rId32" Type="http://schemas.openxmlformats.org/officeDocument/2006/relationships/hyperlink" Target="http://blog.csdn.net/shun_fzll/article/details/39120965" TargetMode="External"/><Relationship Id="rId37" Type="http://schemas.openxmlformats.org/officeDocument/2006/relationships/hyperlink" Target="http://blog.csdn.net/shun_fzll/article/details/39120965" TargetMode="External"/><Relationship Id="rId40" Type="http://schemas.openxmlformats.org/officeDocument/2006/relationships/hyperlink" Target="http://blog.csdn.net/shun_fzll/article/details/39120965" TargetMode="External"/><Relationship Id="rId45" Type="http://schemas.openxmlformats.org/officeDocument/2006/relationships/image" Target="media/image5.png"/><Relationship Id="rId53" Type="http://schemas.openxmlformats.org/officeDocument/2006/relationships/hyperlink" Target="http://blog.csdn.net/shun_fzll/article/details/39120965" TargetMode="External"/><Relationship Id="rId58" Type="http://schemas.openxmlformats.org/officeDocument/2006/relationships/hyperlink" Target="http://blog.csdn.net/shun_fzll/article/details/39120965" TargetMode="External"/><Relationship Id="rId5" Type="http://schemas.openxmlformats.org/officeDocument/2006/relationships/hyperlink" Target="http://blog.csdn.net/shun_fzll/article/details/39120965" TargetMode="External"/><Relationship Id="rId61" Type="http://schemas.openxmlformats.org/officeDocument/2006/relationships/hyperlink" Target="http://blog.csdn.net/shun_fzll/article/details/39120965" TargetMode="External"/><Relationship Id="rId19" Type="http://schemas.openxmlformats.org/officeDocument/2006/relationships/hyperlink" Target="http://blog.csdn.net/shun_fzll/article/details/39120965" TargetMode="External"/><Relationship Id="rId14" Type="http://schemas.openxmlformats.org/officeDocument/2006/relationships/hyperlink" Target="http://blog.csdn.net/shun_fzll/article/details/39120965" TargetMode="External"/><Relationship Id="rId22" Type="http://schemas.openxmlformats.org/officeDocument/2006/relationships/hyperlink" Target="http://blog.csdn.net/shun_fzll/article/details/39120965" TargetMode="External"/><Relationship Id="rId27" Type="http://schemas.openxmlformats.org/officeDocument/2006/relationships/hyperlink" Target="http://blog.csdn.net/shun_fzll/article/details/39120965" TargetMode="External"/><Relationship Id="rId30" Type="http://schemas.openxmlformats.org/officeDocument/2006/relationships/hyperlink" Target="http://blog.csdn.net/shun_fzll/article/details/39120965" TargetMode="External"/><Relationship Id="rId35" Type="http://schemas.openxmlformats.org/officeDocument/2006/relationships/hyperlink" Target="http://blog.csdn.net/shun_fzll/article/details/39120965" TargetMode="External"/><Relationship Id="rId43" Type="http://schemas.openxmlformats.org/officeDocument/2006/relationships/hyperlink" Target="http://blog.csdn.net/shun_fzll/article/details/39120965" TargetMode="External"/><Relationship Id="rId48" Type="http://schemas.openxmlformats.org/officeDocument/2006/relationships/hyperlink" Target="http://blog.csdn.net/shun_fzll/article/details/39120965" TargetMode="External"/><Relationship Id="rId56" Type="http://schemas.openxmlformats.org/officeDocument/2006/relationships/hyperlink" Target="http://blog.csdn.net/shun_fzll/article/details/39120965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csdn.net/tag/%e4%ba%a4%e4%ba%92" TargetMode="External"/><Relationship Id="rId51" Type="http://schemas.openxmlformats.org/officeDocument/2006/relationships/hyperlink" Target="http://blog.csdn.net/shun_fzll/article/details/3907897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5" Type="http://schemas.openxmlformats.org/officeDocument/2006/relationships/hyperlink" Target="http://blog.csdn.net/shun_fzll/article/details/39120965" TargetMode="External"/><Relationship Id="rId33" Type="http://schemas.openxmlformats.org/officeDocument/2006/relationships/hyperlink" Target="http://blog.csdn.net/snlscript/article/details/15533373" TargetMode="External"/><Relationship Id="rId38" Type="http://schemas.openxmlformats.org/officeDocument/2006/relationships/hyperlink" Target="http://blog.csdn.net/shun_fzll/article/details/39120965" TargetMode="External"/><Relationship Id="rId46" Type="http://schemas.openxmlformats.org/officeDocument/2006/relationships/hyperlink" Target="http://blog.csdn.net/shun_fzll/article/details/39120965" TargetMode="External"/><Relationship Id="rId59" Type="http://schemas.openxmlformats.org/officeDocument/2006/relationships/hyperlink" Target="http://blog.csdn.net/shun_fzll/article/details/39120965" TargetMode="External"/><Relationship Id="rId20" Type="http://schemas.openxmlformats.org/officeDocument/2006/relationships/hyperlink" Target="http://blog.csdn.net/shun_fzll/article/details/39078971" TargetMode="External"/><Relationship Id="rId41" Type="http://schemas.openxmlformats.org/officeDocument/2006/relationships/hyperlink" Target="http://blog.csdn.net/shun_fzll/article/details/39120965" TargetMode="External"/><Relationship Id="rId54" Type="http://schemas.openxmlformats.org/officeDocument/2006/relationships/hyperlink" Target="http://blog.csdn.net/shun_fzll/article/details/39120965" TargetMode="External"/><Relationship Id="rId62" Type="http://schemas.openxmlformats.org/officeDocument/2006/relationships/hyperlink" Target="http://blog.csdn.net/shun_fzll/article/details/391209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lua" TargetMode="External"/><Relationship Id="rId15" Type="http://schemas.openxmlformats.org/officeDocument/2006/relationships/hyperlink" Target="http://blog.csdn.net/shun_fzll/article/details/39120965" TargetMode="External"/><Relationship Id="rId23" Type="http://schemas.openxmlformats.org/officeDocument/2006/relationships/hyperlink" Target="http://blog.csdn.net/shun_fzll/article/details/39120965" TargetMode="External"/><Relationship Id="rId28" Type="http://schemas.openxmlformats.org/officeDocument/2006/relationships/hyperlink" Target="http://blog.csdn.net/shun_fzll/article/details/39120965" TargetMode="External"/><Relationship Id="rId36" Type="http://schemas.openxmlformats.org/officeDocument/2006/relationships/hyperlink" Target="http://blog.csdn.net/shun_fzll/article/details/39120965" TargetMode="External"/><Relationship Id="rId49" Type="http://schemas.openxmlformats.org/officeDocument/2006/relationships/hyperlink" Target="http://blog.csdn.net/shun_fzll/article/details/39120965" TargetMode="External"/><Relationship Id="rId57" Type="http://schemas.openxmlformats.org/officeDocument/2006/relationships/hyperlink" Target="http://blog.csdn.net/shun_fzll/article/details/39120965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http://blog.csdn.net/shun_fzll/article/details/39120965" TargetMode="External"/><Relationship Id="rId44" Type="http://schemas.openxmlformats.org/officeDocument/2006/relationships/hyperlink" Target="http://blog.csdn.net/shun_fzll/article/details/39120965" TargetMode="External"/><Relationship Id="rId52" Type="http://schemas.openxmlformats.org/officeDocument/2006/relationships/hyperlink" Target="http://blog.csdn.net/shun_fzll/article/details/39120965" TargetMode="External"/><Relationship Id="rId60" Type="http://schemas.openxmlformats.org/officeDocument/2006/relationships/hyperlink" Target="http://blog.csdn.net/shun_fzll/article/details/391209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hun_fzll/article/details/391209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2017-02-14T09:31:00Z</dcterms:created>
  <dcterms:modified xsi:type="dcterms:W3CDTF">2017-02-14T09:32:00Z</dcterms:modified>
</cp:coreProperties>
</file>