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591b2586624f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bookmarkStart w:id="0" w:name="_GoBack"/>
      <w:r w:rsidRPr="00D02CF9">
        <w:rPr>
          <w:rFonts w:ascii="Arial" w:eastAsia="宋体" w:hAnsi="Arial" w:cs="Arial"/>
          <w:color w:val="4A4A4A"/>
          <w:kern w:val="36"/>
          <w:sz w:val="48"/>
          <w:szCs w:val="48"/>
        </w:rPr>
        <w:t xml:space="preserve">Python yield </w:t>
      </w:r>
      <w:r w:rsidRPr="00D02CF9">
        <w:rPr>
          <w:rFonts w:ascii="Arial" w:eastAsia="宋体" w:hAnsi="Arial" w:cs="Arial"/>
          <w:color w:val="4A4A4A"/>
          <w:kern w:val="36"/>
          <w:sz w:val="48"/>
          <w:szCs w:val="48"/>
        </w:rPr>
        <w:t>使用浅析</w:t>
      </w:r>
    </w:p>
    <w:bookmarkEnd w:id="0"/>
    <w:p w:rsidR="00D02CF9" w:rsidRPr="00D02CF9" w:rsidRDefault="00D02CF9" w:rsidP="00D02CF9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noProof/>
          <w:color w:val="323232"/>
          <w:kern w:val="0"/>
          <w:sz w:val="24"/>
          <w:szCs w:val="24"/>
        </w:rPr>
        <w:drawing>
          <wp:inline distT="0" distB="0" distL="0" distR="0">
            <wp:extent cx="402590" cy="402590"/>
            <wp:effectExtent l="0" t="0" r="0" b="0"/>
            <wp:docPr id="2" name="图片 2" descr="https://dw1.s81c.com/developerworks/i/v18/article/dw-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w1.s81c.com/developerworks/i/v18/article/dw-auth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廖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雪峰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br/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2012 </w:t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年</w:t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 11 </w:t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月</w:t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 xml:space="preserve"> 22 </w:t>
      </w: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日发布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hyperlink r:id="rId5" w:history="1">
        <w:r w:rsidRPr="00D02CF9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Weibo</w:t>
        </w:r>
      </w:hyperlink>
      <w:hyperlink r:id="rId6" w:history="1">
        <w:r w:rsidRPr="00D02CF9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Google+</w:t>
        </w:r>
      </w:hyperlink>
      <w:hyperlink r:id="rId7" w:history="1">
        <w:r w:rsidRPr="00D02CF9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  <w:bdr w:val="none" w:sz="0" w:space="0" w:color="auto" w:frame="1"/>
          </w:rPr>
          <w:t>用电子邮件发送本页面</w:t>
        </w:r>
      </w:hyperlink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noProof/>
          <w:color w:val="3B6CA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80035" cy="280035"/>
            <wp:effectExtent l="0" t="0" r="5715" b="5715"/>
            <wp:docPr id="1" name="图片 1" descr="Commen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B6CAA"/>
          <w:kern w:val="0"/>
          <w:sz w:val="24"/>
          <w:szCs w:val="24"/>
          <w:bdr w:val="none" w:sz="0" w:space="0" w:color="auto" w:frame="1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begin"/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instrText xml:space="preserve"> HYPERLINK "https://www.ibm.com/developerworks/cn/opensource/os-cn-python-yield/index.html" \l "icomments" </w:instrTex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separate"/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8A8A8A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15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end"/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您可能听说过，带有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的函数在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Python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中被称之为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（生成器），何谓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？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我们先抛开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，以一个常见的编程题目来展示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的概念。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02CF9">
        <w:rPr>
          <w:rFonts w:ascii="Arial" w:eastAsia="宋体" w:hAnsi="Arial" w:cs="Arial"/>
          <w:color w:val="3F3F3F"/>
          <w:kern w:val="0"/>
          <w:sz w:val="36"/>
          <w:szCs w:val="36"/>
        </w:rPr>
        <w:t>如何生成斐波那契數列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斐波那契（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Fibonacci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）數列是一个非常简单的递归数列，除第一个和第二个数外，任意一个数都可由前两个数相加得到。用计算机程序输出斐波那契數列的前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个数是一个非常简单的问题，许多初学者都可以轻易写出如下函数：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简单输出斐波那契數列前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N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个数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def fab(max):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n, a, b = 0, 0,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while n &lt; max: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print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a, b = b, a +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n = n + 1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执行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，我们可以得到如下输出：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fab(5)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结果没有问题，但有经验的开发者会指出，直接在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函数中用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print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打印数字会导致该函数可复用性较差，因为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函数返回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None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，其他函数无法获得该函数生成的数列。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要提高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函数的可复用性，最好不要直接打印出数列，而是返回一个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。以下是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函数改写后的第二个版本：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输出斐波那契數列前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N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个数第二版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 xml:space="preserve">def fab(max):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n, a, b = 0, 0,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 xml:space="preserve">   L = []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while n &lt; max: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L.append(b)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a, b = b, a +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n = n + 1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return L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可以使用如下方式打印出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函数返回的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for n in fab(5):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     print n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改写后的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函数通过返回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能满足复用性的要求，但是更有经验的开发者会指出，该函数在运行中占用的内存会随着参数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max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的增大而增大，如果要控制内存占用，最好不要用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来保存中间结果，而是通过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对象来迭代。例如，在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Python2.x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中，代码：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3.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通过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对象来迭代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for i in range(1000): pass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会导致生成一个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1000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个元素的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，而代码：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for i in xrange(1000): pass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则不会生成一个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1000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个元素的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，而是在每次迭代中返回下一个数值，内存空间占用很小。因为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xrange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不返回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，而是返回一个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对象。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利用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我们可以把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函数改写为一个支持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class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，以下是第三个版本的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4.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第三个版本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348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 xml:space="preserve">class Fab(object):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def __init__(self, max):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self.max = max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self.n, self.a, self.b = 0, 0,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def __iter__(self):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return self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def next(self):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if self.n &lt; self.max: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r = self.b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self.a, self.b = self.b, self.a + self.b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self.n = self.n + 1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return r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       raise StopIteration()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 xml:space="preserve">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类通过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不断返回数列的下一个数，内存占用始终为常数：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for n in Fab(5):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     print n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然而，使用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class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改写的这个版本，代码远远没有第一版的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函数来得简洁。如果我们想要保持第一版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函数的简洁性，同时又要获得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的效果，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就派上用场了：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5.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的第四版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def fab(max):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n, a, b = 0, 0,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while n &lt; max: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yield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# print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a, b = b, a + b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n = n + 1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'''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第四个版本的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和第一版相比，仅仅把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print 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改为了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b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，就在保持简洁性的同时获得了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的效果。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调用第四版的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和第二版的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完全一致：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for n in fab(5):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     print n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...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简单地讲，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的作用就是把一个函数变成一个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，带有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的函数不再是一个普通函数，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Python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解释器会将其视为一个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不会执行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函数，而是返回一个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iterable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对象！在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循环执行时，每次循环都会执行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函数内部的代码，执行到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时，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函数就返回一个迭代值，下次迭代时，代码从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的下一条语句继续执行，而函数的本地变量看起来和上次中断执行前是完全一样的，于是函数继续执行，直到再次遇到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也可以手动调用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方法（因为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是一个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对象，该对象具有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方法），这样我们就可以更清楚地看到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的执行流程：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6.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执行流程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</w:tc>
        <w:tc>
          <w:tcPr>
            <w:tcW w:w="1348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 = fab(5)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5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Traceback (most recent call last):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File "&lt;stdin&gt;", line 1, in &lt;module&gt;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StopIteration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当函数执行结束时，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自动抛出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StopIteration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异常，表示迭代完成。在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循环里，无需处理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StopIteration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异常，循环会正常结束。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我们可以得出以下结论：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一个带有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的函数就是一个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，它和普通函数不同，生成一个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看起来像函数调用，但不会执行任何函数代码，直到对其调用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（在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循环中会自动调用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）才开始执行。虽然执行流程仍按函数的流程执行，但每执行到一个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语句就会中断，并返回一个迭代值，下次执行时从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的下一个语句继续执行。看起来就好像一个函数在正常执行的过程中被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中断了数次，每次中断都会通过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返回当前的迭代值。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的好处是显而易见的，把一个函数改写为一个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就获得了迭代能力，比起用类的实例保存状态来计算下一个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next()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的值，不仅代码简洁，而且执行流程异常清晰。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如何判断一个函数是否是一个特殊的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函数？可以利用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isgeneratorfunction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判断：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7.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isgeneratorfunction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判断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from inspect import isgeneratorfunction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isgeneratorfunction(fab)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True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要注意区分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是一个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function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是调用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返回的一个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，好比类的定义和类的实例的区别：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8.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类的定义和类的实例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import types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isinstance(fab, types.GeneratorType)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False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isinstance(fab(5), types.GeneratorType)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True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是无法迭代的，而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fab(5)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是可迭代的：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 xml:space="preserve">&gt;&gt;&gt; from collections import Iterable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 xml:space="preserve">&gt;&gt;&gt; isinstance(fab, Iterable)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False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isinstance(fab(5), Iterable)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True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每次调用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fab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函数都会生成一个新的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实例，各实例互不影响：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18</w:t>
            </w:r>
          </w:p>
        </w:tc>
        <w:tc>
          <w:tcPr>
            <w:tcW w:w="1348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f1 = fab(3)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f2 = fab(5)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'f1:', f1.next()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f1: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'f2:', f2.next()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f2: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'f1:', f1.next()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f1: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'f2:', f2.next()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f2: 1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'f1:', f1.next()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f1: 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'f2:', f2.next()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f2: 2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'f2:', f2.next()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f2: 3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&gt;&gt;&gt; print 'f2:', f2.next()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f2: 5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02CF9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return </w:t>
      </w:r>
      <w:r w:rsidRPr="00D02CF9">
        <w:rPr>
          <w:rFonts w:ascii="Arial" w:eastAsia="宋体" w:hAnsi="Arial" w:cs="Arial"/>
          <w:color w:val="3F3F3F"/>
          <w:kern w:val="0"/>
          <w:sz w:val="36"/>
          <w:szCs w:val="36"/>
        </w:rPr>
        <w:t>的作用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在一个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generator function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中，如果没有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return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，则默认执行至函数完毕，如果在执行过程中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return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，则直接抛出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StopIteration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终止迭代。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D02CF9">
        <w:rPr>
          <w:rFonts w:ascii="Arial" w:eastAsia="宋体" w:hAnsi="Arial" w:cs="Arial"/>
          <w:color w:val="3F3F3F"/>
          <w:kern w:val="0"/>
          <w:sz w:val="36"/>
          <w:szCs w:val="36"/>
        </w:rPr>
        <w:t>另一个例子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另一个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的例子来源于文件读取。如果直接对文件对象调用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read()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方法，会导致不可预测的内存占用。好的方法是利用固定长度的缓冲区来不断读取文件内容。通过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，我们不再需要编写读文件的迭代类，就可以轻松实现文件读取：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9.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另一个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0"/>
          <w:szCs w:val="20"/>
        </w:rPr>
        <w:t>的例子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D02CF9" w:rsidRPr="00D02CF9" w:rsidTr="00D02CF9">
        <w:tc>
          <w:tcPr>
            <w:tcW w:w="0" w:type="auto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</w:tc>
        <w:tc>
          <w:tcPr>
            <w:tcW w:w="13605" w:type="dxa"/>
            <w:vAlign w:val="center"/>
            <w:hideMark/>
          </w:tcPr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def read_file(fpath):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BLOCK_SIZE = 1024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with open(fpath, 'rb') as f: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while True: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block = f.read(BLOCK_SIZE)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if block: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    yield block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           else: </w:t>
            </w:r>
          </w:p>
          <w:p w:rsidR="00D02CF9" w:rsidRPr="00D02CF9" w:rsidRDefault="00D02CF9" w:rsidP="00D02CF9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D02CF9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              return</w:t>
            </w:r>
          </w:p>
        </w:tc>
      </w:tr>
    </w:tbl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以上仅仅简单介绍了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的基本概念和用法，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yield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Python 3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中还有更强大的用法，我们会在后续文章中讨论。</w:t>
      </w:r>
    </w:p>
    <w:p w:rsidR="00D02CF9" w:rsidRPr="00D02CF9" w:rsidRDefault="00D02CF9" w:rsidP="00D02CF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注：本文的代码均在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Python 2.7 </w:t>
      </w:r>
      <w:r w:rsidRPr="00D02CF9">
        <w:rPr>
          <w:rFonts w:ascii="Arial" w:eastAsia="宋体" w:hAnsi="Arial" w:cs="Arial"/>
          <w:color w:val="323232"/>
          <w:kern w:val="0"/>
          <w:sz w:val="24"/>
          <w:szCs w:val="24"/>
        </w:rPr>
        <w:t>中调试通过</w:t>
      </w:r>
    </w:p>
    <w:p w:rsidR="00D81615" w:rsidRPr="00D02CF9" w:rsidRDefault="00D81615"/>
    <w:sectPr w:rsidR="00D81615" w:rsidRPr="00D02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00"/>
    <w:rsid w:val="005C637C"/>
    <w:rsid w:val="00CD5200"/>
    <w:rsid w:val="00D02CF9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2AF4-46C7-4DCF-9FD0-675DB2C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2C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02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D02CF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2C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02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D02CF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dw-article-pubdate">
    <w:name w:val="dw-article-pubdate"/>
    <w:basedOn w:val="a0"/>
    <w:rsid w:val="00D02CF9"/>
  </w:style>
  <w:style w:type="paragraph" w:customStyle="1" w:styleId="ibm-icononly">
    <w:name w:val="ibm-icononly"/>
    <w:basedOn w:val="a"/>
    <w:rsid w:val="00D02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2C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2CF9"/>
  </w:style>
  <w:style w:type="paragraph" w:styleId="a4">
    <w:name w:val="Normal (Web)"/>
    <w:basedOn w:val="a"/>
    <w:uiPriority w:val="99"/>
    <w:semiHidden/>
    <w:unhideWhenUsed/>
    <w:rsid w:val="00D02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2C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90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63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9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8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82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1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8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5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4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8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5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6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1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8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00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7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5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6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8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37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3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7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8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5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8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9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1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6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27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9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5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6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65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8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9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8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4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4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2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4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7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2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45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3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85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cn/opensource/os-cn-python-yield/index.html#icomm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?subject=Python%20yield%20%E4%BD%BF%E7%94%A8%E6%B5%85%E6%9E%90&amp;body=http%3A%2F%2Fwww.ibm.com%2Fdeveloperworks%2Fcn%2Fopensource%2Fos-cn-python-yield%2F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us.google.com/share?url=http%3A%2F%2Fwww.ibm.com%2Fdeveloperworks%2Fcn%2Fopensource%2Fos-cn-python-yield%2Findex.html&amp;t=Python%20yield%20%E4%BD%BF%E7%94%A8%E6%B5%85%E6%9E%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ervice.weibo.com/share/share.php?url=http%3A%2F%2Fwww.ibm.com%2Fdeveloperworks%2Fcn%2Fopensource%2Fos-cn-python-yield%2Findex.html%25&amp;title=Python%20yield%20%E4%BD%BF%E7%94%A8%E6%B5%85%E6%9E%90&amp;language=zh_c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2017-07-16T07:32:00Z</dcterms:created>
  <dcterms:modified xsi:type="dcterms:W3CDTF">2017-07-16T07:33:00Z</dcterms:modified>
</cp:coreProperties>
</file>