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4c47399d56c42b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64" w:rsidRPr="008F1564" w:rsidRDefault="008F1564" w:rsidP="008F1564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8F1564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google perftools</w:t>
        </w:r>
        <w:r w:rsidRPr="008F1564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分析程序性能</w:t>
        </w:r>
      </w:hyperlink>
    </w:p>
    <w:p w:rsidR="008F1564" w:rsidRPr="008F1564" w:rsidRDefault="008F1564" w:rsidP="008F1564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b/>
          <w:bCs/>
          <w:color w:val="333333"/>
          <w:kern w:val="0"/>
          <w:szCs w:val="21"/>
        </w:rPr>
        <w:t>Google perftools</w:t>
      </w:r>
    </w:p>
    <w:p w:rsidR="008F1564" w:rsidRPr="008F1564" w:rsidRDefault="008F1564" w:rsidP="008F15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1</w:t>
      </w:r>
      <w:r w:rsidRPr="008F156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、功能简介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它的主要功能就是通过采样的方式，给程序中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cpu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的使用情况进行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画像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通过它所输出的结果，我们可以对程序中各个函数（得到函数之间的调用关系）耗时情况一目了然。在对程序做性能优化的时候，这个是很重要的，先把最耗时的若干个操作优化好，程序的整体性能提升应该十分明显，这也是做性能优化的一个最为基本的原则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—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先优化最耗时的。</w:t>
      </w:r>
    </w:p>
    <w:p w:rsidR="008F1564" w:rsidRPr="008F1564" w:rsidRDefault="008F1564" w:rsidP="008F15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2</w:t>
      </w:r>
      <w:r w:rsidRPr="008F156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、安装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、下载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gperftools</w:t>
      </w:r>
    </w:p>
    <w:p w:rsidR="008F1564" w:rsidRPr="008F1564" w:rsidRDefault="008F1564" w:rsidP="008F15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Wget </w:t>
      </w:r>
      <w:hyperlink r:id="rId5" w:history="1">
        <w:r w:rsidRPr="008F1564">
          <w:rPr>
            <w:rFonts w:ascii="Verdana" w:eastAsia="宋体" w:hAnsi="Verdana" w:cs="宋体"/>
            <w:color w:val="000000"/>
            <w:kern w:val="0"/>
            <w:szCs w:val="21"/>
          </w:rPr>
          <w:t>https://code.google.com/p/gperftools/downloads/detail?name=gperftools-2.0.tar.gz</w:t>
        </w:r>
      </w:hyperlink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tar –xzf gperftools-2.0.tar.gz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cd gperftools-2.0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./configure --prefix=/usr/local –enable-frame-pointers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make &amp;&amp; make install</w:t>
      </w:r>
    </w:p>
    <w:p w:rsidR="008F1564" w:rsidRPr="008F1564" w:rsidRDefault="008F1564" w:rsidP="008F15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ps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：编译时打开了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 xml:space="preserve"> –enable-frame-pointers 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，这要求被测试的程序在编译时要加上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gcc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编译选项，否则某些多线程程序可能会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 xml:space="preserve"> core: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br/>
        <w:t>CCFLAGS=-fno-omit-frame-pointer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ps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perftools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2.4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内核的多线程支持不是很好，只能分析主线程，但是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2.6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内核解决了这个问题。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安装图形化分析工具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kcachegrind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kcachegrind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用来分析产生的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profiling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文件，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环境下使用。</w:t>
      </w:r>
    </w:p>
    <w:p w:rsidR="008F1564" w:rsidRPr="008F1564" w:rsidRDefault="008F1564" w:rsidP="008F15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kcachegrind install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F1564">
        <w:rPr>
          <w:rFonts w:ascii="Verdana" w:eastAsia="宋体" w:hAnsi="Verdana" w:cs="宋体"/>
          <w:b/>
          <w:bCs/>
          <w:color w:val="333333"/>
          <w:kern w:val="0"/>
          <w:szCs w:val="21"/>
        </w:rPr>
        <w:t>sudo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1564">
        <w:rPr>
          <w:rFonts w:ascii="Verdana" w:eastAsia="宋体" w:hAnsi="Verdana" w:cs="宋体"/>
          <w:b/>
          <w:bCs/>
          <w:color w:val="333333"/>
          <w:kern w:val="0"/>
          <w:szCs w:val="21"/>
        </w:rPr>
        <w:t>apt-get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1564">
        <w:rPr>
          <w:rFonts w:ascii="Verdana" w:eastAsia="宋体" w:hAnsi="Verdana" w:cs="宋体"/>
          <w:b/>
          <w:bCs/>
          <w:color w:val="333333"/>
          <w:kern w:val="0"/>
          <w:szCs w:val="21"/>
        </w:rPr>
        <w:t>install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 kcachegrind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F1564" w:rsidRPr="008F1564" w:rsidRDefault="008F1564" w:rsidP="008F15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3</w:t>
      </w:r>
      <w:r w:rsidRPr="008F156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、使用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方法有三种：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、直接调用提供的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：这种方式比较适用于对于程序的某个局部来做分析的情况，直接在要做分析的局部调用相关的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即可。</w:t>
      </w:r>
    </w:p>
    <w:p w:rsidR="008F1564" w:rsidRPr="008F1564" w:rsidRDefault="008F1564" w:rsidP="008F15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方式：调用函数：</w:t>
      </w:r>
      <w:r w:rsidRPr="008F1564">
        <w:rPr>
          <w:rFonts w:ascii="宋体" w:eastAsia="宋体" w:hAnsi="宋体" w:cs="宋体"/>
          <w:color w:val="333333"/>
          <w:kern w:val="0"/>
          <w:sz w:val="24"/>
          <w:szCs w:val="24"/>
        </w:rPr>
        <w:t>ProfilerStart()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 and </w:t>
      </w:r>
      <w:r w:rsidRPr="008F1564">
        <w:rPr>
          <w:rFonts w:ascii="宋体" w:eastAsia="宋体" w:hAnsi="宋体" w:cs="宋体"/>
          <w:color w:val="333333"/>
          <w:kern w:val="0"/>
          <w:sz w:val="24"/>
          <w:szCs w:val="24"/>
        </w:rPr>
        <w:t>ProfilerStop()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、链接静态库：这种方式是最为常用的方式，后面会有详细的介绍。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方式：在代码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link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过程中添加参数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 xml:space="preserve"> –lprofiler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lastRenderedPageBreak/>
        <w:t>For example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gcc […] -o helloworld –lprofiler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运行程序：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env CPUPROFILE=./helloworld.prof ./helloworld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指定要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profile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的程序为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helloworld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，并且指定产生的分析结果文件的路径为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./helloworld.prof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、链接动态库：这种方式和静态库的方式差不多，但通常不推荐使用，除非使用者不想额外链一个静态库（因为链接静态库会增大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binary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的大小）的情况，可以考虑使用这种方式。</w:t>
      </w:r>
    </w:p>
    <w:p w:rsidR="008F1564" w:rsidRPr="008F1564" w:rsidRDefault="008F1564" w:rsidP="008F15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方式：运行时使用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LD_PRELOAD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e.g. </w:t>
      </w:r>
      <w:r w:rsidRPr="008F1564">
        <w:rPr>
          <w:rFonts w:ascii="宋体" w:eastAsia="宋体" w:hAnsi="宋体" w:cs="宋体"/>
          <w:color w:val="333333"/>
          <w:kern w:val="0"/>
          <w:sz w:val="24"/>
          <w:szCs w:val="24"/>
        </w:rPr>
        <w:t>% env LD_PRELOAD="/usr/lib/libprofiler.so" &lt;binary&gt;（不推荐这种方式）。</w:t>
      </w:r>
    </w:p>
    <w:p w:rsidR="008F1564" w:rsidRPr="008F1564" w:rsidRDefault="008F1564" w:rsidP="008F15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宋体" w:eastAsia="宋体" w:hAnsi="宋体" w:cs="宋体"/>
          <w:color w:val="333333"/>
          <w:kern w:val="0"/>
          <w:sz w:val="24"/>
          <w:szCs w:val="24"/>
        </w:rPr>
        <w:t>Ps：env是linux下插入环境变量的shell命令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F1564" w:rsidRPr="008F1564" w:rsidRDefault="008F1564" w:rsidP="008F15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4</w:t>
      </w:r>
      <w:r w:rsidRPr="008F156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、</w:t>
      </w:r>
      <w:r w:rsidRPr="008F156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 </w:t>
      </w:r>
      <w:r w:rsidRPr="008F156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查看收集数据结果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查看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profile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结果：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pprof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工具，它是一个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perl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的脚本，通过这个工具，可以将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google-perftool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的输出结果分析得更为直观，输出为图片、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pdf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等格式。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Ps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：在使用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pprof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之前需要先安装运行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per15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，如果要进行图标输出则需要安装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dot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，如果需要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--gv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模式的输出则需要安装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gv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调用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pprof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分析数据文件：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% pprof /bin/ls ls.prof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 Enters "interactive" mode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% pprof --text /bin/ls ls.prof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 Outputs one line per procedure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% pprof --gv /bin/ls ls.prof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 Displays annotated call-graph via 'gv'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% pprof --gv --focus=Mutex /bin/ls ls.prof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 Restricts to code paths including a .*Mutex.* entry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% pprof --gv --focus=Mutex --ignore=string /bin/ls ls.prof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                      Code paths including Mutex but not string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% pprof --list=getdir /bin/ls ls.prof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 (Per-line) annotated source listing for getdir()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% pprof --disasm=getdir /bin/ls ls.prof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 (Per-PC) annotated disassembly for getdir()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% pprof --text localhost:1234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lastRenderedPageBreak/>
        <w:t>                       Outputs one line per procedure for localhost:1234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% pprof --callgrind /bin/ls ls.prof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                      Outputs the call information in callgrind format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分析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callgrind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的输出：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kcachegrind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工具来对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.callgrind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输出进行分析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e.g. % pprof --callgrind /bin/ls ls.prof &gt; ls.callgrind 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% kcachegrind ls.callgrind</w:t>
      </w:r>
    </w:p>
    <w:p w:rsidR="008F1564" w:rsidRPr="008F1564" w:rsidRDefault="008F1564" w:rsidP="008F15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4</w:t>
      </w:r>
      <w:r w:rsidRPr="008F1564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、举例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事例一：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cpu_profiler_example.cpp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，在代码中插入标签，可以针对某个函数进行特定的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profile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代码如下：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156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273550" cy="3956050"/>
            <wp:effectExtent l="0" t="0" r="0" b="6350"/>
            <wp:docPr id="13" name="图片 13" descr="http://images.cnitblog.com/blog/352788/201305/28193152-44709536290a4483b86d0954f64790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52788/201305/28193152-44709536290a4483b86d0954f64790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64" w:rsidRPr="008F1564" w:rsidRDefault="008F1564" w:rsidP="008F156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关注两个函数：</w:t>
      </w:r>
      <w:r w:rsidRPr="008F1564">
        <w:rPr>
          <w:rFonts w:ascii="宋体" w:eastAsia="宋体" w:hAnsi="宋体" w:cs="宋体"/>
          <w:color w:val="333333"/>
          <w:kern w:val="0"/>
          <w:sz w:val="24"/>
          <w:szCs w:val="24"/>
        </w:rPr>
        <w:t>ProfilerStart()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 and </w:t>
      </w:r>
      <w:r w:rsidRPr="008F1564">
        <w:rPr>
          <w:rFonts w:ascii="宋体" w:eastAsia="宋体" w:hAnsi="宋体" w:cs="宋体"/>
          <w:color w:val="333333"/>
          <w:kern w:val="0"/>
          <w:sz w:val="24"/>
          <w:szCs w:val="24"/>
        </w:rPr>
        <w:t>ProfilerStop()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Makefile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Pr="008F156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715000" cy="1250950"/>
            <wp:effectExtent l="0" t="0" r="0" b="6350"/>
            <wp:docPr id="12" name="图片 12" descr="http://images.cnitblog.com/blog/352788/201305/28193258-69cd7c9bf65c46e6b8ba5c58c6fbf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52788/201305/28193258-69cd7c9bf65c46e6b8ba5c58c6fbf6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 xml:space="preserve">-L 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动态链接库地址，但是有可能程序执行的时候，找不到动态链接库，所以得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export  LD_LIBRARY_PATH=LD_LIBRARY_PATH:"/home/work/alex/tools/gperftools/lib"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）执行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./cpu_profile_example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394450" cy="501650"/>
            <wp:effectExtent l="0" t="0" r="6350" b="0"/>
            <wp:docPr id="11" name="图片 11" descr="http://images.cnitblog.com/blog/352788/201305/28193352-fc30476d2e3b4ccb8dd9760a2e163a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52788/201305/28193352-fc30476d2e3b4ccb8dd9760a2e163a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生成一个性能数据文件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: cpu_profiler_example_29502.prof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Ps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：当然指定性能数据文件生成的路径和文件名：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CPUPROFILE=/tmp/profile ./myprogram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将在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/tmp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目录下产生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profile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性能数据文件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）分析性能数据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pprof -text cpu_profiler_example cpu_profiler_example_3875.prof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156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267450" cy="1066800"/>
            <wp:effectExtent l="0" t="0" r="0" b="0"/>
            <wp:docPr id="10" name="图片 10" descr="http://images.cnitblog.com/blog/352788/201305/28193430-ab556cdaa14c44688d93f35c52984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352788/201305/28193430-ab556cdaa14c44688d93f35c5298439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Text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输出结果分析：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14  2.1%  17.2%       58   8.7% std::_Rb_tree::find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含义如下：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14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find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函数花费了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14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profiling samples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2.1%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find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函数花费的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profiling samples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占总的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profiling samples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的比例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17.2%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：到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find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函数为止，已经运行的函数占总的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profiling samples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的比例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58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find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函数加上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find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函数里的被调用者总共花费的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profiling samples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lastRenderedPageBreak/>
        <w:t>8.7%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find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函数加上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find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函数里的被调用者总共花费的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profiling samples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占总的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profiling samples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的比例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std::_Rb_tree::find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：表示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profile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的函数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ps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 100 samples a second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，所以得出的结果除以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100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，得秒单位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Ldd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可以查看一个程序要链接那些动态库：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156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705600" cy="1073150"/>
            <wp:effectExtent l="0" t="0" r="0" b="0"/>
            <wp:docPr id="9" name="图片 9" descr="http://images.cnitblog.com/blog/352788/201305/28193506-862f1e91082e444488d41d620774e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52788/201305/28193506-862f1e91082e444488d41d620774eab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事例二：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cpu_profiler_example.cpp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，不需要在代码里添加任何标签，将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profile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所有的函数。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代码如下：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lastRenderedPageBreak/>
        <w:t>   </w:t>
      </w:r>
      <w:r w:rsidRPr="008F156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121150" cy="5295900"/>
            <wp:effectExtent l="0" t="0" r="0" b="0"/>
            <wp:docPr id="8" name="图片 8" descr="http://images.cnitblog.com/blog/352788/201305/28193535-dcc503beab114079aaf9b2d5eee109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352788/201305/28193535-dcc503beab114079aaf9b2d5eee1095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Makefile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156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356350" cy="1555750"/>
            <wp:effectExtent l="0" t="0" r="6350" b="6350"/>
            <wp:docPr id="7" name="图片 7" descr="http://images.cnitblog.com/blog/352788/201305/28193613-7a0d8b0f5ec34d4c978abcb5ba6e83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352788/201305/28193613-7a0d8b0f5ec34d4c978abcb5ba6e837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）执行程序，生成性能数据文件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CPUPROFILE=/tmp/profile ./cpu_profiler_example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）分析数据文件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lastRenderedPageBreak/>
        <w:t>1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pprof -text cpu_profiler_example  profile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534150" cy="1200150"/>
            <wp:effectExtent l="0" t="0" r="0" b="0"/>
            <wp:docPr id="6" name="图片 6" descr="http://images.cnitblog.com/blog/352788/201305/28193642-548894144a7643abb389c20255e56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352788/201305/28193642-548894144a7643abb389c20255e569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）命令行交互模式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156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362700" cy="1504950"/>
            <wp:effectExtent l="0" t="0" r="0" b="0"/>
            <wp:docPr id="5" name="图片 5" descr="http://images.cnitblog.com/blog/352788/201305/28193701-32075a297ef244adb11208db08012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352788/201305/28193701-32075a297ef244adb11208db0801234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事例三：由于我们的程序有可能是服务程序，而服务程序不会自动执行完退出，如果以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ctrl+c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退出也不是正常的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exit(0)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的方式退出，而这会导致我们在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profile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的时候，收集到的数据不全甚至是空的，采用如下解决办法：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ProfilerStart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ProfilerStop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这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个函数封装到两个信号处理函数中，给服务程序发信号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SIGUSR1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，就开始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profile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，给服务程序发信号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SIGUSR2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，就停止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profile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。这样我们可以随时对程序进行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profiling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，并获得数据。</w:t>
      </w:r>
    </w:p>
    <w:p w:rsidR="008F1564" w:rsidRPr="008F1564" w:rsidRDefault="008F1564" w:rsidP="008F1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333333"/>
          <w:kern w:val="0"/>
          <w:sz w:val="24"/>
          <w:szCs w:val="24"/>
        </w:rPr>
        <w:t>代码如下：</w:t>
      </w:r>
    </w:p>
    <w:p w:rsidR="008F1564" w:rsidRPr="008F1564" w:rsidRDefault="008F1564" w:rsidP="008F156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156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&lt;stdio.h&gt;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&lt;sys/types.h&gt;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&lt;unistd.h&gt;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&lt;signal.h&gt;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&lt;google/profiler.h&gt;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564">
        <w:rPr>
          <w:rFonts w:ascii="宋体" w:eastAsia="宋体" w:hAnsi="宋体" w:cs="宋体"/>
          <w:color w:val="008000"/>
          <w:kern w:val="0"/>
          <w:sz w:val="24"/>
          <w:szCs w:val="24"/>
        </w:rPr>
        <w:t>//SIGUSR1: start profiling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564">
        <w:rPr>
          <w:rFonts w:ascii="宋体" w:eastAsia="宋体" w:hAnsi="宋体" w:cs="宋体"/>
          <w:color w:val="008000"/>
          <w:kern w:val="0"/>
          <w:sz w:val="24"/>
          <w:szCs w:val="24"/>
        </w:rPr>
        <w:t>//SIGUSR2: stop profiling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gprof_callback(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signum)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(signum == SIGUSR1) 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printf(</w:t>
      </w:r>
      <w:r w:rsidRPr="008F1564">
        <w:rPr>
          <w:rFonts w:ascii="宋体" w:eastAsia="宋体" w:hAnsi="宋体" w:cs="宋体"/>
          <w:color w:val="800000"/>
          <w:kern w:val="0"/>
          <w:sz w:val="24"/>
          <w:szCs w:val="24"/>
        </w:rPr>
        <w:t>"Catch the signal ProfilerStart\n"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ProfilerStart(</w:t>
      </w:r>
      <w:r w:rsidRPr="008F1564">
        <w:rPr>
          <w:rFonts w:ascii="宋体" w:eastAsia="宋体" w:hAnsi="宋体" w:cs="宋体"/>
          <w:color w:val="800000"/>
          <w:kern w:val="0"/>
          <w:sz w:val="24"/>
          <w:szCs w:val="24"/>
        </w:rPr>
        <w:t>"bs.prof"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 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(signum == SIGUSR2) 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printf(</w:t>
      </w:r>
      <w:r w:rsidRPr="008F1564">
        <w:rPr>
          <w:rFonts w:ascii="宋体" w:eastAsia="宋体" w:hAnsi="宋体" w:cs="宋体"/>
          <w:color w:val="800000"/>
          <w:kern w:val="0"/>
          <w:sz w:val="24"/>
          <w:szCs w:val="24"/>
        </w:rPr>
        <w:t>"Catch the signal ProfilerStop\n"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ProfilerStop();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setup_signal()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sigaction profstat;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profstat.sa_handler = gprof_callback;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profstat.sa_flags = 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sigemptyset(&amp;profstat.sa_mask);                                        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sigaddset(&amp;profstat.sa_mask, SIGUSR1);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sigaddset(&amp;profstat.sa_mask, SIGUSR2);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sigaction(SIGUSR1, &amp;profstat,NULL) &lt; 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fprintf(stderr, </w:t>
      </w:r>
      <w:r w:rsidRPr="008F1564">
        <w:rPr>
          <w:rFonts w:ascii="宋体" w:eastAsia="宋体" w:hAnsi="宋体" w:cs="宋体"/>
          <w:color w:val="800000"/>
          <w:kern w:val="0"/>
          <w:sz w:val="24"/>
          <w:szCs w:val="24"/>
        </w:rPr>
        <w:t>"Fail to connect signal SIGUSR1 with start profiling"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sigaction(SIGUSR2, &amp;profstat,NULL) &lt; 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fprintf(stderr, </w:t>
      </w:r>
      <w:r w:rsidRPr="008F1564">
        <w:rPr>
          <w:rFonts w:ascii="宋体" w:eastAsia="宋体" w:hAnsi="宋体" w:cs="宋体"/>
          <w:color w:val="800000"/>
          <w:kern w:val="0"/>
          <w:sz w:val="24"/>
          <w:szCs w:val="24"/>
        </w:rPr>
        <w:t>"Fail to connect signal SIGUSR2 with stop profiling"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loopop_callee()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n=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 i&lt;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10000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 i++)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 j&lt;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10000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 j++)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n |= i%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j/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loopop()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58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n=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 i&lt;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10000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 i++)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 j&lt;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10000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 j++)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n |= i%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j/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100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printf(</w:t>
      </w:r>
      <w:r w:rsidRPr="008F1564">
        <w:rPr>
          <w:rFonts w:ascii="宋体" w:eastAsia="宋体" w:hAnsi="宋体" w:cs="宋体"/>
          <w:color w:val="800000"/>
          <w:kern w:val="0"/>
          <w:sz w:val="24"/>
          <w:szCs w:val="24"/>
        </w:rPr>
        <w:t>"result:  %d\n"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, (loopop_callee)() );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argc,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** argv)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program[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]={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8000"/>
          <w:kern w:val="0"/>
          <w:sz w:val="24"/>
          <w:szCs w:val="24"/>
        </w:rPr>
        <w:t>//snprintf(program,1023,"%s_%d.prof",argv[0],getpid());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setup_signal();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78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printf(</w:t>
      </w:r>
      <w:r w:rsidRPr="008F1564">
        <w:rPr>
          <w:rFonts w:ascii="宋体" w:eastAsia="宋体" w:hAnsi="宋体" w:cs="宋体"/>
          <w:color w:val="800000"/>
          <w:kern w:val="0"/>
          <w:sz w:val="24"/>
          <w:szCs w:val="24"/>
        </w:rPr>
        <w:t>"result:  %d\n"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, (loopop)() );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79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F15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156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F1564" w:rsidRPr="008F1564" w:rsidRDefault="008F1564" w:rsidP="008F15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008080"/>
          <w:kern w:val="0"/>
          <w:sz w:val="24"/>
          <w:szCs w:val="24"/>
        </w:rPr>
        <w:t>80</w:t>
      </w:r>
      <w:r w:rsidRPr="008F15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F1564" w:rsidRPr="008F1564" w:rsidRDefault="008F1564" w:rsidP="008F156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F1564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64" w:rsidRPr="008F1564" w:rsidRDefault="008F1564" w:rsidP="008F1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333333"/>
          <w:kern w:val="0"/>
          <w:sz w:val="24"/>
          <w:szCs w:val="24"/>
        </w:rPr>
        <w:t>关注两个函数</w:t>
      </w:r>
      <w:r w:rsidRPr="008F156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gprof_callback和setup_signal。</w:t>
      </w:r>
    </w:p>
    <w:p w:rsidR="008F1564" w:rsidRPr="008F1564" w:rsidRDefault="008F1564" w:rsidP="008F15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1564">
        <w:rPr>
          <w:rFonts w:ascii="宋体" w:eastAsia="宋体" w:hAnsi="宋体" w:cs="宋体"/>
          <w:color w:val="333333"/>
          <w:kern w:val="0"/>
          <w:sz w:val="24"/>
          <w:szCs w:val="24"/>
        </w:rPr>
        <w:t>启动程序，可以采用kill -s SIGUSR1 5722和kill -s SIGUSR2 5722来开始采集和停止采集，5722是进程pid。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、心得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最后，补充一点，要用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google-perftool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来分析程序，必须保证程序能正常退出。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采用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kcachegrind</w:t>
      </w:r>
      <w:r w:rsidRPr="008F1564">
        <w:rPr>
          <w:rFonts w:ascii="Verdana" w:eastAsia="宋体" w:hAnsi="Verdana" w:cs="宋体"/>
          <w:color w:val="333333"/>
          <w:kern w:val="0"/>
          <w:szCs w:val="21"/>
        </w:rPr>
        <w:t>查看函数之间依赖，并分析程序性能</w:t>
      </w:r>
    </w:p>
    <w:p w:rsidR="008F1564" w:rsidRPr="008F1564" w:rsidRDefault="008F1564" w:rsidP="008F15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Pr="008F156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603500" cy="3746500"/>
            <wp:effectExtent l="0" t="0" r="6350" b="6350"/>
            <wp:docPr id="2" name="图片 2" descr="http://images.cnitblog.com/blog/352788/201305/28193831-135ef8597dd0472ca80965dbc86536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352788/201305/28193831-135ef8597dd0472ca80965dbc86536a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64" w:rsidRPr="008F1564" w:rsidRDefault="008F1564" w:rsidP="008F156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F1564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F1564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877050" cy="2952750"/>
            <wp:effectExtent l="0" t="0" r="0" b="0"/>
            <wp:docPr id="1" name="图片 1" descr="http://images.cnitblog.com/blog/352788/201305/28193857-611d2666433143a2b687ee113cc13a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352788/201305/28193857-611d2666433143a2b687ee113cc13a9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46" w:rsidRDefault="00606A46">
      <w:bookmarkStart w:id="0" w:name="_GoBack"/>
      <w:bookmarkEnd w:id="0"/>
    </w:p>
    <w:sectPr w:rsidR="00606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CC"/>
    <w:rsid w:val="005C1ECC"/>
    <w:rsid w:val="00606A46"/>
    <w:rsid w:val="008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FC33E-3820-4933-89FC-4DA6630A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15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156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F156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F1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1564"/>
    <w:rPr>
      <w:b/>
      <w:bCs/>
    </w:rPr>
  </w:style>
  <w:style w:type="character" w:customStyle="1" w:styleId="apple-converted-space">
    <w:name w:val="apple-converted-space"/>
    <w:basedOn w:val="a0"/>
    <w:rsid w:val="008F1564"/>
  </w:style>
  <w:style w:type="character" w:styleId="HTML">
    <w:name w:val="HTML Code"/>
    <w:basedOn w:val="a0"/>
    <w:uiPriority w:val="99"/>
    <w:semiHidden/>
    <w:unhideWhenUsed/>
    <w:rsid w:val="008F156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F15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F156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F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71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38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37506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52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code.google.com/p/gperftools/downloads/detail?name=gperftools-2.0.tar.gz" TargetMode="External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hyperlink" Target="http://www.cnblogs.com/GODYCA/archive/2013/05/28/3104281.html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2017-05-08T06:52:00Z</dcterms:created>
  <dcterms:modified xsi:type="dcterms:W3CDTF">2017-05-08T06:52:00Z</dcterms:modified>
</cp:coreProperties>
</file>