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b3491e8926647a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outlineLvl w:val="1"/>
        <w:rPr>
          <w:rFonts w:ascii="微软雅黑" w:eastAsia="微软雅黑" w:hAnsi="微软雅黑" w:cs="宋体"/>
          <w:color w:val="36649D"/>
          <w:kern w:val="0"/>
          <w:sz w:val="27"/>
          <w:szCs w:val="27"/>
        </w:rPr>
      </w:pPr>
      <w:r w:rsidRPr="00B806D9">
        <w:rPr>
          <w:rFonts w:ascii="微软雅黑" w:eastAsia="微软雅黑" w:hAnsi="微软雅黑" w:cs="宋体" w:hint="eastAsia"/>
          <w:color w:val="36649D"/>
          <w:kern w:val="0"/>
          <w:sz w:val="27"/>
          <w:szCs w:val="27"/>
        </w:rPr>
        <w:t>google-perftools安装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Verdana" w:eastAsia="宋体" w:hAnsi="Verdana" w:cs="宋体" w:hint="eastAsia"/>
          <w:color w:val="494949"/>
          <w:kern w:val="0"/>
          <w:sz w:val="18"/>
          <w:szCs w:val="18"/>
        </w:rPr>
      </w:pPr>
      <w:r w:rsidRPr="00B806D9">
        <w:rPr>
          <w:rFonts w:ascii="Verdana" w:eastAsia="宋体" w:hAnsi="Verdana" w:cs="宋体"/>
          <w:color w:val="494949"/>
          <w:kern w:val="0"/>
          <w:sz w:val="18"/>
          <w:szCs w:val="18"/>
        </w:rPr>
        <w:t> </w:t>
      </w:r>
      <w:r w:rsidRPr="00B806D9">
        <w:rPr>
          <w:rFonts w:ascii="Arial" w:eastAsia="宋体" w:hAnsi="Arial" w:cs="Arial"/>
          <w:color w:val="878787"/>
          <w:kern w:val="0"/>
          <w:sz w:val="15"/>
          <w:szCs w:val="15"/>
        </w:rPr>
        <w:t>(2012-01-29 16:06:18)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Verdana" w:eastAsia="宋体" w:hAnsi="Verdana" w:cs="宋体"/>
          <w:color w:val="494949"/>
          <w:kern w:val="0"/>
          <w:sz w:val="18"/>
          <w:szCs w:val="18"/>
        </w:rPr>
      </w:pPr>
      <w:hyperlink r:id="rId4" w:history="1">
        <w:r w:rsidRPr="00B806D9">
          <w:rPr>
            <w:rFonts w:ascii="Verdana" w:eastAsia="宋体" w:hAnsi="Verdana" w:cs="宋体"/>
            <w:noProof/>
            <w:color w:val="494949"/>
            <w:spacing w:val="75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806D9">
          <w:rPr>
            <w:rFonts w:ascii="Verdana" w:eastAsia="宋体" w:hAnsi="Verdana" w:cs="宋体"/>
            <w:color w:val="494949"/>
            <w:spacing w:val="75"/>
            <w:kern w:val="0"/>
            <w:sz w:val="18"/>
            <w:szCs w:val="18"/>
          </w:rPr>
          <w:t>转载</w:t>
        </w:r>
        <w:r w:rsidRPr="00B806D9">
          <w:rPr>
            <w:rFonts w:ascii="Arial" w:eastAsia="宋体" w:hAnsi="Arial" w:cs="Arial"/>
            <w:color w:val="494949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3345"/>
      </w:tblGrid>
      <w:tr w:rsidR="00B806D9" w:rsidRPr="00B806D9" w:rsidTr="00B806D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806D9" w:rsidRPr="00B806D9" w:rsidRDefault="00B806D9" w:rsidP="00B806D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806D9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标签：</w:t>
            </w:r>
            <w:r w:rsidRPr="00B806D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B806D9" w:rsidRPr="00B806D9" w:rsidRDefault="00B806D9" w:rsidP="00B806D9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6" w:tgtFrame="_blank" w:history="1">
              <w:r w:rsidRPr="00B806D9">
                <w:rPr>
                  <w:rFonts w:ascii="宋体" w:eastAsia="宋体" w:hAnsi="宋体" w:cs="宋体" w:hint="eastAsia"/>
                  <w:color w:val="36649D"/>
                  <w:kern w:val="0"/>
                  <w:sz w:val="18"/>
                  <w:szCs w:val="18"/>
                  <w:u w:val="single"/>
                </w:rPr>
                <w:t>google</w:t>
              </w:r>
            </w:hyperlink>
          </w:p>
          <w:p w:rsidR="00B806D9" w:rsidRPr="00B806D9" w:rsidRDefault="00B806D9" w:rsidP="00B806D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B806D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B806D9" w:rsidRPr="00B806D9" w:rsidRDefault="00B806D9" w:rsidP="00B806D9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7" w:tgtFrame="_blank" w:history="1">
              <w:r w:rsidRPr="00B806D9">
                <w:rPr>
                  <w:rFonts w:ascii="宋体" w:eastAsia="宋体" w:hAnsi="宋体" w:cs="宋体" w:hint="eastAsia"/>
                  <w:color w:val="36649D"/>
                  <w:kern w:val="0"/>
                  <w:sz w:val="18"/>
                  <w:szCs w:val="18"/>
                  <w:u w:val="single"/>
                </w:rPr>
                <w:t>perftools</w:t>
              </w:r>
            </w:hyperlink>
          </w:p>
          <w:p w:rsidR="00B806D9" w:rsidRPr="00B806D9" w:rsidRDefault="00B806D9" w:rsidP="00B806D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B806D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B806D9" w:rsidRPr="00B806D9" w:rsidRDefault="00B806D9" w:rsidP="00B806D9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8" w:tgtFrame="_blank" w:history="1">
              <w:r w:rsidRPr="00B806D9">
                <w:rPr>
                  <w:rFonts w:ascii="宋体" w:eastAsia="宋体" w:hAnsi="宋体" w:cs="宋体" w:hint="eastAsia"/>
                  <w:color w:val="36649D"/>
                  <w:kern w:val="0"/>
                  <w:sz w:val="18"/>
                  <w:szCs w:val="18"/>
                  <w:u w:val="single"/>
                </w:rPr>
                <w:t>tcmalloc</w:t>
              </w:r>
            </w:hyperlink>
          </w:p>
          <w:p w:rsidR="00B806D9" w:rsidRPr="00B806D9" w:rsidRDefault="00B806D9" w:rsidP="00B806D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B806D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B806D9" w:rsidRPr="00B806D9" w:rsidRDefault="00B806D9" w:rsidP="00B806D9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9" w:tgtFrame="_blank" w:history="1">
              <w:r w:rsidRPr="00B806D9">
                <w:rPr>
                  <w:rFonts w:ascii="宋体" w:eastAsia="宋体" w:hAnsi="宋体" w:cs="宋体" w:hint="eastAsia"/>
                  <w:color w:val="36649D"/>
                  <w:kern w:val="0"/>
                  <w:sz w:val="18"/>
                  <w:szCs w:val="18"/>
                  <w:u w:val="single"/>
                </w:rPr>
                <w:t>nginx</w:t>
              </w:r>
            </w:hyperlink>
          </w:p>
          <w:p w:rsidR="00B806D9" w:rsidRPr="00B806D9" w:rsidRDefault="00B806D9" w:rsidP="00B806D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B806D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B806D9" w:rsidRPr="00B806D9" w:rsidRDefault="00B806D9" w:rsidP="00B806D9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10" w:tgtFrame="_blank" w:history="1">
              <w:r w:rsidRPr="00B806D9">
                <w:rPr>
                  <w:rFonts w:ascii="宋体" w:eastAsia="宋体" w:hAnsi="宋体" w:cs="宋体" w:hint="eastAsia"/>
                  <w:color w:val="36649D"/>
                  <w:kern w:val="0"/>
                  <w:sz w:val="18"/>
                  <w:szCs w:val="18"/>
                  <w:u w:val="single"/>
                </w:rPr>
                <w:t>squid</w:t>
              </w:r>
            </w:hyperlink>
          </w:p>
          <w:p w:rsidR="00B806D9" w:rsidRPr="00B806D9" w:rsidRDefault="00B806D9" w:rsidP="00B806D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B806D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B806D9" w:rsidRPr="00B806D9" w:rsidRDefault="00B806D9" w:rsidP="00B806D9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11" w:tgtFrame="_blank" w:history="1">
              <w:r w:rsidRPr="00B806D9">
                <w:rPr>
                  <w:rFonts w:ascii="宋体" w:eastAsia="宋体" w:hAnsi="宋体" w:cs="宋体" w:hint="eastAsia"/>
                  <w:color w:val="36649D"/>
                  <w:kern w:val="0"/>
                  <w:sz w:val="18"/>
                  <w:szCs w:val="18"/>
                  <w:u w:val="single"/>
                </w:rPr>
                <w:t>性能</w:t>
              </w:r>
            </w:hyperlink>
          </w:p>
          <w:p w:rsidR="00B806D9" w:rsidRPr="00B806D9" w:rsidRDefault="00B806D9" w:rsidP="00B806D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B806D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B806D9" w:rsidRPr="00B806D9" w:rsidRDefault="00B806D9" w:rsidP="00B806D9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12" w:tgtFrame="_blank" w:history="1">
              <w:r w:rsidRPr="00B806D9">
                <w:rPr>
                  <w:rFonts w:ascii="宋体" w:eastAsia="宋体" w:hAnsi="宋体" w:cs="宋体" w:hint="eastAsia"/>
                  <w:color w:val="36649D"/>
                  <w:kern w:val="0"/>
                  <w:sz w:val="18"/>
                  <w:szCs w:val="18"/>
                  <w:u w:val="single"/>
                </w:rPr>
                <w:t>it</w:t>
              </w:r>
            </w:hyperlink>
          </w:p>
        </w:tc>
        <w:tc>
          <w:tcPr>
            <w:tcW w:w="3300" w:type="dxa"/>
            <w:noWrap/>
            <w:hideMark/>
          </w:tcPr>
          <w:p w:rsidR="00B806D9" w:rsidRPr="00B806D9" w:rsidRDefault="00B806D9" w:rsidP="00B806D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B806D9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分类：</w:t>
            </w:r>
            <w:r w:rsidRPr="00B806D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13" w:tgtFrame="_blank" w:history="1">
              <w:r w:rsidRPr="00B806D9">
                <w:rPr>
                  <w:rFonts w:ascii="宋体" w:eastAsia="宋体" w:hAnsi="宋体" w:cs="宋体" w:hint="eastAsia"/>
                  <w:color w:val="36649D"/>
                  <w:kern w:val="0"/>
                  <w:sz w:val="18"/>
                  <w:szCs w:val="18"/>
                  <w:u w:val="single"/>
                </w:rPr>
                <w:t>Web应用</w:t>
              </w:r>
            </w:hyperlink>
          </w:p>
        </w:tc>
      </w:tr>
    </w:tbl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b/>
          <w:bCs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b/>
          <w:bCs/>
          <w:color w:val="494949"/>
          <w:kern w:val="0"/>
          <w:sz w:val="20"/>
          <w:szCs w:val="20"/>
        </w:rPr>
        <w:t>1.编译libunwind库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 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因为使用的是X86_64的Linux系统，因此需要安装libunwind库。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安装方法很简单，常见的configure,make,make install的套路。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 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wget </w:t>
      </w:r>
      <w:hyperlink r:id="rId14" w:history="1">
        <w:r w:rsidRPr="00B806D9">
          <w:rPr>
            <w:rFonts w:ascii="宋体" w:eastAsia="宋体" w:hAnsi="宋体" w:cs="宋体" w:hint="eastAsia"/>
            <w:color w:val="36649D"/>
            <w:kern w:val="0"/>
            <w:sz w:val="20"/>
            <w:szCs w:val="20"/>
            <w:u w:val="single"/>
          </w:rPr>
          <w:t>http://download.savannah.gnu.org/releases/libunwind/libunwind-0.99-beta.tar.gz</w:t>
        </w:r>
      </w:hyperlink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tar xvzf libunwind-</w:t>
      </w:r>
      <w:r w:rsidRPr="00B806D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0.99-beta</w:t>
      </w: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.tar.gz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cd libunwind-0.99-beta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./configure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make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make install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 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因为默认的libunwind安装在/usr/local/lib目录下，需要将这个目录添加到系统动态库缓存中。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 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b/>
          <w:bCs/>
          <w:color w:val="7A0874"/>
          <w:kern w:val="0"/>
          <w:sz w:val="20"/>
          <w:szCs w:val="20"/>
        </w:rPr>
        <w:t>echo</w:t>
      </w: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 </w:t>
      </w:r>
      <w:r w:rsidRPr="00B806D9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"/usr/local/lib"</w:t>
      </w: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 </w:t>
      </w:r>
      <w:r w:rsidRPr="00B806D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&gt;</w:t>
      </w: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 </w:t>
      </w:r>
      <w:r w:rsidRPr="00B806D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/</w:t>
      </w: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etc</w:t>
      </w:r>
      <w:r w:rsidRPr="00B806D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/</w:t>
      </w: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ld.so.conf.d</w:t>
      </w:r>
      <w:r w:rsidRPr="00B806D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/</w:t>
      </w: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usr_local_lib.conf</w:t>
      </w: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br/>
      </w:r>
      <w:r w:rsidRPr="00B806D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/</w:t>
      </w: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sbin</w:t>
      </w:r>
      <w:r w:rsidRPr="00B806D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/</w:t>
      </w: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ldconfig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 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libunwind的最新版本是1.0.1，那为什么不选择最新版本呢？google perftools的INSTALL文件中给了说明。版本低于0.99-beta的libunwind与preftools一起工作可能不正常，但是高于0.99-beta的版本中可能包含一些与perftools不兼容的代码(因为libunwind会调用malloc，可能会导致死锁)。libunwind在X86_64平台上和perftools有不少问题，不过不会影响核心的tcmalloc库，但是会影响perftools中的工具，例如cpu-profiler, heap-checker,heap-profiler。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b/>
          <w:bCs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b/>
          <w:bCs/>
          <w:color w:val="494949"/>
          <w:kern w:val="0"/>
          <w:sz w:val="20"/>
          <w:szCs w:val="20"/>
        </w:rPr>
        <w:t> 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b/>
          <w:bCs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b/>
          <w:bCs/>
          <w:color w:val="494949"/>
          <w:kern w:val="0"/>
          <w:sz w:val="20"/>
          <w:szCs w:val="20"/>
        </w:rPr>
        <w:lastRenderedPageBreak/>
        <w:t>2.编译google-perftools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 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因为我们只需要tcmalloc功能，因此不编译google-perftools中的其他工具。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wget </w:t>
      </w:r>
      <w:hyperlink r:id="rId15" w:history="1">
        <w:r w:rsidRPr="00B806D9">
          <w:rPr>
            <w:rFonts w:ascii="宋体" w:eastAsia="宋体" w:hAnsi="宋体" w:cs="宋体" w:hint="eastAsia"/>
            <w:color w:val="36649D"/>
            <w:kern w:val="0"/>
            <w:sz w:val="20"/>
            <w:szCs w:val="20"/>
            <w:u w:val="single"/>
          </w:rPr>
          <w:t>http://gperftools.googlecode.com/files/google-perftools-1.9.1.tar.gz</w:t>
        </w:r>
      </w:hyperlink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tar xvzf google-perftools-1.9.1.tar.gz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cd google-perftools-1.9.1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.</w:t>
      </w:r>
      <w:r w:rsidRPr="00B806D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/</w:t>
      </w: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configure </w:t>
      </w:r>
      <w:r w:rsidRPr="00B806D9">
        <w:rPr>
          <w:rFonts w:ascii="宋体" w:eastAsia="宋体" w:hAnsi="宋体" w:cs="宋体" w:hint="eastAsia"/>
          <w:color w:val="660033"/>
          <w:kern w:val="0"/>
          <w:sz w:val="20"/>
          <w:szCs w:val="20"/>
        </w:rPr>
        <w:t>--disable-cpu-profiler</w:t>
      </w: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 </w:t>
      </w:r>
      <w:r w:rsidRPr="00B806D9">
        <w:rPr>
          <w:rFonts w:ascii="宋体" w:eastAsia="宋体" w:hAnsi="宋体" w:cs="宋体" w:hint="eastAsia"/>
          <w:color w:val="660033"/>
          <w:kern w:val="0"/>
          <w:sz w:val="20"/>
          <w:szCs w:val="20"/>
        </w:rPr>
        <w:t>--disable-heap-profiler</w:t>
      </w: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 </w:t>
      </w:r>
      <w:r w:rsidRPr="00B806D9">
        <w:rPr>
          <w:rFonts w:ascii="宋体" w:eastAsia="宋体" w:hAnsi="宋体" w:cs="宋体" w:hint="eastAsia"/>
          <w:color w:val="660033"/>
          <w:kern w:val="0"/>
          <w:sz w:val="20"/>
          <w:szCs w:val="20"/>
        </w:rPr>
        <w:t>--disable-heap-checker</w:t>
      </w: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 </w:t>
      </w:r>
      <w:r w:rsidRPr="00B806D9">
        <w:rPr>
          <w:rFonts w:ascii="宋体" w:eastAsia="宋体" w:hAnsi="宋体" w:cs="宋体" w:hint="eastAsia"/>
          <w:color w:val="660033"/>
          <w:kern w:val="0"/>
          <w:sz w:val="20"/>
          <w:szCs w:val="20"/>
        </w:rPr>
        <w:t>--enable-minimal</w:t>
      </w: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 </w:t>
      </w:r>
      <w:r w:rsidRPr="00B806D9">
        <w:rPr>
          <w:rFonts w:ascii="宋体" w:eastAsia="宋体" w:hAnsi="宋体" w:cs="宋体" w:hint="eastAsia"/>
          <w:color w:val="660033"/>
          <w:kern w:val="0"/>
          <w:sz w:val="20"/>
          <w:szCs w:val="20"/>
        </w:rPr>
        <w:t>--disable-dependency-tracking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make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make install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/</w:t>
      </w: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sbin</w:t>
      </w:r>
      <w:r w:rsidRPr="00B806D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/</w:t>
      </w: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ldconfig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r w:rsidRPr="00B806D9">
        <w:rPr>
          <w:rFonts w:ascii="宋体" w:eastAsia="宋体" w:hAnsi="宋体" w:cs="宋体" w:hint="eastAsia"/>
          <w:color w:val="494949"/>
          <w:kern w:val="0"/>
          <w:sz w:val="20"/>
          <w:szCs w:val="20"/>
        </w:rPr>
        <w:t>一些有关系的文档连接:</w:t>
      </w:r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hyperlink r:id="rId16" w:tgtFrame="_blank" w:history="1">
        <w:r w:rsidRPr="00B806D9">
          <w:rPr>
            <w:rFonts w:ascii="宋体" w:eastAsia="宋体" w:hAnsi="宋体" w:cs="宋体" w:hint="eastAsia"/>
            <w:color w:val="36649D"/>
            <w:kern w:val="0"/>
            <w:sz w:val="20"/>
            <w:szCs w:val="20"/>
            <w:u w:val="single"/>
          </w:rPr>
          <w:t>http://goog-perftools.sourceforge.net/doc/tcmalloc.html</w:t>
        </w:r>
      </w:hyperlink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hyperlink r:id="rId17" w:tgtFrame="_blank" w:history="1">
        <w:r w:rsidRPr="00B806D9">
          <w:rPr>
            <w:rFonts w:ascii="宋体" w:eastAsia="宋体" w:hAnsi="宋体" w:cs="宋体" w:hint="eastAsia"/>
            <w:color w:val="36649D"/>
            <w:kern w:val="0"/>
            <w:sz w:val="20"/>
            <w:szCs w:val="20"/>
            <w:u w:val="single"/>
          </w:rPr>
          <w:t>http://wiki.nginx.org/GooglePerftoolsModule</w:t>
        </w:r>
      </w:hyperlink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hyperlink r:id="rId18" w:tgtFrame="_blank" w:history="1">
        <w:r w:rsidRPr="00B806D9">
          <w:rPr>
            <w:rFonts w:ascii="宋体" w:eastAsia="宋体" w:hAnsi="宋体" w:cs="宋体" w:hint="eastAsia"/>
            <w:color w:val="36649D"/>
            <w:kern w:val="0"/>
            <w:sz w:val="20"/>
            <w:szCs w:val="20"/>
            <w:u w:val="single"/>
          </w:rPr>
          <w:t>http://www.centos.bz/2012/01/google-perftools-speed-up-mysql-tcmalloc/</w:t>
        </w:r>
      </w:hyperlink>
    </w:p>
    <w:p w:rsidR="00B806D9" w:rsidRPr="00B806D9" w:rsidRDefault="00B806D9" w:rsidP="00B806D9">
      <w:pPr>
        <w:widowControl/>
        <w:shd w:val="clear" w:color="auto" w:fill="FEFEFE"/>
        <w:spacing w:line="300" w:lineRule="atLeast"/>
        <w:jc w:val="left"/>
        <w:rPr>
          <w:rFonts w:ascii="宋体" w:eastAsia="宋体" w:hAnsi="宋体" w:cs="宋体" w:hint="eastAsia"/>
          <w:color w:val="494949"/>
          <w:kern w:val="0"/>
          <w:sz w:val="20"/>
          <w:szCs w:val="20"/>
        </w:rPr>
      </w:pPr>
      <w:hyperlink r:id="rId19" w:tgtFrame="_blank" w:history="1">
        <w:r w:rsidRPr="00B806D9">
          <w:rPr>
            <w:rFonts w:ascii="宋体" w:eastAsia="宋体" w:hAnsi="宋体" w:cs="宋体" w:hint="eastAsia"/>
            <w:color w:val="36649D"/>
            <w:kern w:val="0"/>
            <w:sz w:val="20"/>
            <w:szCs w:val="20"/>
            <w:u w:val="single"/>
          </w:rPr>
          <w:t>http://blog.ops.tudou.com/wp/?p=96</w:t>
        </w:r>
      </w:hyperlink>
    </w:p>
    <w:p w:rsidR="00EC5EBE" w:rsidRPr="00B806D9" w:rsidRDefault="00EC5EBE">
      <w:bookmarkStart w:id="0" w:name="_GoBack"/>
      <w:bookmarkEnd w:id="0"/>
    </w:p>
    <w:sectPr w:rsidR="00EC5EBE" w:rsidRPr="00B80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13"/>
    <w:rsid w:val="00373A13"/>
    <w:rsid w:val="00B806D9"/>
    <w:rsid w:val="00EC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7D843-711E-43D0-B746-A840FE2C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806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806D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06D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806D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B806D9"/>
  </w:style>
  <w:style w:type="character" w:customStyle="1" w:styleId="time">
    <w:name w:val="time"/>
    <w:basedOn w:val="a0"/>
    <w:rsid w:val="00B806D9"/>
  </w:style>
  <w:style w:type="character" w:styleId="a3">
    <w:name w:val="Hyperlink"/>
    <w:basedOn w:val="a0"/>
    <w:uiPriority w:val="99"/>
    <w:semiHidden/>
    <w:unhideWhenUsed/>
    <w:rsid w:val="00B806D9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B806D9"/>
    <w:rPr>
      <w:i/>
      <w:iCs/>
    </w:rPr>
  </w:style>
  <w:style w:type="character" w:styleId="a4">
    <w:name w:val="Emphasis"/>
    <w:basedOn w:val="a0"/>
    <w:uiPriority w:val="20"/>
    <w:qFormat/>
    <w:rsid w:val="00B806D9"/>
    <w:rPr>
      <w:i/>
      <w:iCs/>
    </w:rPr>
  </w:style>
  <w:style w:type="character" w:customStyle="1" w:styleId="sgtxtb">
    <w:name w:val="sg_txtb"/>
    <w:basedOn w:val="a0"/>
    <w:rsid w:val="00B806D9"/>
  </w:style>
  <w:style w:type="paragraph" w:styleId="a5">
    <w:name w:val="Normal (Web)"/>
    <w:basedOn w:val="a"/>
    <w:uiPriority w:val="99"/>
    <w:semiHidden/>
    <w:unhideWhenUsed/>
    <w:rsid w:val="00B80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tcmalloc&amp;by=tag" TargetMode="External"/><Relationship Id="rId13" Type="http://schemas.openxmlformats.org/officeDocument/2006/relationships/hyperlink" Target="http://blog.sina.com.cn/s/articlelist_1883780852_14_1.html" TargetMode="External"/><Relationship Id="rId18" Type="http://schemas.openxmlformats.org/officeDocument/2006/relationships/hyperlink" Target="http://www.centos.bz/2012/01/google-perftools-speed-up-mysql-tcmalloc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search.sina.com.cn/?c=blog&amp;q=perftools&amp;by=tag" TargetMode="External"/><Relationship Id="rId12" Type="http://schemas.openxmlformats.org/officeDocument/2006/relationships/hyperlink" Target="http://search.sina.com.cn/?c=blog&amp;q=it&amp;by=tag" TargetMode="External"/><Relationship Id="rId17" Type="http://schemas.openxmlformats.org/officeDocument/2006/relationships/hyperlink" Target="http://wiki.nginx.org/GooglePerftoolsModu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goog-perftools.sourceforge.net/doc/tcmalloc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earch.sina.com.cn/?c=blog&amp;q=google&amp;by=tag" TargetMode="External"/><Relationship Id="rId11" Type="http://schemas.openxmlformats.org/officeDocument/2006/relationships/hyperlink" Target="http://search.sina.com.cn/?c=blog&amp;q=%D0%D4%C4%DC&amp;by=tag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gperftools.googlecode.com/files/google-perftools-1.9.1.tar.gz" TargetMode="External"/><Relationship Id="rId10" Type="http://schemas.openxmlformats.org/officeDocument/2006/relationships/hyperlink" Target="http://search.sina.com.cn/?c=blog&amp;q=squid&amp;by=tag" TargetMode="External"/><Relationship Id="rId19" Type="http://schemas.openxmlformats.org/officeDocument/2006/relationships/hyperlink" Target="http://blog.ops.tudou.com/wp/?p=96" TargetMode="External"/><Relationship Id="rId4" Type="http://schemas.openxmlformats.org/officeDocument/2006/relationships/hyperlink" Target="javascript:;" TargetMode="External"/><Relationship Id="rId9" Type="http://schemas.openxmlformats.org/officeDocument/2006/relationships/hyperlink" Target="http://search.sina.com.cn/?c=blog&amp;q=nginx&amp;by=tag" TargetMode="External"/><Relationship Id="rId14" Type="http://schemas.openxmlformats.org/officeDocument/2006/relationships/hyperlink" Target="http://download.savannah.gnu.org/releases/libunwind/libunwind-0.99-beta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2017-02-10T10:32:00Z</dcterms:created>
  <dcterms:modified xsi:type="dcterms:W3CDTF">2017-02-10T10:33:00Z</dcterms:modified>
</cp:coreProperties>
</file>