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a5e02ddb1774e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9E" w:rsidRPr="0088179E" w:rsidRDefault="0088179E" w:rsidP="0088179E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88179E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7" w:history="1">
        <w:r w:rsidRPr="0088179E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thrift使用小记</w:t>
        </w:r>
      </w:hyperlink>
      <w:r w:rsidRPr="0088179E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88179E">
        <w:rPr>
          <w:rFonts w:ascii="Arial" w:eastAsia="宋体" w:hAnsi="Arial" w:cs="Arial"/>
          <w:color w:val="BBBABA"/>
          <w:kern w:val="0"/>
          <w:sz w:val="18"/>
          <w:szCs w:val="18"/>
        </w:rPr>
        <w:t>2011-09-19 21:28:13</w:t>
      </w:r>
    </w:p>
    <w:p w:rsidR="0088179E" w:rsidRPr="0088179E" w:rsidRDefault="0088179E" w:rsidP="008817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88179E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88179E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C/C++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 Thrift是一个跨语言的服务部署框架，最初由Facebook于2007年开发，2008年进入Apache开源项目。Thrift通过一个中间语言(IDL, 接口定义语言)来定义RPC的接口和数据类型，然后通过一个编译器生成不同语言的代码（目前支持C++,Java, Python, PHP, Ruby, Erlang, Perl, Haskell, C#, Cocoa, Smalltalk和OCaml）,并由生成的代码负责RPC协议层和传输层的实现。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 Thrift实际上是实现了C/S模式，通过代码生成工具将接口定义文件生成服务器端和客户端代码（可以为不同语言），从而实现服务端和客户端跨语言的支持。用户在Thirft描述文件中声明自己的服务，这些服务经过编译后会生成相应语言的代码文件，然后用户实现服务（客户端调用服务，服务器端提服务）便可以了。其中protocol（协议层, 定义数据传输格式，可以为二进制或者XML等）和transport（传输层，定义数据传输方式，可以为TCP/IP传输，内存共享或者文件共享等）被用作运行时库。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黑体" w:eastAsia="黑体" w:hAnsi="黑体" w:cs="宋体" w:hint="eastAsia"/>
          <w:b/>
          <w:bCs/>
          <w:color w:val="666666"/>
          <w:kern w:val="0"/>
          <w:sz w:val="27"/>
          <w:szCs w:val="27"/>
        </w:rPr>
        <w:t>基本概念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Thrift中的几个概念：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Server 服务模型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Handler 数据处理接口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Processor 数据处理对象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Protocol 数据传输协议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Transport 数据传输方式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/>
          <w:noProof/>
          <w:color w:val="565656"/>
          <w:kern w:val="0"/>
          <w:sz w:val="24"/>
          <w:szCs w:val="24"/>
        </w:rPr>
        <w:drawing>
          <wp:inline distT="0" distB="0" distL="0" distR="0">
            <wp:extent cx="4667250" cy="2800350"/>
            <wp:effectExtent l="0" t="0" r="0" b="0"/>
            <wp:docPr id="2" name="图片 2" descr="http://blog.chinaunix.net/attachment/201109/20/20357359_1316531363wZjq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109/20/20357359_1316531363wZjq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Handler为抽象接口，需要在编译后的代码上自行实现。Processor调用Handler中的代码，编译自动生成，不用关心。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（1）支持的传输格式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TBinaryProtocol – 二进制格式.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TCompactProtocol – 压缩格式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TJSONProtocol – JSON格式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TSimpleJSONProtocol –提供JSON只写协议, 生成的文件很容易通过脚本语言解析。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TDebugProtocol – 使用易懂的可读的文本格式，以便于debug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（2） 支持的数据传输方式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TFileTransport：文件（日志）传输类，允许client将文件传给server，允许server将收到的数据写到文件中。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THttpTransport：采用Http传输协议进行数据传输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TSocket：采用TCP Socket进行数据传输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TZlibTransport：压缩后对数据进行传输，或者将收到的数据解压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下面几个类主要是对上面几个类地装饰（采用了装饰模式），以提高传输效率。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TBufferedTransport：对某个Transport对象操作的数据进行buffer，即从buffer中读取数据进行传输，或者将数据直接写入buffer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TFramedTransport：以frame为单位进行传输，非阻塞式服务中使用。同TBufferedTransport类似，也会对相关数据进行buffer，同时，它支持定长数据发送和接收。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TMemoryBuffer：从一个缓冲区中读写数据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（3）支持的服务模型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TSimpleServer – 简单的单线程服务模型，常用于测试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TThreadedServer - 多线程服务模型，使用阻塞式IO，每个请求创建一个线程。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TThreadPoolServer – 线程池服务模型，使用标准的阻塞式IO，预先创建一组线程处理请求。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TNonblockingServer – 多线程服务模型，使用非阻塞式IO（需使用TFramedTransport数据传输方式）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处理大量更新的话，主要是在TThreadedServer和TNonblockingServer中进行选择。TNonblockingServer能够使用少量线程处理大量并发连接，但是延迟较高；TThreadedServer的延迟较低。实际中，TThreadedServer的吞吐量可能会比TNonblockingServer高，但是TThreadedServer的CPU占用要比TNonblockingServer高很多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黑体" w:eastAsia="黑体" w:hAnsi="黑体" w:cs="宋体" w:hint="eastAsia"/>
          <w:b/>
          <w:bCs/>
          <w:color w:val="666666"/>
          <w:kern w:val="0"/>
          <w:sz w:val="27"/>
          <w:szCs w:val="27"/>
        </w:rPr>
        <w:t>安装与使用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thrift的安装需要注意实现安装一些库。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thrift的C++编译器使用了boost中的shared_ptr，如果需要配合c++使用的话，需要先安装boost。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如果要使用NonBlockingServer的话，需要安装libevent。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thrift的使用的时候，首先定义一个idl文件(interface description language)，然后使用thrift编译出相应的代码。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thrift --gen cpp XYZ.thrift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我们需要记住的是: Thrift帮你生成了给定Service的服务器端和客户端代码.Thrift这里的命名规则是对于Service XYZ, 它对应的服务器端代码(具体这个Service的执行)在类XYZHandler中,客户端代码(负责marshall, execute RPC)在类XYZClient中. 所以你需要用这个服务, 你只需要直接修改或者继承这些类.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服务器编写的一般步骤：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 创建Handler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 基于Handler创建Processor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 创建Transport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4. 创建Protocol方式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5. 基于Processor, Transport和Protocol创建Server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6. 运行Server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客户端编写的一般步骤：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 创建Transport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 创建Protocol方式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 基于Transport和Protocol创建Client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4. 运行Client的方法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创建Transport的时候，一般都需要创建相应的Socket。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黑体" w:eastAsia="黑体" w:hAnsi="黑体" w:cs="宋体" w:hint="eastAsia"/>
          <w:b/>
          <w:bCs/>
          <w:color w:val="666666"/>
          <w:kern w:val="0"/>
          <w:sz w:val="27"/>
          <w:szCs w:val="27"/>
        </w:rPr>
        <w:t>示例代码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附上一份周末写的测试代码，用thrift将leveldb封装了一个网络服务。其中包含各种服务模型。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hyperlink r:id="rId10" w:tgtFrame="_blank" w:history="1">
        <w:r w:rsidRPr="0088179E">
          <w:rPr>
            <w:rFonts w:ascii="宋体" w:eastAsia="宋体" w:hAnsi="宋体" w:cs="宋体"/>
            <w:noProof/>
            <w:color w:val="565656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矩形 1" descr="http://blog.chinaunix.net/blog/image/attachicons/rar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2CAA60F" id="矩形 1" o:spid="_x0000_s1026" alt="http://blog.chinaunix.net/blog/image/attachicons/rar.gif" href="http://blog.chinaunix.net/attachment/attach/20/35/73/59203573592988c7e09779f0e118830888244af188.ra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 kv.rar </w:t>
        </w:r>
      </w:hyperlink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黑体" w:eastAsia="黑体" w:hAnsi="黑体" w:cs="宋体" w:hint="eastAsia"/>
          <w:b/>
          <w:bCs/>
          <w:color w:val="666666"/>
          <w:kern w:val="0"/>
          <w:sz w:val="27"/>
          <w:szCs w:val="27"/>
        </w:rPr>
        <w:t>需要注意的问题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 Thrift生成的server端是thread safe的. 但是client端不是thread safe. 所以需要多个thread和server端通信,则每个thread需要initiate一个自己的client实例.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 如果服务器采用TNonblockingServer的话，客户端必须采用TFramedTransport。程序链接的时候需要thriftnb。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 默认TServerSocket和TSocket都设置了NoDelay为1，使得报文尽快发送出去，如果客户端和服务器间传输数据量较大，通过可以设置NoDelay为0来开启Nagel算法，缓存一段数据后再进行发送，减少报文数量。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TSocket默认开启了Linger，并设置linger time为0，这样close会丢弃socket发送缓冲区中的数据，并向对端发送一个RST报文，close不会被阻塞，立即返回。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TServerSocket默认关闭了Linger，close不会被阻塞，立即返回。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4. fb303作为handler的基类，里面预置了一些rpc方法，用于监控，包括系统状态，请求次数等状态信息。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thrift文件中需要include "fb303.thrift"这样来将service导入目标thrift文件中。thrift编译后的代码只需要相应的Handler多重继承facebook::fb303::FacebookBase就好了。</w:t>
      </w:r>
    </w:p>
    <w:p w:rsidR="0088179E" w:rsidRPr="0088179E" w:rsidRDefault="0088179E" w:rsidP="0088179E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88179E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class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scribeHandler 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virtual </w:t>
      </w:r>
      <w:r w:rsidRPr="0088179E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public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scribe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thrift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scribeIf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88179E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88179E" w:rsidRPr="0088179E" w:rsidRDefault="0088179E" w:rsidP="0088179E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88179E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     </w:t>
      </w:r>
      <w:r w:rsidRPr="0088179E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public</w:t>
      </w:r>
      <w:r w:rsidRPr="0088179E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facebook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88179E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fb303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88179E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FacebookBase </w:t>
      </w:r>
      <w:r w:rsidRPr="0088179E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5. 可以将ZeroMQ等作为transport使用其zeromq来进行通讯。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可以参考thrift-0.7.0/contrib/zeromq中的代码。【未进行测试】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1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https://issues.apache.org/jira/browse/THRIFT-812</w:t>
        </w:r>
      </w:hyperlink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6. thrift支持完全async，生成代码的时候需要使用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thrift --gen cpp:cob_style xxx.thrift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这样的话，生成的代码需要TEventServer.h，但是async目录下没有，只有TEvhttpServer.h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2" w:anchor="diff-2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https://github.com/klickverbot/thrift/commit/5ddabb8e3f63a15874e436c9a650dc17f7dd7028#diff-2</w:t>
        </w:r>
      </w:hyperlink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【注意】async有些问题，编译自动生成的代码需要TEventServer.h(0.7.0和svn trunk都是如此)，但是thrift中没有这个文件。contrib/async中有一个http的异步测试代码，大致看了一下实现，使用std::tr1::function和std::tr1::bind实现完成回调函数，实现Processor的异步处理，增加了TAsyncProcessor，其process函数返回的时候，真正的逻辑可能没有完成，依赖完成回调函数处理请求完成的部分，对于服务器端来讲主要是将response发送给客户端。一般RPC业务同步的TProcessor就可以了，只有类似proxy这种中间服务需要异步处理，不过当前thrift中只有TEvhttpServer可用;-)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88179E">
        <w:rPr>
          <w:rFonts w:ascii="黑体" w:eastAsia="黑体" w:hAnsi="黑体" w:cs="宋体" w:hint="eastAsia"/>
          <w:b/>
          <w:bCs/>
          <w:color w:val="666666"/>
          <w:kern w:val="0"/>
          <w:sz w:val="27"/>
          <w:szCs w:val="27"/>
        </w:rPr>
        <w:t>参考</w:t>
      </w:r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3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http://dongxicheng.org/search-engine/thrift-framework-intro/</w:t>
        </w:r>
      </w:hyperlink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4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http://dongxicheng.org/search-engine/thrift-guide/</w:t>
        </w:r>
      </w:hyperlink>
      <w:r w:rsidRPr="008817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5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http://dongxicheng.org/search-engine/thrift-rpc/</w:t>
        </w:r>
      </w:hyperlink>
    </w:p>
    <w:p w:rsidR="0088179E" w:rsidRPr="0088179E" w:rsidRDefault="0088179E" w:rsidP="0088179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hyperlink r:id="rId16" w:tgtFrame="_blank" w:history="1">
        <w:r w:rsidRPr="0088179E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http://diwakergupta.github.com/thrift-missing-guide/</w:t>
        </w:r>
      </w:hyperlink>
    </w:p>
    <w:p w:rsidR="00AB55CD" w:rsidRPr="0088179E" w:rsidRDefault="00AB55CD">
      <w:bookmarkStart w:id="0" w:name="_GoBack"/>
      <w:bookmarkEnd w:id="0"/>
    </w:p>
    <w:sectPr w:rsidR="00AB55CD" w:rsidRPr="0088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E1" w:rsidRDefault="00AC47E1" w:rsidP="0088179E">
      <w:r>
        <w:separator/>
      </w:r>
    </w:p>
  </w:endnote>
  <w:endnote w:type="continuationSeparator" w:id="0">
    <w:p w:rsidR="00AC47E1" w:rsidRDefault="00AC47E1" w:rsidP="0088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E1" w:rsidRDefault="00AC47E1" w:rsidP="0088179E">
      <w:r>
        <w:separator/>
      </w:r>
    </w:p>
  </w:footnote>
  <w:footnote w:type="continuationSeparator" w:id="0">
    <w:p w:rsidR="00AC47E1" w:rsidRDefault="00AC47E1" w:rsidP="0088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81B5C"/>
    <w:multiLevelType w:val="multilevel"/>
    <w:tmpl w:val="80A6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6B"/>
    <w:rsid w:val="0088179E"/>
    <w:rsid w:val="00AB55CD"/>
    <w:rsid w:val="00AC47E1"/>
    <w:rsid w:val="00F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1C6FD-AE88-48A5-B36C-28DBB5D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79E"/>
    <w:rPr>
      <w:sz w:val="18"/>
      <w:szCs w:val="18"/>
    </w:rPr>
  </w:style>
  <w:style w:type="character" w:customStyle="1" w:styleId="apple-converted-space">
    <w:name w:val="apple-converted-space"/>
    <w:basedOn w:val="a0"/>
    <w:rsid w:val="0088179E"/>
  </w:style>
  <w:style w:type="character" w:styleId="a5">
    <w:name w:val="Hyperlink"/>
    <w:basedOn w:val="a0"/>
    <w:uiPriority w:val="99"/>
    <w:semiHidden/>
    <w:unhideWhenUsed/>
    <w:rsid w:val="0088179E"/>
    <w:rPr>
      <w:color w:val="0000FF"/>
      <w:u w:val="single"/>
    </w:rPr>
  </w:style>
  <w:style w:type="character" w:styleId="a6">
    <w:name w:val="Emphasis"/>
    <w:basedOn w:val="a0"/>
    <w:uiPriority w:val="20"/>
    <w:qFormat/>
    <w:rsid w:val="0088179E"/>
    <w:rPr>
      <w:i/>
      <w:iCs/>
    </w:rPr>
  </w:style>
  <w:style w:type="paragraph" w:styleId="a7">
    <w:name w:val="Normal (Web)"/>
    <w:basedOn w:val="a"/>
    <w:uiPriority w:val="99"/>
    <w:semiHidden/>
    <w:unhideWhenUsed/>
    <w:rsid w:val="00881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8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5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25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109/20/20357359_1316531363wZjq.jpg" TargetMode="External"/><Relationship Id="rId13" Type="http://schemas.openxmlformats.org/officeDocument/2006/relationships/hyperlink" Target="http://dongxicheng.org/search-engine/thrift-framework-intr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0357359-id-2876170.html" TargetMode="External"/><Relationship Id="rId12" Type="http://schemas.openxmlformats.org/officeDocument/2006/relationships/hyperlink" Target="https://github.com/klickverbot/thrift/commit/5ddabb8e3f63a15874e436c9a650dc17f7dd702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wakergupta.github.com/thrift-missing-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sues.apache.org/jira/browse/THRIFT-8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ngxicheng.org/search-engine/thrift-rpc/" TargetMode="External"/><Relationship Id="rId10" Type="http://schemas.openxmlformats.org/officeDocument/2006/relationships/hyperlink" Target="http://blog.chinaunix.net/attachment/attach/20/35/73/59203573592988c7e09779f0e118830888244af188.r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ongxicheng.org/search-engine/thrift-gu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2017-03-23T06:29:00Z</dcterms:created>
  <dcterms:modified xsi:type="dcterms:W3CDTF">2017-03-23T06:29:00Z</dcterms:modified>
</cp:coreProperties>
</file>