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JAVA LAB PART A - ANSWERS </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1.a. Write a java program to find the details of the students eligible to enroll for the</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examination(Students &amp; Department give the eligibility criteria for the enrollment class)</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using interfaces.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//attendence variable store no of class attended out of 54</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interface student{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getValue();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interface department{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float getattendance();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interface exam extends student,department{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float calattendance();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boolean eligible();</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check implements exam{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sno;</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sname;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clas;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float attendance;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float perc;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check(int s, String name, String c, float a)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sno=s;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sname=name;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clas=c;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attendance=a;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String getValue()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("\nStudent Number: " +sno +"\nStudent Name: " +sname </w:t>
      </w:r>
    </w:p>
    <w:p w:rsidR="00000000" w:rsidDel="00000000" w:rsidP="00000000" w:rsidRDefault="00000000" w:rsidRPr="00000000">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+"\nClass: " +clas +"\nAttendace: " +attendance + "\nAttendace Percentage: "+perc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float getattendance()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perc;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float calattendance()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perc = (attendance/54)*100;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perc;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boolean eligible()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 (perc&gt;=85)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{return 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{return false;}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 args)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check s1 = new check(1,"A","5B",23);</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s1.calattendance();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if(s1.eligible())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System.out.print("Eligible!");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System.out.println(s1.getValue());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System.out.print("Not eligible!");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System.out.println(s1.getValue());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2.a.</w:t>
      </w:r>
      <w:r w:rsidDel="00000000" w:rsidR="00000000" w:rsidRPr="00000000">
        <w:rPr>
          <w:rFonts w:ascii="Calibri" w:cs="Calibri" w:eastAsia="Calibri" w:hAnsi="Calibri"/>
          <w:b w:val="1"/>
          <w:rtl w:val="0"/>
        </w:rPr>
        <w:t xml:space="preserve"> Write a java program to maintain the student details like USN, Dept names, 3 subject grades and SGPA in student package and keep the staff details such as Staffid, StaffName, designation and subjects handled in a staff package. In main class use these two packages details for Staff and Student classes and display the student and staff information as requested by the user.</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//student package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package Student;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stud_details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USN, Dept_name, g1,g2,g3;</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double sgpa;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stud_details(String u,String d,String gr1,String gr2,String gr3,double sg)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USN=u;</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Dept_name=d;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g1=gr1;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g2=gr2;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g3=gr3;</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sgpa=sg;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 USN : "+ USN+"\n Department name :"+ Dept_name + "\n Grade 1 "+g1+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"\n Grade 2 "+g2+"\n Grade 3 "+g3+"\n SGPA: "+sgpa);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//staff package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package Staff;</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staff_details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Staffid, StaffName, Designation, subjects;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staff_details(String i,String n,String d,String 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Staffid=i;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StaffName=n;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Designation=d;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subjects=s;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System.out.println("\n Staffid:  "+Staffid+"\n StaffName "+StaffName+"\n Designation "+ Designation +"\n Subject handled "+subjects);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//main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Student.*;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Staff.*;</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stud_details s1 = new stud_details("1MS15CS148","CSE","S","A","S",9.70);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s1.display();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staff_details s2 = new staff_details("TE001","ABC","HOD", "Mathematics");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s2.display();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3.a. Write a java program to throw a exception for an employee details.  If an employee name is a number, a name exception must be thrown. If an employee age is greater than 50, an age exception must be thrown Or else an object must be created for the entered employee details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NameException extends 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String toString()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("Name 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AgeException extends 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String toString()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("Age 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Emp_Details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age;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Emp_Details(int a,String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age=a;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name=n;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Scanner sc = new Scanner(System.in);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your age: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age = sc.nextInt();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your name: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name = sc.next();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nx=1, ax=1;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int ns = Integer.parseInt(name);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nx=0;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if(nx==1)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throw new NameException();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catch(NameException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ax=0;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if(age&gt;50)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throw new AgeException();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catch(AgeException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ax=0;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ax=0;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if(ax==1)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new Emp_Details(age,name);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System.out.println("Object created successfully! \n Name: "+ name+" \n Age: "+ age);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4.a. Write Java program to create an applet with text box. We must type a string in text box first. Then if we press “P” key check the given string is PALINDROME or not and the result must be displayed on the status bar.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java.applet.Applet;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java.awt.*;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java.awt.event.*;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extends Applet implements KeyListener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TextField t = new TextField();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Label l = new Label();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Label enter = new Label("Enter text:");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public void init()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setLayout(new GridLayout(3,1));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add(enter);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add(t);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add(l);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t.addKeyListener(this);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setVisible(true);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boolean palin(String 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for (int i=0, j=s.length()-1; i &lt; j; i++, j--)</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if (s.charAt(i) != s.charAt(j))</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return false;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keyPressed(KeyEvent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 (e.getKeyChar() =='p')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if (palin(t.getText()))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l.setText("Palindrome");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showStatus("Palindrome");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l.setText("Not a palindrome");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showStatus("Not a palindrome");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keyReleased(KeyEvent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keyTyped(KeyEvent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i w:val="1"/>
          <w:color w:val="bf900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5.a.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Write a multithreaded program to create 2 threads.  One thread should infinitely display the message as “welcome” while other thread should infinitely display the message “Goodbye”.  Synchronize the execution of these threads.  So that the messages are displayed alternately.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boolean value=false;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synchronized public void welcome()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wait();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System.out.println("Welcome");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value = false;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notify();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synchronized public void goodbye()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wait();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System.out.println("Good Bye");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value = 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notify();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t1 extends Thread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display 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t1(display 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this.start();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run()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p.welcome();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t2 extends Thread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display 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t2(display 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this.start();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run()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p.goodbye();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 (String []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display p = new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new t1(p);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new t2(p);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6.a. Create a main class to prompt the user to enter his/her age and his CGPA. The user application for a job will be rejected either if his age is greater than 25 years or his CGPA is less than 8. You should declare two nested try-throw-catch blocks; one to handle the AgeOutOfRangeException and the other to handle the  LowCgpaException. If the user enters acceptable age and CGPA, display the message “Your application is accepted and is under study”.</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LowCgpaException extends 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String toString()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"Low CGPA Exception raised!";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AgeOutOfRangeException extends 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String toString()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"Age Out Of Range Exception raised!";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Scanner sc = new Scanner(System.in);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your Age:");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age = sc.nextInt();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CGPA: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double cgpa = sc.nextDouble();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k =1;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if(age&lt;=25)</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if(cgpa&lt;8)</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throw new LowCgpaException();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ab/>
        <w:tab/>
        <w:t xml:space="preserve">k=0;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catch (LowCgpaException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throw new AgeOutOfRangeException();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catch(AgeOutOfRangeException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if(k==0)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System.out.println("Your application is accepted and is under study!");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7.a. Write a Java program to create a super class Record has been defined to store the names and ranks of 50 students. Define a sub class Rank to find the highest rank along with the name. The details of both classes are given below</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Class Name :Record</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 Members : name[ ], rnk[ ] (store names and respective ranks in an array</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Member functions: Record() : constructor to initialize data members</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void readvalues() : to store names and ranks</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 void display() : displays the names and the corresponding ranks</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Class name : Rank</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 Members : index(integer to store the index of the topmost rank)</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Member functions :</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Rank() : constructor to invoke the base class constructor and to initialize index to 0.</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void highest() : finds the index location of the topmost rank and stores it in index without </w:t>
      </w:r>
      <w:r w:rsidDel="00000000" w:rsidR="00000000" w:rsidRPr="00000000">
        <w:rPr>
          <w:rFonts w:ascii="Calibri" w:cs="Calibri" w:eastAsia="Calibri" w:hAnsi="Calibri"/>
          <w:b w:val="1"/>
          <w:u w:val="single"/>
          <w:rtl w:val="0"/>
        </w:rPr>
        <w:t xml:space="preserve">sorting </w:t>
      </w:r>
      <w:r w:rsidDel="00000000" w:rsidR="00000000" w:rsidRPr="00000000">
        <w:rPr>
          <w:rFonts w:ascii="Calibri" w:cs="Calibri" w:eastAsia="Calibri" w:hAnsi="Calibri"/>
          <w:b w:val="1"/>
          <w:rtl w:val="0"/>
        </w:rPr>
        <w:t xml:space="preserve">the array</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void display() : displays the name and ranks along with the name having the topmost rank.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Record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name= new String[50];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rnk= new int[50];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Record()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System.out.println("Constructor call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void readvalues()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for(int i=0;i&lt;5;i++)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Scanner sc = new Scanner(System.in);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System.out.println("Enter your name: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name[i]=sc.next();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System.out.println("Enter your rank: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rnk[i]=sc.nextInt();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void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for(int i=0;i&lt;5;i++)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System.out.println("\n Name: " + name[i] + "\n Rank: " + rnk[i]);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Rank extends Record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index;</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Rank()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index=0;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void highest()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max=999;</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for(int i=0;i&lt;5;i++)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if(max&gt;=rnk[i])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index =i;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max=rnk[i];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void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super.display();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System.out.println("\n\n Top most rank is : " +name[index] + "\n Rank is " + rnk[index]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Rank r = new Rank();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r.readvalues();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r.highest();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r.display();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8.a. Write a java program to implement the following :</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Consider a restaurant that has one chef and one waitperson. The waitperson must wait for the chef to prepare a meal. When the chef has a meal ready, the chef notifies the waitperson, who then gets the meal and goes back to waiting. The chef represents the producer, and the waitperson represents the consumer.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wait_eat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boolean value=false;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synchronized public int eat()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wait();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System.out.println("Got Meal number: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value = false;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notify();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synchronized public void wait1(int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wait();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System.out.println(e);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this.n=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System.out.println("Put Meal number: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value = 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notify();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t1 extends Thread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wait_eat 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t1(wait_eat 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this.start();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run()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i=0;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p.wait1(i++);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try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sleep(5000);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 catch (InterruptedException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e.printStackTrace();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t2 extends Thread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wait_eat 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t2(wait_eat 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this.start();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run()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while(true)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p.eat();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try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sleep(5000);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 catch (InterruptedException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e.printStackTrace();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wait_eat p = new wait_eat();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new t1(p);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new t2(p);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9.a. Define a class called Library with the following description:</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Instance variables/data members:</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 acc_num – stores the accession number of the book</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String title – stores the title of the book stores the name of the author</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Member Methods:</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void input() – To input and store the accession number, title and author.</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(ii)void compute – To accept the number of days late, calculate and display and fine charged</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at the rate of Rs.2 per day.</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(iii) void display() To display the details in the following format:</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Accession Number Title Author</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Write a main method to create an object of the class and call the above member methods.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Library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acc_num;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title, author;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Scanner sc = new Scanner(System.in);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void input()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Accession Number:");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acc_num = sc.nextInt();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Title:");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title = sc.next();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Author 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author = sc.next();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void compute()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Number of days late:");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late = sc.nextInt();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fine = late * 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System.out.println("The fine is: " + fine + " rupees");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void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System.out.println(acc_num + " " + title + " " + author +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//main method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Library l = new Library();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l.input();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l.compute();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l.display();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10.a. Write Java program to create a package called AdvMath. which has two classes.  In main class use this  package display the result as requested by the user.</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(i)  to calculate y = sinx+cosx+tanx</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(ii) to print Pythagorean triplets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//trig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package AdvMath;</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Trig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double x,total;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cal(int 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x = Math.toRadians(m);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total = Math.sin(x)+ Math.cos(x)+ Math.tan(x);</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System.out.println("sinx + cosx + tanx = " + total);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//pythagorean triplets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package AdvMath;</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Pythagorean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triplets(int limit)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triplet:  a^2 + b^2 = c^2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int a, b, c=0;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loop from 2 to max_limitit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int m = 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Limiting c would limit all a, b and 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while (c &lt; limit)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now loop on j from 1 to i-1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for (int n = 1; n &lt; m;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Evaluate and print triplets using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the relation between a, b and 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a = m*m - n*n;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b = 2*m*n;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c = m*m + n*n;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if (c &gt; limit)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break;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System.out.println(a + " " + b + " " +c);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//main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AdvMath.*;</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Trig t=new Trig();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t.cal(45.0);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t.display();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Pythagorean pt = new Pythagorean();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pt.triplets(15);</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11.a.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Write a java program to accept a string. Convert the string to uppercase. Count and         </w:t>
        <w:tab/>
        <w:t xml:space="preserve">output the number of double letter sequences that exist in the string.</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Sample Input: “SHE WAS FEEDING THE LITTLE RABBIT WITH AN APPLE”</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Sample Output: 4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s =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count = 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your string:");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Scanner sc = new Scanner(System.in);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 += sc.nextLine();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s=s.toUpperCase();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s=s.replaceAll("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for(int i=0;i&lt;s.length()-1;i++)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if(s.charAt(i) == s.charAt(i+1))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count+=1;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System.out.println(count);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12.a. Write a java program to create five threads with different priorities. Send two threads of highest priority to sleep state. Check the aliveness of the threads.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 mythread extends Thread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mythread(int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this.n=n;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run()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System.out.println("Running thread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while(true)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mythread t1 = new mythread(1);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mythread t2 = new mythread(2);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mythread t3 = new mythread(3);</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mythread t4 = new mythread(4);</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mythread t5 = new mythread(5);</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t1.setPriority(9);</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t2.setPriority(8);</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t3.setPriority(7);</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t4.setPriority(6);</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t5.setPriority(5);</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t1.start();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t2.start();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t3.start();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t4.start();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t5.start();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t1.sleep(100);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t2.sleep(100);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 </w:t>
      </w:r>
    </w:p>
    <w:p w:rsidR="00000000" w:rsidDel="00000000" w:rsidP="00000000" w:rsidRDefault="00000000" w:rsidRPr="00000000">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catch (InterruptedException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e.printStackTrace();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if(t1.isAlive())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System.out.println("Active t1");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System.out.println("Sleep t1");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if(t2.isAlive())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System.out.println("Active t2");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System.out.println("Sleep t2");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if(t3.isAlive())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System.out.println("Active t3");</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System.out.println("Sleep t3");</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if(t4.isAlive())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System.out.println("Active t4");</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System.out.println("Sleep t4");</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if(t5.isAlive())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System.out.println("Active t5");</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System.out.println("Sleep t5");</w:t>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13.a. Write a Java Program to Implement an abstract class Reservation and two classes </w:t>
        <w:tab/>
        <w:t xml:space="preserve">ReserveTrain and ReserveBus</w:t>
      </w:r>
    </w:p>
    <w:p w:rsidR="00000000" w:rsidDel="00000000" w:rsidP="00000000" w:rsidRDefault="00000000" w:rsidRPr="00000000">
      <w:pPr>
        <w:spacing w:line="240" w:lineRule="auto"/>
        <w:ind w:lef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Define a Reservation abstract class with following characteristics</w:t>
      </w:r>
    </w:p>
    <w:p w:rsidR="00000000" w:rsidDel="00000000" w:rsidP="00000000" w:rsidRDefault="00000000" w:rsidRPr="00000000">
      <w:pPr>
        <w:spacing w:line="240" w:lineRule="auto"/>
        <w:ind w:lef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Method reserve which takes integer value seats and typeOfSeat as parameters and returns boolean type.</w:t>
      </w:r>
    </w:p>
    <w:p w:rsidR="00000000" w:rsidDel="00000000" w:rsidP="00000000" w:rsidRDefault="00000000" w:rsidRPr="00000000">
      <w:pPr>
        <w:spacing w:line="240" w:lineRule="auto"/>
        <w:ind w:left="0" w:hanging="435"/>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Method getAvailableSeats which return a number of seat remaining.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import java.util.Scanner;</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abstract class Reservation{</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abstract public boolean reserve(int seat,String typeOfSeat);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abstract public int getAvailSeats();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class ReserveTrain extends Reservation{</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int 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static int nost=72;</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String tos;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public boolean reserve(int seat, String typeOfSeat)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this.seat=seat;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tos=typeOfSeat;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if(this.seat&gt;0 &amp;&amp; tos!=null &amp;&amp; this.seat&lt;=nost)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System.out.println("seats available "+getAvailSeats());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return true;}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else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return false;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public int getAvailSeats()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 TODO Auto-generated method stub</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nost = nost-seat;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return (nost);  //available minus requested for reservation</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class ReserveBus extends Reservation{</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int 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static int nosb=50;</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String tos;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public boolean reserve(int seat, String typeOfSeat)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this.seat=seat;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tos=typeOfSeat;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if(this.seat&gt;0 &amp;&amp; tos!=null &amp;&amp;this.seat&lt;=nosb)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System.out.println("seats available "+getAvailSeats());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return true;}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else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return false;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public int getAvailSeats()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nost = nost-seat;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return (nost);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public class Q13A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public static void main(String[] args)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Scanner sc=new Scanner(System.in);</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ReserveTrain rt=new ReserveTrain();</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ReserveBus rb=new ReserveBus();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int op,seat;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String tos;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boolean b;</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while(true)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System.out.println("Select an option 1.Reserve Train</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2.Reserve  Bus");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op=sc.nextInt();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switch(op)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case 1:</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System.out.println("number of seats availabe" +rt.nost);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System.out.println("enter type of seat (ac/sleeper/general)");</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tos=sc.next();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System.out.println("enter number of seats to 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seat=sc.nextInt();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b=rt.reserve(seat, tos);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System.out.println("reservation successful? "+b);</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break;</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case 2:</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System.out.println("number of seats availabe" +rb.nosb);</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System.out.println("enter type of seat (ac/sleeper/general)");</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tos=sc.next();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System.out.println("enter number of seats to 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seat=sc.nextInt();</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b=rb.reserve(seat, tos);</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System.out.println("reservation successful? "+b);</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break;</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spacing w:line="240" w:lineRule="auto"/>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14.a. Write a Java program to create an applet when we drag the mouse, the path of the mouse pointer must be drawn as a rectangle.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java.applet.Applet;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java.awt.Graphics;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java.awt.event.MouseEvent;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java.awt.event.MouseListener;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java.awt.event.MouseMotionListener;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 extends Applet implements MouseMotionListener,MouseListener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startx, starty, x, y, height, width;</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init()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addMouseListener(this);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addMouseMotionListener(this);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mouseDragged(MouseEvent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x=startx;</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y=starty;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height=e.getX()-startx;</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width=e.getY()-starty;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if(height&lt;0)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x=e.getX();</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height=Math.abs(height);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if(width&lt;0)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y=e.getY();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width=Math.abs(width);</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repaint();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mouseReleased(MouseEvent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startx=e.getX();</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starty=e.getY();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showStatus("mouse pressed");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paint(Graphics 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g.drawRect(x,y,height,width);</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mouseMoved(MouseEvent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mouseClicked(MouseEvent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mouseEntered(MouseEvent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mouseExited(MouseEvent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@Override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void mousePressed(MouseEvent 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r>
    </w:p>
    <w:sectPr>
      <w:pgSz w:h="12240" w:w="15840"/>
      <w:pgMar w:bottom="1440" w:top="1440" w:left="1267.2" w:right="1440" w:header="0"/>
      <w:pgNumType w:start="1"/>
      <w:cols w:equalWidth="0" w:num="2">
        <w:col w:space="720" w:w="6206.4"/>
        <w:col w:space="0" w:w="620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