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42B27" w14:textId="0E567A3D" w:rsidR="006D6877" w:rsidRPr="006D6877" w:rsidRDefault="006D6877" w:rsidP="008859E4">
      <w:pPr>
        <w:bidi/>
        <w:rPr>
          <w:rtl/>
        </w:rPr>
      </w:pPr>
      <w:r w:rsidRPr="006D6877">
        <w:rPr>
          <w:rFonts w:hint="cs"/>
          <w:rtl/>
        </w:rPr>
        <w:t xml:space="preserve">בס"ד </w:t>
      </w:r>
    </w:p>
    <w:p w14:paraId="4DF67AE8" w14:textId="77777777" w:rsidR="006D6877" w:rsidRPr="006D6877" w:rsidRDefault="006D6877" w:rsidP="006D6877">
      <w:pPr>
        <w:bidi/>
        <w:rPr>
          <w:b/>
          <w:bCs/>
          <w:rtl/>
        </w:rPr>
      </w:pPr>
    </w:p>
    <w:p w14:paraId="2B40A25E" w14:textId="6DEACA37" w:rsidR="006D6877" w:rsidRPr="006D6877" w:rsidRDefault="006D6877" w:rsidP="006D6877">
      <w:pPr>
        <w:bidi/>
        <w:rPr>
          <w:b/>
          <w:bCs/>
          <w:rtl/>
        </w:rPr>
      </w:pPr>
      <w:r w:rsidRPr="006D6877">
        <w:rPr>
          <w:rFonts w:hint="cs"/>
          <w:b/>
          <w:bCs/>
          <w:rtl/>
        </w:rPr>
        <w:t xml:space="preserve">מגיש: </w:t>
      </w:r>
      <w:r w:rsidRPr="006D6877">
        <w:rPr>
          <w:rFonts w:hint="cs"/>
          <w:rtl/>
        </w:rPr>
        <w:t>מיכאל לוגסי</w:t>
      </w:r>
      <w:r w:rsidRPr="006D6877">
        <w:rPr>
          <w:b/>
          <w:bCs/>
          <w:rtl/>
        </w:rPr>
        <w:br/>
      </w:r>
      <w:r w:rsidRPr="006D6877">
        <w:rPr>
          <w:rFonts w:hint="cs"/>
          <w:b/>
          <w:bCs/>
          <w:rtl/>
        </w:rPr>
        <w:t xml:space="preserve">ת.ז: </w:t>
      </w:r>
      <w:r w:rsidRPr="006D6877">
        <w:rPr>
          <w:rFonts w:hint="cs"/>
          <w:rtl/>
        </w:rPr>
        <w:t>305536575</w:t>
      </w:r>
    </w:p>
    <w:p w14:paraId="6158EABF" w14:textId="77777777" w:rsidR="006D6877" w:rsidRDefault="006D6877" w:rsidP="006D6877">
      <w:pPr>
        <w:bidi/>
        <w:rPr>
          <w:b/>
          <w:bCs/>
          <w:u w:val="single"/>
          <w:rtl/>
        </w:rPr>
      </w:pPr>
    </w:p>
    <w:p w14:paraId="1A597436" w14:textId="146A72A6" w:rsidR="00A0292B" w:rsidRDefault="00D31068" w:rsidP="006D6877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דו"ח</w:t>
      </w:r>
      <w:r w:rsidR="00332FBD" w:rsidRPr="004674FF">
        <w:rPr>
          <w:rFonts w:hint="cs"/>
          <w:b/>
          <w:bCs/>
          <w:u w:val="single"/>
          <w:rtl/>
        </w:rPr>
        <w:t xml:space="preserve"> תרגיל בית</w:t>
      </w:r>
      <w:r w:rsidR="00AE42A8">
        <w:rPr>
          <w:rFonts w:hint="cs"/>
          <w:b/>
          <w:bCs/>
          <w:u w:val="single"/>
          <w:rtl/>
        </w:rPr>
        <w:t xml:space="preserve"> </w:t>
      </w:r>
      <w:r w:rsidR="00252E2B">
        <w:rPr>
          <w:rFonts w:hint="cs"/>
          <w:b/>
          <w:bCs/>
          <w:u w:val="single"/>
          <w:rtl/>
        </w:rPr>
        <w:t>3</w:t>
      </w:r>
    </w:p>
    <w:p w14:paraId="2D47F552" w14:textId="0B415075" w:rsidR="00AB4A5A" w:rsidRPr="009B3C6B" w:rsidRDefault="00AB4A5A" w:rsidP="00AB4A5A">
      <w:pPr>
        <w:bidi/>
        <w:rPr>
          <w:rFonts w:hint="cs"/>
          <w:rtl/>
        </w:rPr>
      </w:pPr>
      <w:r w:rsidRPr="009B3C6B">
        <w:rPr>
          <w:rFonts w:hint="cs"/>
          <w:u w:val="single"/>
          <w:rtl/>
        </w:rPr>
        <w:t>תיאור העבודה:</w:t>
      </w:r>
      <w:r w:rsidRPr="009B3C6B">
        <w:rPr>
          <w:u w:val="single"/>
          <w:rtl/>
        </w:rPr>
        <w:br/>
      </w:r>
      <w:r w:rsidRPr="009B3C6B">
        <w:rPr>
          <w:rFonts w:hint="cs"/>
          <w:rtl/>
        </w:rPr>
        <w:t xml:space="preserve">קיבלנו קוד למימוש של 4 פונקציות שונות למציאת מינימום </w:t>
      </w:r>
      <w:r w:rsidR="00937570">
        <w:rPr>
          <w:rFonts w:hint="cs"/>
          <w:rtl/>
        </w:rPr>
        <w:t xml:space="preserve">של שתי פונקציות </w:t>
      </w:r>
      <w:r w:rsidRPr="009B3C6B">
        <w:rPr>
          <w:rFonts w:hint="cs"/>
          <w:rtl/>
        </w:rPr>
        <w:t>באמצעות גארדיאנט</w:t>
      </w:r>
      <w:r w:rsidR="009B3C6B" w:rsidRPr="009B3C6B">
        <w:rPr>
          <w:rFonts w:hint="cs"/>
          <w:rtl/>
        </w:rPr>
        <w:t>.</w:t>
      </w:r>
      <w:r w:rsidR="009B3C6B">
        <w:rPr>
          <w:rFonts w:hint="cs"/>
          <w:rtl/>
        </w:rPr>
        <w:t xml:space="preserve"> מימשתי את הפונקציות הנדרשות תוך כדי התאמות </w:t>
      </w:r>
      <w:r w:rsidR="00937570">
        <w:rPr>
          <w:rFonts w:hint="cs"/>
          <w:rtl/>
        </w:rPr>
        <w:t>לפנוקציות</w:t>
      </w:r>
      <w:r w:rsidR="00B769A5">
        <w:rPr>
          <w:rFonts w:hint="cs"/>
          <w:rtl/>
        </w:rPr>
        <w:t xml:space="preserve"> שהיו בטמפלייט</w:t>
      </w:r>
      <w:r w:rsidR="00937570">
        <w:rPr>
          <w:rFonts w:hint="cs"/>
          <w:rtl/>
        </w:rPr>
        <w:t xml:space="preserve"> והוספת משתנים.</w:t>
      </w:r>
      <w:r w:rsidR="00937570">
        <w:rPr>
          <w:rtl/>
        </w:rPr>
        <w:br/>
      </w:r>
      <w:r w:rsidR="00937570">
        <w:rPr>
          <w:rFonts w:hint="cs"/>
          <w:rtl/>
        </w:rPr>
        <w:t>לאחר מכן ביצעתי בדיקות לריצה ולתוצאות</w:t>
      </w:r>
      <w:r w:rsidR="00B769A5">
        <w:rPr>
          <w:rFonts w:hint="cs"/>
          <w:rtl/>
        </w:rPr>
        <w:t xml:space="preserve"> ע"מ לראות את ההתכנסות של כל פונקציה למציאת המינימום תוך התאמה של ה </w:t>
      </w:r>
      <w:r w:rsidR="00B769A5">
        <w:t>learning rate</w:t>
      </w:r>
      <w:r w:rsidR="00B769A5">
        <w:rPr>
          <w:rFonts w:hint="cs"/>
          <w:rtl/>
        </w:rPr>
        <w:t xml:space="preserve"> ו </w:t>
      </w:r>
      <w:r w:rsidR="00B769A5">
        <w:t>momentum</w:t>
      </w:r>
      <w:r w:rsidR="00B769A5">
        <w:rPr>
          <w:rFonts w:hint="cs"/>
          <w:rtl/>
        </w:rPr>
        <w:t xml:space="preserve"> </w:t>
      </w:r>
      <w:r w:rsidR="003973CB">
        <w:rPr>
          <w:rFonts w:hint="cs"/>
          <w:rtl/>
        </w:rPr>
        <w:t>כדי לראות תוצאות מספיק טובות ויציבות עבור כל אחת מהשיטות.</w:t>
      </w:r>
      <w:r w:rsidR="00D4123A">
        <w:rPr>
          <w:rtl/>
        </w:rPr>
        <w:br/>
      </w:r>
      <w:r w:rsidR="00D4123A">
        <w:rPr>
          <w:rFonts w:hint="cs"/>
          <w:rtl/>
        </w:rPr>
        <w:t xml:space="preserve">למדתי מההתנסות הזאת שבעצם אין דבר כזה שיטה הכי טובה אלא שיטה שטובה בדר"כ </w:t>
      </w:r>
      <w:r w:rsidR="00DF37C6">
        <w:rPr>
          <w:rFonts w:hint="cs"/>
          <w:rtl/>
        </w:rPr>
        <w:t>ושעבור כל מקרה ניתן אולי למצוא פונקציה טובה יותר מזו שבדר"כ</w:t>
      </w:r>
      <w:r w:rsidR="0009776D">
        <w:rPr>
          <w:rFonts w:hint="cs"/>
          <w:rtl/>
        </w:rPr>
        <w:t xml:space="preserve"> ושגם מאוד חשוב להתאים את קצב הלימוד והמומנטום שיהיו טובים כדי לראות תוצאות מספקות עבור כל אחת מהשיטות</w:t>
      </w:r>
      <w:r w:rsidR="00DF37C6">
        <w:rPr>
          <w:rFonts w:hint="cs"/>
          <w:rtl/>
        </w:rPr>
        <w:t>.</w:t>
      </w:r>
    </w:p>
    <w:p w14:paraId="7406CA4D" w14:textId="1C971E46" w:rsidR="00D57351" w:rsidRDefault="00D07328" w:rsidP="0032270D">
      <w:pPr>
        <w:pStyle w:val="ListParagraph"/>
        <w:numPr>
          <w:ilvl w:val="0"/>
          <w:numId w:val="9"/>
        </w:numPr>
        <w:bidi/>
      </w:pPr>
      <w:r w:rsidRPr="00F753BA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 wp14:anchorId="767B572F" wp14:editId="3E7B03E7">
            <wp:simplePos x="0" y="0"/>
            <wp:positionH relativeFrom="column">
              <wp:posOffset>-243840</wp:posOffset>
            </wp:positionH>
            <wp:positionV relativeFrom="paragraph">
              <wp:posOffset>1926590</wp:posOffset>
            </wp:positionV>
            <wp:extent cx="5731510" cy="2761615"/>
            <wp:effectExtent l="0" t="0" r="2540" b="635"/>
            <wp:wrapSquare wrapText="bothSides"/>
            <wp:docPr id="1529479788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79788" name="Picture 1" descr="A graph of a graph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198C">
        <w:rPr>
          <w:rFonts w:hint="cs"/>
          <w:rtl/>
        </w:rPr>
        <w:t xml:space="preserve">מימוש בוצע בקובץ הפיתון </w:t>
      </w:r>
      <w:r w:rsidR="00B0198C">
        <w:rPr>
          <w:rtl/>
        </w:rPr>
        <w:t>–</w:t>
      </w:r>
      <w:r w:rsidR="00B0198C">
        <w:rPr>
          <w:rFonts w:hint="cs"/>
          <w:rtl/>
        </w:rPr>
        <w:t xml:space="preserve"> בתחילה </w:t>
      </w:r>
      <w:r w:rsidR="005F5607">
        <w:rPr>
          <w:rFonts w:hint="cs"/>
          <w:rtl/>
        </w:rPr>
        <w:t xml:space="preserve">הרצתי עם </w:t>
      </w:r>
      <w:r w:rsidR="005F5607">
        <w:t>learning rate</w:t>
      </w:r>
      <w:r w:rsidR="005F5607">
        <w:rPr>
          <w:rFonts w:hint="cs"/>
          <w:rtl/>
        </w:rPr>
        <w:t xml:space="preserve"> של 0.1 וניתן היה ליראות שעבור הפונקציה של </w:t>
      </w:r>
      <w:r w:rsidR="005F5607">
        <w:t>x^</w:t>
      </w:r>
      <w:r w:rsidR="00FE1C21">
        <w:t>2</w:t>
      </w:r>
      <w:r w:rsidR="00FE1C21">
        <w:rPr>
          <w:rFonts w:hint="cs"/>
          <w:rtl/>
        </w:rPr>
        <w:t xml:space="preserve"> </w:t>
      </w:r>
      <w:r w:rsidR="007E7B14">
        <w:rPr>
          <w:rFonts w:hint="cs"/>
          <w:rtl/>
        </w:rPr>
        <w:t xml:space="preserve">הגראדיאנט הגיע במהירות ל 0, אך עבור הפונקציה </w:t>
      </w:r>
      <w:r w:rsidR="007E7B14">
        <w:t>X^4</w:t>
      </w:r>
      <w:r w:rsidR="005F5607">
        <w:rPr>
          <w:rFonts w:hint="cs"/>
          <w:rtl/>
        </w:rPr>
        <w:t>, הגראדיאנט לא עבד</w:t>
      </w:r>
      <w:r w:rsidR="007E7B14">
        <w:rPr>
          <w:rFonts w:hint="cs"/>
          <w:rtl/>
        </w:rPr>
        <w:t xml:space="preserve"> כלל</w:t>
      </w:r>
      <w:r w:rsidR="00423998">
        <w:rPr>
          <w:rFonts w:hint="cs"/>
          <w:rtl/>
        </w:rPr>
        <w:t>, זה הגיע למצב שהריצה קרסה מאחר ומהספרים היו גדולים או קטנים (לכיוון השלילי) מידי</w:t>
      </w:r>
      <w:r w:rsidR="0028762F">
        <w:rPr>
          <w:rFonts w:hint="cs"/>
          <w:rtl/>
        </w:rPr>
        <w:t>.</w:t>
      </w:r>
      <w:r w:rsidR="0028762F">
        <w:rPr>
          <w:rtl/>
        </w:rPr>
        <w:br/>
      </w:r>
      <w:r w:rsidR="0028762F">
        <w:rPr>
          <w:rFonts w:hint="cs"/>
          <w:rtl/>
        </w:rPr>
        <w:t xml:space="preserve">שיחקתי קצת עם ה </w:t>
      </w:r>
      <w:r w:rsidR="0028762F">
        <w:t>learning rate</w:t>
      </w:r>
      <w:r w:rsidR="0028762F">
        <w:rPr>
          <w:rFonts w:hint="cs"/>
          <w:rtl/>
        </w:rPr>
        <w:t xml:space="preserve"> וראיתי שעבור </w:t>
      </w:r>
      <w:r w:rsidR="0028762F">
        <w:t>learning rate</w:t>
      </w:r>
      <w:r w:rsidR="0028762F">
        <w:rPr>
          <w:rFonts w:hint="cs"/>
          <w:rtl/>
        </w:rPr>
        <w:t xml:space="preserve"> של 0.001 הגארדיאנט מתכנס עבור שתי הפונקציות, בגרף למטה ניתן לראות שעבור </w:t>
      </w:r>
      <w:r w:rsidR="0028762F">
        <w:t>X^4</w:t>
      </w:r>
      <w:r w:rsidR="0028762F">
        <w:rPr>
          <w:rFonts w:hint="cs"/>
          <w:rtl/>
        </w:rPr>
        <w:t xml:space="preserve"> הגארדיאנט מתקדם </w:t>
      </w:r>
      <w:r w:rsidR="00501981">
        <w:rPr>
          <w:rFonts w:hint="cs"/>
          <w:rtl/>
        </w:rPr>
        <w:t xml:space="preserve">מהר </w:t>
      </w:r>
      <w:r w:rsidR="0028762F">
        <w:rPr>
          <w:rFonts w:hint="cs"/>
          <w:rtl/>
        </w:rPr>
        <w:t xml:space="preserve">יותר מאחר ותוצאת הנגזרת שלו </w:t>
      </w:r>
      <w:r w:rsidR="00D73002">
        <w:rPr>
          <w:rFonts w:hint="cs"/>
          <w:rtl/>
        </w:rPr>
        <w:t>גדולה יותר ולכן הקצב לימוד גדול יותר</w:t>
      </w:r>
      <w:r w:rsidR="00501981">
        <w:rPr>
          <w:rFonts w:hint="cs"/>
          <w:rtl/>
        </w:rPr>
        <w:t>, אך ניתן לראות שעבור ה</w:t>
      </w:r>
      <w:r w:rsidR="004550D1">
        <w:rPr>
          <w:rFonts w:hint="cs"/>
          <w:rtl/>
        </w:rPr>
        <w:t xml:space="preserve">הפוקנציה </w:t>
      </w:r>
      <w:r w:rsidR="00741E5F">
        <w:t>X^2</w:t>
      </w:r>
      <w:r w:rsidR="00741E5F">
        <w:rPr>
          <w:rFonts w:hint="cs"/>
          <w:rtl/>
        </w:rPr>
        <w:t xml:space="preserve"> ה</w:t>
      </w:r>
      <w:r w:rsidR="00814B43">
        <w:rPr>
          <w:rFonts w:hint="cs"/>
          <w:rtl/>
        </w:rPr>
        <w:t>גארדיאנט אמנם התקדם לאט אך הגיע קרוב יותר ל 0</w:t>
      </w:r>
      <w:r w:rsidR="008B2ED1">
        <w:rPr>
          <w:rFonts w:hint="cs"/>
          <w:rtl/>
        </w:rPr>
        <w:t>, ככה שקצב הלימוד האיטי שלו עזר לו להתק</w:t>
      </w:r>
      <w:r w:rsidR="00C61E72">
        <w:rPr>
          <w:rFonts w:hint="cs"/>
          <w:rtl/>
        </w:rPr>
        <w:t>ב יותר למינימום.</w:t>
      </w:r>
      <w:r w:rsidR="00F33F7A">
        <w:rPr>
          <w:rtl/>
        </w:rPr>
        <w:br/>
      </w:r>
      <w:r w:rsidR="00F33F7A">
        <w:rPr>
          <w:rtl/>
        </w:rPr>
        <w:br/>
      </w:r>
    </w:p>
    <w:p w14:paraId="7EA860D1" w14:textId="721D706D" w:rsidR="00741E5F" w:rsidRDefault="00D57351" w:rsidP="00D57351">
      <w:r>
        <w:br w:type="page"/>
      </w:r>
    </w:p>
    <w:p w14:paraId="2A98542E" w14:textId="77777777" w:rsidR="002A1B22" w:rsidRDefault="00FB4AEE" w:rsidP="00741E5F">
      <w:pPr>
        <w:pStyle w:val="ListParagraph"/>
        <w:numPr>
          <w:ilvl w:val="0"/>
          <w:numId w:val="9"/>
        </w:numPr>
        <w:bidi/>
      </w:pPr>
      <w:r w:rsidRPr="00FB4AEE">
        <w:rPr>
          <w:rFonts w:cs="Arial"/>
          <w:noProof/>
          <w:rtl/>
        </w:rPr>
        <w:lastRenderedPageBreak/>
        <w:drawing>
          <wp:anchor distT="0" distB="0" distL="114300" distR="114300" simplePos="0" relativeHeight="251661312" behindDoc="0" locked="0" layoutInCell="1" allowOverlap="1" wp14:anchorId="4050A8F0" wp14:editId="444C4EE2">
            <wp:simplePos x="0" y="0"/>
            <wp:positionH relativeFrom="column">
              <wp:posOffset>-434340</wp:posOffset>
            </wp:positionH>
            <wp:positionV relativeFrom="paragraph">
              <wp:posOffset>4625340</wp:posOffset>
            </wp:positionV>
            <wp:extent cx="5731510" cy="2879090"/>
            <wp:effectExtent l="0" t="0" r="2540" b="0"/>
            <wp:wrapSquare wrapText="bothSides"/>
            <wp:docPr id="962762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6210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7351" w:rsidRPr="00D57351">
        <w:rPr>
          <w:rFonts w:cs="Arial"/>
          <w:noProof/>
          <w:rtl/>
        </w:rPr>
        <w:drawing>
          <wp:anchor distT="0" distB="0" distL="114300" distR="114300" simplePos="0" relativeHeight="251660288" behindDoc="0" locked="0" layoutInCell="1" allowOverlap="1" wp14:anchorId="303389C7" wp14:editId="4257FB31">
            <wp:simplePos x="0" y="0"/>
            <wp:positionH relativeFrom="column">
              <wp:posOffset>-411480</wp:posOffset>
            </wp:positionH>
            <wp:positionV relativeFrom="paragraph">
              <wp:posOffset>971550</wp:posOffset>
            </wp:positionV>
            <wp:extent cx="5731510" cy="2893060"/>
            <wp:effectExtent l="0" t="0" r="2540" b="2540"/>
            <wp:wrapSquare wrapText="bothSides"/>
            <wp:docPr id="1487910592" name="Picture 1" descr="A green and blu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10592" name="Picture 1" descr="A green and blue graph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2F29">
        <w:rPr>
          <w:rFonts w:hint="cs"/>
          <w:rtl/>
        </w:rPr>
        <w:t xml:space="preserve">מימוש הפונקציה של המומנטום גם כן נמצאת בקוד פייתון, בתהחלה שמתי ממונטום כך שיהיה משלים ל 1 עם ה </w:t>
      </w:r>
      <w:r w:rsidR="00FC2F29">
        <w:t>learning rate</w:t>
      </w:r>
      <w:r w:rsidR="000D6DB5">
        <w:rPr>
          <w:rFonts w:hint="cs"/>
          <w:rtl/>
        </w:rPr>
        <w:t xml:space="preserve"> כמו שלמדנו בכיתה, כאשר בחרתי ללכת עם ה </w:t>
      </w:r>
      <w:r w:rsidR="000D6DB5">
        <w:t xml:space="preserve">learning rete </w:t>
      </w:r>
      <w:r w:rsidR="000D6DB5">
        <w:rPr>
          <w:rFonts w:hint="cs"/>
          <w:rtl/>
        </w:rPr>
        <w:t>של 0.001</w:t>
      </w:r>
      <w:r w:rsidR="000D6DB5">
        <w:t xml:space="preserve"> </w:t>
      </w:r>
      <w:r w:rsidR="000D6DB5">
        <w:rPr>
          <w:rFonts w:hint="cs"/>
          <w:rtl/>
        </w:rPr>
        <w:t xml:space="preserve"> שראיתי שעובד עבור שתי הפונקציות.</w:t>
      </w:r>
      <w:r w:rsidR="0076312A">
        <w:rPr>
          <w:rFonts w:hint="cs"/>
          <w:rtl/>
        </w:rPr>
        <w:t xml:space="preserve"> התוצאות הראו ש</w:t>
      </w:r>
      <w:r w:rsidR="000D2693">
        <w:rPr>
          <w:rFonts w:hint="cs"/>
          <w:rtl/>
        </w:rPr>
        <w:t>מומנטום עבור שתי הפונקציות גרם לתנוד</w:t>
      </w:r>
      <w:r w:rsidR="00065E78">
        <w:rPr>
          <w:rFonts w:hint="cs"/>
          <w:rtl/>
        </w:rPr>
        <w:t>טיות גדולה במקום לכ</w:t>
      </w:r>
      <w:r w:rsidR="00D57351">
        <w:rPr>
          <w:rFonts w:hint="cs"/>
          <w:rtl/>
        </w:rPr>
        <w:t xml:space="preserve">נס את ה </w:t>
      </w:r>
      <w:r w:rsidR="00D57351">
        <w:t>X</w:t>
      </w:r>
      <w:r w:rsidR="00D57351">
        <w:rPr>
          <w:rFonts w:hint="cs"/>
          <w:rtl/>
        </w:rPr>
        <w:t xml:space="preserve"> למינימום, כך שנראה שנתונים שנתתי הגראדיאנט היה טוב יותר, מהיר ויציב יותר.</w:t>
      </w:r>
      <w:r w:rsidR="00D57351">
        <w:rPr>
          <w:rtl/>
        </w:rPr>
        <w:br/>
      </w:r>
      <w:r w:rsidR="00D57351">
        <w:rPr>
          <w:rtl/>
        </w:rPr>
        <w:br/>
      </w:r>
      <w:r w:rsidR="00D57351">
        <w:rPr>
          <w:rFonts w:hint="cs"/>
          <w:rtl/>
        </w:rPr>
        <w:t>לכן שיחקתי קצת עם המומנטום וראיתי שכשאר אני בוחר מומנטום של 0.5 (כלומר ממוצע עם הגאדיאנט) התוצאות משתפרות עבור</w:t>
      </w:r>
      <w:r w:rsidR="00E23DC1">
        <w:rPr>
          <w:rFonts w:hint="cs"/>
          <w:rtl/>
        </w:rPr>
        <w:t xml:space="preserve">ו (שוב עם אותו </w:t>
      </w:r>
      <w:r w:rsidR="00E23DC1">
        <w:t>learning rate</w:t>
      </w:r>
      <w:r w:rsidR="00E23DC1">
        <w:rPr>
          <w:rFonts w:hint="cs"/>
          <w:rtl/>
        </w:rPr>
        <w:t>)</w:t>
      </w:r>
      <w:r>
        <w:rPr>
          <w:rFonts w:hint="cs"/>
          <w:rtl/>
        </w:rPr>
        <w:t xml:space="preserve"> ומראות שהוא מגיע מהר יותר וקרוב יותר למינימום.</w:t>
      </w:r>
    </w:p>
    <w:p w14:paraId="5118AB3B" w14:textId="11B3EB73" w:rsidR="007C0F57" w:rsidRDefault="007C0F57" w:rsidP="007C0F57">
      <w:pPr>
        <w:pStyle w:val="ListParagraph"/>
        <w:bidi/>
        <w:ind w:left="1080"/>
      </w:pPr>
      <w:r>
        <w:rPr>
          <w:rFonts w:hint="cs"/>
          <w:rtl/>
        </w:rPr>
        <w:t xml:space="preserve">לגבי השאלה </w:t>
      </w:r>
      <w:r>
        <w:rPr>
          <w:rtl/>
        </w:rPr>
        <w:t>–</w:t>
      </w:r>
      <w:r>
        <w:rPr>
          <w:rFonts w:hint="cs"/>
          <w:rtl/>
        </w:rPr>
        <w:t xml:space="preserve"> ניתן בהחלט לראות השפעה של המומנטום גם לחיוב וגם לשלילה עבור שתי הפונקציות. ראינו שכשיש לו ערך גבוהה מאוד </w:t>
      </w:r>
      <w:r w:rsidR="00DB0335">
        <w:rPr>
          <w:rFonts w:hint="cs"/>
          <w:rtl/>
        </w:rPr>
        <w:t xml:space="preserve">הוא משפיע חזק מידי על ה </w:t>
      </w:r>
      <w:r w:rsidR="00DB0335">
        <w:t>X</w:t>
      </w:r>
      <w:r w:rsidR="00DB0335">
        <w:rPr>
          <w:rFonts w:hint="cs"/>
          <w:rtl/>
        </w:rPr>
        <w:t xml:space="preserve"> ככה שהוא מתבדר ומתקשה יותר להכנס אך כאשר מתאימים </w:t>
      </w:r>
      <w:r w:rsidR="00695B53">
        <w:rPr>
          <w:rFonts w:hint="cs"/>
          <w:rtl/>
        </w:rPr>
        <w:t>אותו ניתן לראות שהוא משפיע לחיוב על ההתקדמות וגרם לפונקציות להתכנס למינימום מהר הרבה יותר.</w:t>
      </w:r>
    </w:p>
    <w:p w14:paraId="716B008D" w14:textId="6381CB68" w:rsidR="002A1B22" w:rsidRDefault="002A1B22" w:rsidP="007C0F57">
      <w:pPr>
        <w:jc w:val="right"/>
        <w:rPr>
          <w:rtl/>
        </w:rPr>
      </w:pPr>
      <w:r>
        <w:rPr>
          <w:rtl/>
        </w:rPr>
        <w:br w:type="page"/>
      </w:r>
    </w:p>
    <w:p w14:paraId="732B3A8C" w14:textId="4EB85B85" w:rsidR="00DA260C" w:rsidRPr="00C478FE" w:rsidRDefault="00C20A0A" w:rsidP="002A1B22">
      <w:pPr>
        <w:pStyle w:val="ListParagraph"/>
        <w:numPr>
          <w:ilvl w:val="0"/>
          <w:numId w:val="9"/>
        </w:numPr>
        <w:bidi/>
      </w:pPr>
      <w:r w:rsidRPr="00C20A0A">
        <w:rPr>
          <w:rFonts w:cs="Arial"/>
          <w:noProof/>
          <w:rtl/>
        </w:rPr>
        <w:lastRenderedPageBreak/>
        <w:drawing>
          <wp:anchor distT="0" distB="0" distL="114300" distR="114300" simplePos="0" relativeHeight="251662336" behindDoc="0" locked="0" layoutInCell="1" allowOverlap="1" wp14:anchorId="2CC61B85" wp14:editId="5FD325A4">
            <wp:simplePos x="0" y="0"/>
            <wp:positionH relativeFrom="column">
              <wp:posOffset>-388620</wp:posOffset>
            </wp:positionH>
            <wp:positionV relativeFrom="paragraph">
              <wp:posOffset>975360</wp:posOffset>
            </wp:positionV>
            <wp:extent cx="5731510" cy="2784475"/>
            <wp:effectExtent l="0" t="0" r="2540" b="0"/>
            <wp:wrapSquare wrapText="bothSides"/>
            <wp:docPr id="1308239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3993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51FE">
        <w:rPr>
          <w:rFonts w:hint="cs"/>
          <w:rtl/>
        </w:rPr>
        <w:t xml:space="preserve">הוספתי את שתי השיטות הנוספות </w:t>
      </w:r>
      <w:proofErr w:type="spellStart"/>
      <w:r w:rsidR="008051FE">
        <w:t>adagrad</w:t>
      </w:r>
      <w:proofErr w:type="spellEnd"/>
      <w:r w:rsidR="008051FE">
        <w:t xml:space="preserve">  </w:t>
      </w:r>
      <w:r w:rsidR="008051FE">
        <w:rPr>
          <w:rFonts w:hint="cs"/>
          <w:rtl/>
        </w:rPr>
        <w:t xml:space="preserve"> ו </w:t>
      </w:r>
      <w:r w:rsidR="00727307">
        <w:t>NAG</w:t>
      </w:r>
      <w:r w:rsidR="00727307">
        <w:rPr>
          <w:rFonts w:hint="cs"/>
          <w:rtl/>
        </w:rPr>
        <w:t xml:space="preserve">, והרצתי עם אותם </w:t>
      </w:r>
      <w:r w:rsidR="00727307">
        <w:t>learning rate</w:t>
      </w:r>
      <w:r w:rsidR="00727307">
        <w:rPr>
          <w:rFonts w:hint="cs"/>
          <w:rtl/>
        </w:rPr>
        <w:t xml:space="preserve"> ומומנטום שעבדו לי טוב בשאלה הקודמת, </w:t>
      </w:r>
      <w:r w:rsidR="00727307">
        <w:t>learning rate</w:t>
      </w:r>
      <w:r w:rsidR="00727307">
        <w:rPr>
          <w:rFonts w:hint="cs"/>
          <w:rtl/>
        </w:rPr>
        <w:t xml:space="preserve"> של 0.001</w:t>
      </w:r>
      <w:r w:rsidR="00727307">
        <w:t xml:space="preserve"> </w:t>
      </w:r>
      <w:r w:rsidR="00727307">
        <w:rPr>
          <w:rFonts w:hint="cs"/>
          <w:rtl/>
        </w:rPr>
        <w:t xml:space="preserve"> ומומנטום</w:t>
      </w:r>
      <w:r w:rsidR="00727307">
        <w:t xml:space="preserve"> </w:t>
      </w:r>
      <w:r w:rsidR="00727307">
        <w:rPr>
          <w:rFonts w:hint="cs"/>
          <w:rtl/>
        </w:rPr>
        <w:t xml:space="preserve"> של 0.5</w:t>
      </w:r>
      <w:r w:rsidR="00727307">
        <w:rPr>
          <w:rtl/>
        </w:rPr>
        <w:br/>
      </w:r>
      <w:r w:rsidR="000A1FCC">
        <w:rPr>
          <w:rFonts w:hint="cs"/>
          <w:rtl/>
        </w:rPr>
        <w:t xml:space="preserve">ניתן לראות שה </w:t>
      </w:r>
      <w:proofErr w:type="spellStart"/>
      <w:r w:rsidR="000A1FCC">
        <w:t>adagrad</w:t>
      </w:r>
      <w:proofErr w:type="spellEnd"/>
      <w:r w:rsidR="000A1FCC">
        <w:t xml:space="preserve"> </w:t>
      </w:r>
      <w:r w:rsidR="000A1FCC">
        <w:rPr>
          <w:rFonts w:hint="cs"/>
          <w:rtl/>
        </w:rPr>
        <w:t xml:space="preserve"> מתקדם מאוד מאוד לאט ולא מצליח להתכנס ל 0, כל השאר פחות או יותר די קרובים</w:t>
      </w:r>
      <w:r>
        <w:rPr>
          <w:rFonts w:hint="cs"/>
          <w:rtl/>
        </w:rPr>
        <w:t xml:space="preserve"> כאשר נראה שעבור המקרה שלנו ה </w:t>
      </w:r>
      <w:r>
        <w:t>momentum</w:t>
      </w:r>
      <w:r>
        <w:rPr>
          <w:rFonts w:hint="cs"/>
          <w:rtl/>
        </w:rPr>
        <w:t xml:space="preserve"> הוא המהיר ביותר עבור שתי הפונקציות.</w:t>
      </w:r>
      <w:r>
        <w:rPr>
          <w:rtl/>
        </w:rPr>
        <w:br/>
      </w:r>
      <w:r w:rsidR="00727307">
        <w:rPr>
          <w:rtl/>
        </w:rPr>
        <w:br/>
      </w:r>
      <w:r w:rsidR="00C61E72">
        <w:rPr>
          <w:rtl/>
        </w:rPr>
        <w:br/>
      </w:r>
    </w:p>
    <w:sectPr w:rsidR="00DA260C" w:rsidRPr="00C47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207B4"/>
    <w:multiLevelType w:val="hybridMultilevel"/>
    <w:tmpl w:val="669E51DC"/>
    <w:lvl w:ilvl="0" w:tplc="A3101824">
      <w:start w:val="50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27084"/>
    <w:multiLevelType w:val="hybridMultilevel"/>
    <w:tmpl w:val="D5025E34"/>
    <w:lvl w:ilvl="0" w:tplc="A47E09C2">
      <w:start w:val="50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7A239F"/>
    <w:multiLevelType w:val="hybridMultilevel"/>
    <w:tmpl w:val="4A3E7F56"/>
    <w:lvl w:ilvl="0" w:tplc="A91C175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150324"/>
    <w:multiLevelType w:val="hybridMultilevel"/>
    <w:tmpl w:val="B4E2EB84"/>
    <w:lvl w:ilvl="0" w:tplc="EF7E6BF2">
      <w:start w:val="500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4E76AD"/>
    <w:multiLevelType w:val="hybridMultilevel"/>
    <w:tmpl w:val="BA4A1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41BA8"/>
    <w:multiLevelType w:val="hybridMultilevel"/>
    <w:tmpl w:val="4D88C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B857A7"/>
    <w:multiLevelType w:val="hybridMultilevel"/>
    <w:tmpl w:val="F6DAAC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0D1987"/>
    <w:multiLevelType w:val="hybridMultilevel"/>
    <w:tmpl w:val="6ADE2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664A57"/>
    <w:multiLevelType w:val="hybridMultilevel"/>
    <w:tmpl w:val="06FC38EC"/>
    <w:lvl w:ilvl="0" w:tplc="BFD60458">
      <w:start w:val="50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892707">
    <w:abstractNumId w:val="8"/>
  </w:num>
  <w:num w:numId="2" w16cid:durableId="2075471222">
    <w:abstractNumId w:val="0"/>
  </w:num>
  <w:num w:numId="3" w16cid:durableId="1331980779">
    <w:abstractNumId w:val="4"/>
  </w:num>
  <w:num w:numId="4" w16cid:durableId="2082485656">
    <w:abstractNumId w:val="1"/>
  </w:num>
  <w:num w:numId="5" w16cid:durableId="2133009556">
    <w:abstractNumId w:val="3"/>
  </w:num>
  <w:num w:numId="6" w16cid:durableId="628122602">
    <w:abstractNumId w:val="7"/>
  </w:num>
  <w:num w:numId="7" w16cid:durableId="1326740536">
    <w:abstractNumId w:val="6"/>
  </w:num>
  <w:num w:numId="8" w16cid:durableId="1479762721">
    <w:abstractNumId w:val="5"/>
  </w:num>
  <w:num w:numId="9" w16cid:durableId="1362323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32"/>
    <w:rsid w:val="0001718A"/>
    <w:rsid w:val="00021DA0"/>
    <w:rsid w:val="00025630"/>
    <w:rsid w:val="0004411C"/>
    <w:rsid w:val="000442D1"/>
    <w:rsid w:val="000449A1"/>
    <w:rsid w:val="00052A07"/>
    <w:rsid w:val="00064788"/>
    <w:rsid w:val="00065E78"/>
    <w:rsid w:val="000667AE"/>
    <w:rsid w:val="0008039D"/>
    <w:rsid w:val="0009776D"/>
    <w:rsid w:val="000A16A6"/>
    <w:rsid w:val="000A1FCC"/>
    <w:rsid w:val="000C34BB"/>
    <w:rsid w:val="000D2693"/>
    <w:rsid w:val="000D6DB5"/>
    <w:rsid w:val="001021DA"/>
    <w:rsid w:val="00136C4F"/>
    <w:rsid w:val="0015375F"/>
    <w:rsid w:val="0018164E"/>
    <w:rsid w:val="0018431C"/>
    <w:rsid w:val="001931C4"/>
    <w:rsid w:val="001B6F80"/>
    <w:rsid w:val="001C4E55"/>
    <w:rsid w:val="001D1423"/>
    <w:rsid w:val="001D2AE2"/>
    <w:rsid w:val="001D3F17"/>
    <w:rsid w:val="001E5082"/>
    <w:rsid w:val="001F2763"/>
    <w:rsid w:val="001F6D63"/>
    <w:rsid w:val="00215168"/>
    <w:rsid w:val="00217E4F"/>
    <w:rsid w:val="00221B1F"/>
    <w:rsid w:val="002338CE"/>
    <w:rsid w:val="00235BED"/>
    <w:rsid w:val="00243FF5"/>
    <w:rsid w:val="00250FB9"/>
    <w:rsid w:val="00252E2B"/>
    <w:rsid w:val="00255418"/>
    <w:rsid w:val="0028064F"/>
    <w:rsid w:val="00283201"/>
    <w:rsid w:val="0028762F"/>
    <w:rsid w:val="002921DA"/>
    <w:rsid w:val="002945FC"/>
    <w:rsid w:val="00297E46"/>
    <w:rsid w:val="002A1B22"/>
    <w:rsid w:val="002A3EF8"/>
    <w:rsid w:val="002A6DF3"/>
    <w:rsid w:val="002B1444"/>
    <w:rsid w:val="00300474"/>
    <w:rsid w:val="003020B7"/>
    <w:rsid w:val="0032270D"/>
    <w:rsid w:val="00332FBD"/>
    <w:rsid w:val="0034675F"/>
    <w:rsid w:val="00382612"/>
    <w:rsid w:val="003973CB"/>
    <w:rsid w:val="003B260C"/>
    <w:rsid w:val="003C5F21"/>
    <w:rsid w:val="003C5F91"/>
    <w:rsid w:val="003D63C1"/>
    <w:rsid w:val="003F1CF0"/>
    <w:rsid w:val="003F3E17"/>
    <w:rsid w:val="0040381A"/>
    <w:rsid w:val="00410882"/>
    <w:rsid w:val="00423998"/>
    <w:rsid w:val="00443638"/>
    <w:rsid w:val="004543E2"/>
    <w:rsid w:val="0045480A"/>
    <w:rsid w:val="00455053"/>
    <w:rsid w:val="004550D1"/>
    <w:rsid w:val="004617B6"/>
    <w:rsid w:val="004674FF"/>
    <w:rsid w:val="00470336"/>
    <w:rsid w:val="00474C20"/>
    <w:rsid w:val="00496203"/>
    <w:rsid w:val="004A5B92"/>
    <w:rsid w:val="004A7A0A"/>
    <w:rsid w:val="004C4DB7"/>
    <w:rsid w:val="004C7709"/>
    <w:rsid w:val="004D5F05"/>
    <w:rsid w:val="004E41D5"/>
    <w:rsid w:val="004E7D8B"/>
    <w:rsid w:val="004F6824"/>
    <w:rsid w:val="00501981"/>
    <w:rsid w:val="005025B7"/>
    <w:rsid w:val="00522109"/>
    <w:rsid w:val="005256E9"/>
    <w:rsid w:val="00526CBE"/>
    <w:rsid w:val="00535679"/>
    <w:rsid w:val="00536D17"/>
    <w:rsid w:val="00542306"/>
    <w:rsid w:val="005478A7"/>
    <w:rsid w:val="00552E42"/>
    <w:rsid w:val="00553168"/>
    <w:rsid w:val="005674D4"/>
    <w:rsid w:val="00594A09"/>
    <w:rsid w:val="005B1233"/>
    <w:rsid w:val="005F491B"/>
    <w:rsid w:val="005F5607"/>
    <w:rsid w:val="00607683"/>
    <w:rsid w:val="0061052B"/>
    <w:rsid w:val="00626205"/>
    <w:rsid w:val="00641E53"/>
    <w:rsid w:val="00645F67"/>
    <w:rsid w:val="006476D7"/>
    <w:rsid w:val="00652C57"/>
    <w:rsid w:val="00653987"/>
    <w:rsid w:val="0066253A"/>
    <w:rsid w:val="0069236A"/>
    <w:rsid w:val="00692597"/>
    <w:rsid w:val="00695B53"/>
    <w:rsid w:val="006A644E"/>
    <w:rsid w:val="006B26D3"/>
    <w:rsid w:val="006B7DAC"/>
    <w:rsid w:val="006C53D1"/>
    <w:rsid w:val="006D2C89"/>
    <w:rsid w:val="006D6877"/>
    <w:rsid w:val="006E2B33"/>
    <w:rsid w:val="006F1DE3"/>
    <w:rsid w:val="00713009"/>
    <w:rsid w:val="00723B87"/>
    <w:rsid w:val="00727307"/>
    <w:rsid w:val="00730A3D"/>
    <w:rsid w:val="007321F1"/>
    <w:rsid w:val="0074103F"/>
    <w:rsid w:val="00741C5F"/>
    <w:rsid w:val="00741E5F"/>
    <w:rsid w:val="007519A9"/>
    <w:rsid w:val="0076312A"/>
    <w:rsid w:val="007A418E"/>
    <w:rsid w:val="007B07E6"/>
    <w:rsid w:val="007B43B1"/>
    <w:rsid w:val="007C0F57"/>
    <w:rsid w:val="007C7F26"/>
    <w:rsid w:val="007D1764"/>
    <w:rsid w:val="007E1A0E"/>
    <w:rsid w:val="007E7B14"/>
    <w:rsid w:val="007F25CA"/>
    <w:rsid w:val="008051FE"/>
    <w:rsid w:val="00814B43"/>
    <w:rsid w:val="0082345D"/>
    <w:rsid w:val="008339A8"/>
    <w:rsid w:val="00835B51"/>
    <w:rsid w:val="0084742A"/>
    <w:rsid w:val="00877DA0"/>
    <w:rsid w:val="008859E4"/>
    <w:rsid w:val="0089494B"/>
    <w:rsid w:val="008B2ED1"/>
    <w:rsid w:val="008C574F"/>
    <w:rsid w:val="008C58A4"/>
    <w:rsid w:val="008C5B9D"/>
    <w:rsid w:val="008C6878"/>
    <w:rsid w:val="008D5E47"/>
    <w:rsid w:val="008E7748"/>
    <w:rsid w:val="00924ED8"/>
    <w:rsid w:val="00935F9E"/>
    <w:rsid w:val="00937570"/>
    <w:rsid w:val="00946FAD"/>
    <w:rsid w:val="00947D10"/>
    <w:rsid w:val="0096356A"/>
    <w:rsid w:val="00965CF6"/>
    <w:rsid w:val="00986E32"/>
    <w:rsid w:val="009B3C6B"/>
    <w:rsid w:val="009E591C"/>
    <w:rsid w:val="009F4232"/>
    <w:rsid w:val="009F5C96"/>
    <w:rsid w:val="00A0292B"/>
    <w:rsid w:val="00A06517"/>
    <w:rsid w:val="00A1162B"/>
    <w:rsid w:val="00A117D4"/>
    <w:rsid w:val="00A22C4E"/>
    <w:rsid w:val="00A2328E"/>
    <w:rsid w:val="00A50820"/>
    <w:rsid w:val="00A64F5E"/>
    <w:rsid w:val="00A82472"/>
    <w:rsid w:val="00A8581E"/>
    <w:rsid w:val="00AB4A5A"/>
    <w:rsid w:val="00AC3D32"/>
    <w:rsid w:val="00AC4279"/>
    <w:rsid w:val="00AC6623"/>
    <w:rsid w:val="00AD37A8"/>
    <w:rsid w:val="00AD5B64"/>
    <w:rsid w:val="00AE42A8"/>
    <w:rsid w:val="00AF09C2"/>
    <w:rsid w:val="00B0062D"/>
    <w:rsid w:val="00B0198C"/>
    <w:rsid w:val="00B0459C"/>
    <w:rsid w:val="00B05A55"/>
    <w:rsid w:val="00B072E9"/>
    <w:rsid w:val="00B22C0B"/>
    <w:rsid w:val="00B2321F"/>
    <w:rsid w:val="00B537C1"/>
    <w:rsid w:val="00B61E28"/>
    <w:rsid w:val="00B61E6E"/>
    <w:rsid w:val="00B769A5"/>
    <w:rsid w:val="00B908B7"/>
    <w:rsid w:val="00BA0B93"/>
    <w:rsid w:val="00BB1F00"/>
    <w:rsid w:val="00BC10D1"/>
    <w:rsid w:val="00BC2D72"/>
    <w:rsid w:val="00BE458D"/>
    <w:rsid w:val="00C03210"/>
    <w:rsid w:val="00C10B0B"/>
    <w:rsid w:val="00C10BDD"/>
    <w:rsid w:val="00C16B6D"/>
    <w:rsid w:val="00C20A0A"/>
    <w:rsid w:val="00C353C8"/>
    <w:rsid w:val="00C44825"/>
    <w:rsid w:val="00C478FE"/>
    <w:rsid w:val="00C61E72"/>
    <w:rsid w:val="00C70E91"/>
    <w:rsid w:val="00C83084"/>
    <w:rsid w:val="00C8558C"/>
    <w:rsid w:val="00C93F3C"/>
    <w:rsid w:val="00C97062"/>
    <w:rsid w:val="00CA3EB3"/>
    <w:rsid w:val="00CA64D6"/>
    <w:rsid w:val="00CC6611"/>
    <w:rsid w:val="00CE3A12"/>
    <w:rsid w:val="00D07328"/>
    <w:rsid w:val="00D11C7B"/>
    <w:rsid w:val="00D24F20"/>
    <w:rsid w:val="00D26EFF"/>
    <w:rsid w:val="00D30263"/>
    <w:rsid w:val="00D31068"/>
    <w:rsid w:val="00D3282E"/>
    <w:rsid w:val="00D32E34"/>
    <w:rsid w:val="00D4123A"/>
    <w:rsid w:val="00D57351"/>
    <w:rsid w:val="00D73002"/>
    <w:rsid w:val="00D82105"/>
    <w:rsid w:val="00D834AE"/>
    <w:rsid w:val="00D96639"/>
    <w:rsid w:val="00DA0FA1"/>
    <w:rsid w:val="00DA260C"/>
    <w:rsid w:val="00DA6066"/>
    <w:rsid w:val="00DB0335"/>
    <w:rsid w:val="00DC10EB"/>
    <w:rsid w:val="00DD63E9"/>
    <w:rsid w:val="00DE502C"/>
    <w:rsid w:val="00DF37C6"/>
    <w:rsid w:val="00E00066"/>
    <w:rsid w:val="00E01140"/>
    <w:rsid w:val="00E23DC1"/>
    <w:rsid w:val="00E2468B"/>
    <w:rsid w:val="00E76343"/>
    <w:rsid w:val="00E80D51"/>
    <w:rsid w:val="00EB1DA7"/>
    <w:rsid w:val="00EB2B64"/>
    <w:rsid w:val="00EB5D8E"/>
    <w:rsid w:val="00EB63EF"/>
    <w:rsid w:val="00EC6493"/>
    <w:rsid w:val="00ED7CD7"/>
    <w:rsid w:val="00F03677"/>
    <w:rsid w:val="00F30ACE"/>
    <w:rsid w:val="00F33F7A"/>
    <w:rsid w:val="00F47564"/>
    <w:rsid w:val="00F61E59"/>
    <w:rsid w:val="00F725FA"/>
    <w:rsid w:val="00F753BA"/>
    <w:rsid w:val="00F85EB7"/>
    <w:rsid w:val="00F87ECA"/>
    <w:rsid w:val="00F90DB5"/>
    <w:rsid w:val="00FA11A8"/>
    <w:rsid w:val="00FA38BD"/>
    <w:rsid w:val="00FB4AEE"/>
    <w:rsid w:val="00FC2F29"/>
    <w:rsid w:val="00FD3E93"/>
    <w:rsid w:val="00FD6192"/>
    <w:rsid w:val="00FD63AB"/>
    <w:rsid w:val="00FE067F"/>
    <w:rsid w:val="00FE1C21"/>
    <w:rsid w:val="00FE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731F"/>
  <w15:chartTrackingRefBased/>
  <w15:docId w15:val="{800F125E-734B-4CD9-A6AA-D655FC5E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2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2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2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2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2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2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2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2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2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2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2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2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2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2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2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2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2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Lugassi, Michael</dc:creator>
  <cp:keywords/>
  <dc:description/>
  <cp:lastModifiedBy>Lugassi, Michael</cp:lastModifiedBy>
  <cp:revision>2</cp:revision>
  <cp:lastPrinted>2024-12-12T17:40:00Z</cp:lastPrinted>
  <dcterms:created xsi:type="dcterms:W3CDTF">2024-12-12T17:45:00Z</dcterms:created>
  <dcterms:modified xsi:type="dcterms:W3CDTF">2024-12-12T17:45:00Z</dcterms:modified>
</cp:coreProperties>
</file>