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0C54" w14:textId="734D2A85" w:rsidR="00997983" w:rsidRDefault="00637966">
      <w:r>
        <w:t xml:space="preserve">Attached </w:t>
      </w:r>
      <w:proofErr w:type="gramStart"/>
      <w:r>
        <w:t>in</w:t>
      </w:r>
      <w:proofErr w:type="gramEnd"/>
      <w:r>
        <w:t xml:space="preserve"> the email sent to the document is the rubric for the Patient Care 2 course final examination.</w:t>
      </w:r>
      <w:r w:rsidR="00997983">
        <w:t xml:space="preserve"> Some points of clarification:</w:t>
      </w:r>
    </w:p>
    <w:p w14:paraId="0BB121D5" w14:textId="46717AB3" w:rsidR="00304449" w:rsidRPr="00297FBA" w:rsidRDefault="00997983" w:rsidP="00304449">
      <w:pPr>
        <w:pStyle w:val="ListParagraph"/>
        <w:numPr>
          <w:ilvl w:val="0"/>
          <w:numId w:val="1"/>
        </w:numPr>
      </w:pPr>
      <w:r>
        <w:t xml:space="preserve">The pharmacy school uses </w:t>
      </w:r>
      <w:r w:rsidR="00C408CA">
        <w:t>a</w:t>
      </w:r>
      <w:r w:rsidR="00304449">
        <w:t>n</w:t>
      </w:r>
      <w:r w:rsidR="00C408CA">
        <w:t xml:space="preserve"> evaluation framework which classifies students’ abilities into different categories. The “A” stands for awareness, the “BC” stands for beginning competence and the “IC” stands for intermediate competence.</w:t>
      </w:r>
      <w:r w:rsidR="00304449" w:rsidRPr="00304449">
        <w:rPr>
          <w:b/>
          <w:bCs/>
        </w:rPr>
        <w:t xml:space="preserve"> As you can see by how the “Yes” column includes both BC/IC – there is no need to distinguish </w:t>
      </w:r>
      <w:r w:rsidR="00304449">
        <w:rPr>
          <w:b/>
          <w:bCs/>
        </w:rPr>
        <w:t>BC/IC</w:t>
      </w:r>
      <w:r w:rsidR="00304449" w:rsidRPr="00304449">
        <w:rPr>
          <w:b/>
          <w:bCs/>
        </w:rPr>
        <w:t xml:space="preserve"> for the initial purposes of the project.</w:t>
      </w:r>
    </w:p>
    <w:p w14:paraId="3AAB5058" w14:textId="77777777" w:rsidR="00297FBA" w:rsidRPr="00304449" w:rsidRDefault="00297FBA" w:rsidP="00297FBA">
      <w:pPr>
        <w:pStyle w:val="ListParagraph"/>
      </w:pPr>
    </w:p>
    <w:p w14:paraId="2C46C44A" w14:textId="78128958" w:rsidR="00457787" w:rsidRDefault="007300A9" w:rsidP="00457787">
      <w:pPr>
        <w:pStyle w:val="ListParagraph"/>
        <w:numPr>
          <w:ilvl w:val="0"/>
          <w:numId w:val="1"/>
        </w:numPr>
      </w:pPr>
      <w:r>
        <w:t xml:space="preserve">The last three points of the “Interview” technique portion of the project </w:t>
      </w:r>
      <w:r w:rsidR="00297FBA">
        <w:t>are all about repeating information</w:t>
      </w:r>
      <w:r w:rsidR="00086EFF">
        <w:t xml:space="preserve"> back to the patient and looking for confirmation from the patient that they understand the counselling.</w:t>
      </w:r>
    </w:p>
    <w:p w14:paraId="2BE0B78C" w14:textId="77777777" w:rsidR="00457787" w:rsidRDefault="00457787" w:rsidP="00457787">
      <w:pPr>
        <w:pStyle w:val="ListParagraph"/>
      </w:pPr>
    </w:p>
    <w:p w14:paraId="01080627" w14:textId="042D23AC" w:rsidR="00457787" w:rsidRPr="00010EBB" w:rsidRDefault="00457787" w:rsidP="00457787">
      <w:pPr>
        <w:pStyle w:val="ListParagraph"/>
        <w:numPr>
          <w:ilvl w:val="0"/>
          <w:numId w:val="1"/>
        </w:numPr>
      </w:pPr>
      <w:r>
        <w:t>You’ll notice in the “interview technique” portion</w:t>
      </w:r>
      <w:r w:rsidR="00010EBB">
        <w:t xml:space="preserve"> there is language that </w:t>
      </w:r>
      <w:proofErr w:type="gramStart"/>
      <w:r w:rsidR="00010EBB">
        <w:t>says</w:t>
      </w:r>
      <w:proofErr w:type="gramEnd"/>
      <w:r w:rsidR="00010EBB">
        <w:t xml:space="preserve"> “complete information,” but in the “knowledge base” portion there is language that says “accurate information.” As you can probably deduce, the “interview technique” portion is just gauging if they asked about it, the “accurate information” is gauging if what they said after they asked about it was correct. </w:t>
      </w:r>
      <w:r w:rsidR="00010EBB" w:rsidRPr="00010EBB">
        <w:rPr>
          <w:b/>
          <w:bCs/>
        </w:rPr>
        <w:t>Interview skills and being able to talk to a patient is a focus first year students P1s, more so than being accurate with their counselling.</w:t>
      </w:r>
    </w:p>
    <w:p w14:paraId="2852E0AB" w14:textId="77777777" w:rsidR="00010EBB" w:rsidRDefault="00010EBB" w:rsidP="00010EBB">
      <w:pPr>
        <w:pStyle w:val="ListParagraph"/>
      </w:pPr>
    </w:p>
    <w:p w14:paraId="65F5F8B3" w14:textId="3D0EDD2D" w:rsidR="00010EBB" w:rsidRDefault="00B815D8" w:rsidP="00010EBB">
      <w:r>
        <w:t>The two documents that will provide you the most help would most likely be:</w:t>
      </w:r>
    </w:p>
    <w:p w14:paraId="238043AD" w14:textId="6E60ABD4" w:rsidR="00B815D8" w:rsidRDefault="00A25DB6" w:rsidP="00B815D8">
      <w:pPr>
        <w:pStyle w:val="ListParagraph"/>
        <w:numPr>
          <w:ilvl w:val="0"/>
          <w:numId w:val="2"/>
        </w:numPr>
      </w:pPr>
      <w:r>
        <w:t>PPC2 Final assessment rubric.pdf</w:t>
      </w:r>
    </w:p>
    <w:p w14:paraId="3CE16856" w14:textId="16ADB243" w:rsidR="00A25DB6" w:rsidRDefault="00A25DB6" w:rsidP="00B815D8">
      <w:pPr>
        <w:pStyle w:val="ListParagraph"/>
        <w:numPr>
          <w:ilvl w:val="0"/>
          <w:numId w:val="2"/>
        </w:numPr>
      </w:pPr>
      <w:r>
        <w:t>SP FINAL PREP and TIPS FOR SUCCESS.docx</w:t>
      </w:r>
    </w:p>
    <w:p w14:paraId="2C6FA147" w14:textId="669D01FB" w:rsidR="00A25DB6" w:rsidRDefault="00287F4A" w:rsidP="00A25DB6">
      <w:r>
        <w:t>Please contact me with any questions (more information was said in the email)</w:t>
      </w:r>
    </w:p>
    <w:p w14:paraId="37E3EFC1" w14:textId="77777777" w:rsidR="00287F4A" w:rsidRDefault="00287F4A" w:rsidP="00A25DB6"/>
    <w:p w14:paraId="2353E4DD" w14:textId="54F456CF" w:rsidR="00287F4A" w:rsidRPr="00637966" w:rsidRDefault="00287F4A" w:rsidP="00287F4A">
      <w:pPr>
        <w:pStyle w:val="ListParagraph"/>
        <w:numPr>
          <w:ilvl w:val="0"/>
          <w:numId w:val="3"/>
        </w:numPr>
      </w:pPr>
      <w:r>
        <w:t>Colin</w:t>
      </w:r>
    </w:p>
    <w:sectPr w:rsidR="00287F4A" w:rsidRPr="00637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72B3B"/>
    <w:multiLevelType w:val="hybridMultilevel"/>
    <w:tmpl w:val="41A4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D38C6"/>
    <w:multiLevelType w:val="hybridMultilevel"/>
    <w:tmpl w:val="2A124A30"/>
    <w:lvl w:ilvl="0" w:tplc="C0E47D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452E2"/>
    <w:multiLevelType w:val="hybridMultilevel"/>
    <w:tmpl w:val="D0701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275216">
    <w:abstractNumId w:val="0"/>
  </w:num>
  <w:num w:numId="2" w16cid:durableId="840698713">
    <w:abstractNumId w:val="2"/>
  </w:num>
  <w:num w:numId="3" w16cid:durableId="1485311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2C"/>
    <w:rsid w:val="00010EBB"/>
    <w:rsid w:val="00086EFF"/>
    <w:rsid w:val="001D73B1"/>
    <w:rsid w:val="00285A40"/>
    <w:rsid w:val="00287F4A"/>
    <w:rsid w:val="00297FBA"/>
    <w:rsid w:val="00304449"/>
    <w:rsid w:val="00457787"/>
    <w:rsid w:val="004A0B54"/>
    <w:rsid w:val="00637966"/>
    <w:rsid w:val="006C0FA3"/>
    <w:rsid w:val="007300A9"/>
    <w:rsid w:val="00997983"/>
    <w:rsid w:val="00A0652C"/>
    <w:rsid w:val="00A25DB6"/>
    <w:rsid w:val="00B815D8"/>
    <w:rsid w:val="00C408CA"/>
    <w:rsid w:val="00F37B7E"/>
    <w:rsid w:val="00F8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387C"/>
  <w15:chartTrackingRefBased/>
  <w15:docId w15:val="{0D702E6A-7EF4-491C-A7B3-4B3DA15E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52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52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652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652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652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652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652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52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52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0652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0652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0652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0652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0652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0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52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52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0652C"/>
    <w:pPr>
      <w:spacing w:before="160"/>
      <w:jc w:val="center"/>
    </w:pPr>
    <w:rPr>
      <w:i/>
      <w:iCs/>
      <w:color w:val="404040" w:themeColor="text1" w:themeTint="BF"/>
    </w:rPr>
  </w:style>
  <w:style w:type="character" w:customStyle="1" w:styleId="QuoteChar">
    <w:name w:val="Quote Char"/>
    <w:basedOn w:val="DefaultParagraphFont"/>
    <w:link w:val="Quote"/>
    <w:uiPriority w:val="29"/>
    <w:rsid w:val="00A0652C"/>
    <w:rPr>
      <w:i/>
      <w:iCs/>
      <w:color w:val="404040" w:themeColor="text1" w:themeTint="BF"/>
    </w:rPr>
  </w:style>
  <w:style w:type="paragraph" w:styleId="ListParagraph">
    <w:name w:val="List Paragraph"/>
    <w:basedOn w:val="Normal"/>
    <w:uiPriority w:val="34"/>
    <w:qFormat/>
    <w:rsid w:val="00A0652C"/>
    <w:pPr>
      <w:ind w:left="720"/>
      <w:contextualSpacing/>
    </w:pPr>
  </w:style>
  <w:style w:type="character" w:styleId="IntenseEmphasis">
    <w:name w:val="Intense Emphasis"/>
    <w:basedOn w:val="DefaultParagraphFont"/>
    <w:uiPriority w:val="21"/>
    <w:qFormat/>
    <w:rsid w:val="00A0652C"/>
    <w:rPr>
      <w:i/>
      <w:iCs/>
      <w:color w:val="0F4761" w:themeColor="accent1" w:themeShade="BF"/>
    </w:rPr>
  </w:style>
  <w:style w:type="paragraph" w:styleId="IntenseQuote">
    <w:name w:val="Intense Quote"/>
    <w:basedOn w:val="Normal"/>
    <w:next w:val="Normal"/>
    <w:link w:val="IntenseQuoteChar"/>
    <w:uiPriority w:val="30"/>
    <w:qFormat/>
    <w:rsid w:val="00A0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52C"/>
    <w:rPr>
      <w:i/>
      <w:iCs/>
      <w:color w:val="0F4761" w:themeColor="accent1" w:themeShade="BF"/>
    </w:rPr>
  </w:style>
  <w:style w:type="character" w:styleId="IntenseReference">
    <w:name w:val="Intense Reference"/>
    <w:basedOn w:val="DefaultParagraphFont"/>
    <w:uiPriority w:val="32"/>
    <w:qFormat/>
    <w:rsid w:val="00A0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Schurek</dc:creator>
  <cp:keywords/>
  <dc:description/>
  <cp:lastModifiedBy>Colin Schurek</cp:lastModifiedBy>
  <cp:revision>13</cp:revision>
  <dcterms:created xsi:type="dcterms:W3CDTF">2024-02-08T16:02:00Z</dcterms:created>
  <dcterms:modified xsi:type="dcterms:W3CDTF">2024-02-08T16:12:00Z</dcterms:modified>
</cp:coreProperties>
</file>