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A7C" w:rsidRDefault="00AD0A7C" w:rsidP="0002407C">
      <w:r>
        <w:t>Dear</w:t>
      </w:r>
      <w:r w:rsidR="005A520F">
        <w:t xml:space="preserve"> </w:t>
      </w:r>
      <w:r w:rsidR="00960687">
        <w:rPr>
          <w:noProof/>
        </w:rPr>
        <w:fldChar w:fldCharType="begin"/>
      </w:r>
      <w:r w:rsidR="00960687">
        <w:rPr>
          <w:noProof/>
        </w:rPr>
        <w:instrText xml:space="preserve"> MERGEFIELD name </w:instrText>
      </w:r>
      <w:r w:rsidR="00960687">
        <w:rPr>
          <w:noProof/>
        </w:rPr>
        <w:fldChar w:fldCharType="separate"/>
      </w:r>
      <w:r w:rsidR="00776901">
        <w:rPr>
          <w:noProof/>
        </w:rPr>
        <w:t>«name»</w:t>
      </w:r>
      <w:r w:rsidR="00960687">
        <w:rPr>
          <w:noProof/>
        </w:rPr>
        <w:fldChar w:fldCharType="end"/>
      </w:r>
      <w:r w:rsidR="00776901">
        <w:t>,</w:t>
      </w:r>
    </w:p>
    <w:p w:rsidR="00C65BE9" w:rsidRDefault="00AD0A7C" w:rsidP="0002407C">
      <w:r>
        <w:t>Based on the information you provided,</w:t>
      </w:r>
      <w:r w:rsidR="00C65BE9">
        <w:t xml:space="preserve"> the following is likely. </w:t>
      </w:r>
    </w:p>
    <w:p w:rsidR="00C65BE9" w:rsidRDefault="00C65BE9" w:rsidP="000240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BE9" w:rsidTr="00C65BE9">
        <w:tc>
          <w:tcPr>
            <w:tcW w:w="4675" w:type="dxa"/>
          </w:tcPr>
          <w:p w:rsidR="00C65BE9" w:rsidRDefault="00C65BE9" w:rsidP="0002407C">
            <w:pPr>
              <w:rPr>
                <w:noProof/>
              </w:rPr>
            </w:pPr>
            <w:r>
              <w:rPr>
                <w:noProof/>
              </w:rPr>
              <w:t>Possible Results:</w:t>
            </w:r>
          </w:p>
        </w:tc>
        <w:tc>
          <w:tcPr>
            <w:tcW w:w="4675" w:type="dxa"/>
          </w:tcPr>
          <w:p w:rsidR="00C65BE9" w:rsidRDefault="00C65BE9" w:rsidP="0002407C">
            <w:pPr>
              <w:rPr>
                <w:noProof/>
              </w:rPr>
            </w:pPr>
            <w:r>
              <w:rPr>
                <w:noProof/>
              </w:rPr>
              <w:t>Your Status:</w:t>
            </w:r>
            <w:bookmarkStart w:id="0" w:name="_GoBack"/>
            <w:bookmarkEnd w:id="0"/>
          </w:p>
        </w:tc>
      </w:tr>
      <w:tr w:rsidR="00C65BE9" w:rsidTr="00C65BE9">
        <w:tc>
          <w:tcPr>
            <w:tcW w:w="4675" w:type="dxa"/>
          </w:tcPr>
          <w:p w:rsidR="00C65BE9" w:rsidRDefault="00C65BE9" w:rsidP="0002407C">
            <w:pPr>
              <w:rPr>
                <w:noProof/>
              </w:rPr>
            </w:pPr>
            <w:r>
              <w:rPr>
                <w:noProof/>
              </w:rPr>
              <w:t xml:space="preserve">You are eligible for appointed counsel. </w:t>
            </w:r>
          </w:p>
        </w:tc>
        <w:tc>
          <w:tcPr>
            <w:tcW w:w="4675" w:type="dxa"/>
          </w:tcPr>
          <w:p w:rsidR="00C65BE9" w:rsidRDefault="00C65BE9" w:rsidP="0002407C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indigent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«indigent»</w:t>
            </w:r>
            <w:r>
              <w:rPr>
                <w:noProof/>
              </w:rPr>
              <w:fldChar w:fldCharType="end"/>
            </w:r>
          </w:p>
        </w:tc>
      </w:tr>
      <w:tr w:rsidR="00C65BE9" w:rsidTr="00C65BE9">
        <w:tc>
          <w:tcPr>
            <w:tcW w:w="4675" w:type="dxa"/>
          </w:tcPr>
          <w:p w:rsidR="00C65BE9" w:rsidRDefault="00C65BE9" w:rsidP="0002407C">
            <w:pPr>
              <w:rPr>
                <w:noProof/>
              </w:rPr>
            </w:pPr>
            <w:r>
              <w:rPr>
                <w:noProof/>
              </w:rPr>
              <w:t>You may be eligible for appointed counsel, but must prove your need.</w:t>
            </w:r>
          </w:p>
        </w:tc>
        <w:tc>
          <w:tcPr>
            <w:tcW w:w="4675" w:type="dxa"/>
          </w:tcPr>
          <w:p w:rsidR="00C65BE9" w:rsidRDefault="00C65BE9" w:rsidP="0002407C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prove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«prove»</w:t>
            </w:r>
            <w:r>
              <w:rPr>
                <w:noProof/>
              </w:rPr>
              <w:fldChar w:fldCharType="end"/>
            </w:r>
          </w:p>
        </w:tc>
      </w:tr>
      <w:tr w:rsidR="00C65BE9" w:rsidTr="00C65BE9">
        <w:tc>
          <w:tcPr>
            <w:tcW w:w="4675" w:type="dxa"/>
          </w:tcPr>
          <w:p w:rsidR="00C65BE9" w:rsidRDefault="00C65BE9" w:rsidP="0002407C">
            <w:pPr>
              <w:rPr>
                <w:noProof/>
              </w:rPr>
            </w:pPr>
            <w:r>
              <w:rPr>
                <w:noProof/>
              </w:rPr>
              <w:t>You are not elibigle for appointed counsel.</w:t>
            </w:r>
          </w:p>
        </w:tc>
        <w:tc>
          <w:tcPr>
            <w:tcW w:w="4675" w:type="dxa"/>
          </w:tcPr>
          <w:p w:rsidR="00C65BE9" w:rsidRDefault="00C65BE9" w:rsidP="0002407C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not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«not»</w:t>
            </w:r>
            <w:r>
              <w:rPr>
                <w:noProof/>
              </w:rPr>
              <w:fldChar w:fldCharType="end"/>
            </w:r>
          </w:p>
        </w:tc>
      </w:tr>
    </w:tbl>
    <w:p w:rsidR="00AD0A7C" w:rsidRDefault="00AD0A7C" w:rsidP="0002407C"/>
    <w:p w:rsidR="00AD0A7C" w:rsidRDefault="00AD0A7C" w:rsidP="0002407C">
      <w:r>
        <w:t xml:space="preserve">Sincerely, </w:t>
      </w:r>
    </w:p>
    <w:p w:rsidR="0002407C" w:rsidRDefault="00AD0A7C" w:rsidP="0002407C">
      <w:r>
        <w:t xml:space="preserve">Michigan Indigency Calculator </w:t>
      </w:r>
    </w:p>
    <w:p w:rsidR="0002407C" w:rsidRPr="0002407C" w:rsidRDefault="0002407C" w:rsidP="0002407C"/>
    <w:sectPr w:rsidR="0002407C" w:rsidRPr="0002407C" w:rsidSect="00EE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687" w:rsidRDefault="00960687" w:rsidP="0002407C">
      <w:r>
        <w:separator/>
      </w:r>
    </w:p>
  </w:endnote>
  <w:endnote w:type="continuationSeparator" w:id="0">
    <w:p w:rsidR="00960687" w:rsidRDefault="00960687" w:rsidP="0002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687" w:rsidRDefault="00960687" w:rsidP="0002407C">
      <w:r>
        <w:separator/>
      </w:r>
    </w:p>
  </w:footnote>
  <w:footnote w:type="continuationSeparator" w:id="0">
    <w:p w:rsidR="00960687" w:rsidRDefault="00960687" w:rsidP="00024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C"/>
    <w:rsid w:val="0002407C"/>
    <w:rsid w:val="00053A2B"/>
    <w:rsid w:val="002D5FD4"/>
    <w:rsid w:val="00420D24"/>
    <w:rsid w:val="005A520F"/>
    <w:rsid w:val="005E7BDE"/>
    <w:rsid w:val="006C1F03"/>
    <w:rsid w:val="007061D6"/>
    <w:rsid w:val="00776901"/>
    <w:rsid w:val="007F1A80"/>
    <w:rsid w:val="00931645"/>
    <w:rsid w:val="00960687"/>
    <w:rsid w:val="009D3745"/>
    <w:rsid w:val="00AD0A7C"/>
    <w:rsid w:val="00AE33B4"/>
    <w:rsid w:val="00C50A60"/>
    <w:rsid w:val="00C65BE9"/>
    <w:rsid w:val="00C908EB"/>
    <w:rsid w:val="00D56BB3"/>
    <w:rsid w:val="00D7035D"/>
    <w:rsid w:val="00EE441A"/>
    <w:rsid w:val="00EF3CA9"/>
    <w:rsid w:val="00F2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399D2"/>
  <w15:chartTrackingRefBased/>
  <w15:docId w15:val="{5CE578DE-69DE-DE44-8BEE-4704CE9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07C"/>
  </w:style>
  <w:style w:type="paragraph" w:styleId="Footer">
    <w:name w:val="footer"/>
    <w:basedOn w:val="Normal"/>
    <w:link w:val="Foot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07C"/>
  </w:style>
  <w:style w:type="table" w:styleId="TableGrid">
    <w:name w:val="Table Grid"/>
    <w:basedOn w:val="TableNormal"/>
    <w:uiPriority w:val="39"/>
    <w:rsid w:val="00C6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B90902-A6FC-CE4D-BDBC-BE2DD491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Ursul</dc:creator>
  <cp:keywords/>
  <dc:description/>
  <cp:lastModifiedBy>Mallory Ursul</cp:lastModifiedBy>
  <cp:revision>13</cp:revision>
  <dcterms:created xsi:type="dcterms:W3CDTF">2019-09-26T10:43:00Z</dcterms:created>
  <dcterms:modified xsi:type="dcterms:W3CDTF">2019-10-17T22:04:00Z</dcterms:modified>
</cp:coreProperties>
</file>