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7DA8" w14:textId="77777777" w:rsidR="002565DC" w:rsidRPr="002565DC" w:rsidRDefault="002565DC" w:rsidP="002565DC">
      <w:pPr>
        <w:rPr>
          <w:b/>
          <w:bCs/>
        </w:rPr>
      </w:pPr>
      <w:r w:rsidRPr="002565DC">
        <w:rPr>
          <w:b/>
          <w:bCs/>
        </w:rPr>
        <w:t>1. Requirement Understanding</w:t>
      </w:r>
    </w:p>
    <w:p w14:paraId="26F467C8" w14:textId="77777777" w:rsidR="002565DC" w:rsidRPr="002565DC" w:rsidRDefault="002565DC" w:rsidP="002565DC">
      <w:r w:rsidRPr="002565DC">
        <w:t>Deploy a two-tier application on Kubernetes with:</w:t>
      </w:r>
    </w:p>
    <w:p w14:paraId="093E1DA8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API tier</w:t>
      </w:r>
    </w:p>
    <w:p w14:paraId="2F0459C6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Database tier</w:t>
      </w:r>
    </w:p>
    <w:p w14:paraId="54F4CD0E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Persistence</w:t>
      </w:r>
    </w:p>
    <w:p w14:paraId="4E6B80E8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High availability</w:t>
      </w:r>
    </w:p>
    <w:p w14:paraId="0D3D1090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Autoscaling</w:t>
      </w:r>
    </w:p>
    <w:p w14:paraId="7AB11457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Self-healing</w:t>
      </w:r>
    </w:p>
    <w:p w14:paraId="76663800" w14:textId="77777777" w:rsidR="002565DC" w:rsidRPr="002565DC" w:rsidRDefault="002565DC" w:rsidP="002565DC">
      <w:pPr>
        <w:numPr>
          <w:ilvl w:val="0"/>
          <w:numId w:val="1"/>
        </w:numPr>
      </w:pPr>
      <w:r w:rsidRPr="002565DC">
        <w:t>Deployment strategy demonstration</w:t>
      </w:r>
    </w:p>
    <w:p w14:paraId="4A7F5581" w14:textId="77777777" w:rsidR="002565DC" w:rsidRPr="002565DC" w:rsidRDefault="002565DC" w:rsidP="002565DC">
      <w:pPr>
        <w:rPr>
          <w:b/>
          <w:bCs/>
        </w:rPr>
      </w:pPr>
      <w:r w:rsidRPr="002565DC">
        <w:rPr>
          <w:b/>
          <w:bCs/>
        </w:rPr>
        <w:t>2. Assumptions</w:t>
      </w:r>
    </w:p>
    <w:p w14:paraId="1200194C" w14:textId="77777777" w:rsidR="002565DC" w:rsidRPr="002565DC" w:rsidRDefault="002565DC" w:rsidP="002565DC">
      <w:pPr>
        <w:numPr>
          <w:ilvl w:val="0"/>
          <w:numId w:val="2"/>
        </w:numPr>
      </w:pPr>
      <w:r w:rsidRPr="002565DC">
        <w:t>AWS account available</w:t>
      </w:r>
    </w:p>
    <w:p w14:paraId="28D72D83" w14:textId="77777777" w:rsidR="002565DC" w:rsidRPr="002565DC" w:rsidRDefault="002565DC" w:rsidP="002565DC">
      <w:pPr>
        <w:numPr>
          <w:ilvl w:val="0"/>
          <w:numId w:val="2"/>
        </w:numPr>
      </w:pPr>
      <w:r w:rsidRPr="002565DC">
        <w:t>Docker Hub available</w:t>
      </w:r>
    </w:p>
    <w:p w14:paraId="61F9B735" w14:textId="77777777" w:rsidR="002565DC" w:rsidRPr="002565DC" w:rsidRDefault="002565DC" w:rsidP="002565DC">
      <w:pPr>
        <w:numPr>
          <w:ilvl w:val="0"/>
          <w:numId w:val="2"/>
        </w:numPr>
      </w:pPr>
      <w:r w:rsidRPr="002565DC">
        <w:t>EKS chosen as Kubernetes platform</w:t>
      </w:r>
    </w:p>
    <w:p w14:paraId="43F64412" w14:textId="77777777" w:rsidR="002565DC" w:rsidRPr="002565DC" w:rsidRDefault="002565DC" w:rsidP="002565DC">
      <w:pPr>
        <w:numPr>
          <w:ilvl w:val="0"/>
          <w:numId w:val="2"/>
        </w:numPr>
      </w:pPr>
      <w:r w:rsidRPr="002565DC">
        <w:t>MySQL chosen as backend database</w:t>
      </w:r>
    </w:p>
    <w:p w14:paraId="599E3BE2" w14:textId="77777777" w:rsidR="002565DC" w:rsidRPr="002565DC" w:rsidRDefault="002565DC" w:rsidP="002565DC">
      <w:pPr>
        <w:numPr>
          <w:ilvl w:val="0"/>
          <w:numId w:val="2"/>
        </w:numPr>
      </w:pPr>
      <w:r w:rsidRPr="002565DC">
        <w:t>Flask chosen as API framework</w:t>
      </w:r>
    </w:p>
    <w:p w14:paraId="266C22AC" w14:textId="77777777" w:rsidR="002565DC" w:rsidRPr="002565DC" w:rsidRDefault="002565DC" w:rsidP="002565DC">
      <w:pPr>
        <w:rPr>
          <w:b/>
          <w:bCs/>
        </w:rPr>
      </w:pPr>
      <w:r w:rsidRPr="002565DC">
        <w:rPr>
          <w:b/>
          <w:bCs/>
        </w:rPr>
        <w:t>3. Solution Overview</w:t>
      </w:r>
    </w:p>
    <w:p w14:paraId="1D7AE499" w14:textId="77777777" w:rsidR="002565DC" w:rsidRPr="002565DC" w:rsidRDefault="002565DC" w:rsidP="002565DC">
      <w:r w:rsidRPr="002565DC">
        <w:t>The solution consists of:</w:t>
      </w:r>
    </w:p>
    <w:p w14:paraId="0EA07955" w14:textId="77777777" w:rsidR="002565DC" w:rsidRPr="002565DC" w:rsidRDefault="002565DC" w:rsidP="002565DC">
      <w:r w:rsidRPr="002565DC">
        <w:t>Client</w:t>
      </w:r>
      <w:r w:rsidRPr="002565DC">
        <w:br/>
        <w:t>→ AWS ALB</w:t>
      </w:r>
      <w:r w:rsidRPr="002565DC">
        <w:br/>
        <w:t>→ Kubernetes Ingress</w:t>
      </w:r>
      <w:r w:rsidRPr="002565DC">
        <w:br/>
        <w:t>→ Employee API Deployment</w:t>
      </w:r>
      <w:r w:rsidRPr="002565DC">
        <w:br/>
        <w:t xml:space="preserve">→ MySQL </w:t>
      </w:r>
      <w:proofErr w:type="spellStart"/>
      <w:r w:rsidRPr="002565DC">
        <w:t>StatefulSet</w:t>
      </w:r>
      <w:proofErr w:type="spellEnd"/>
      <w:r w:rsidRPr="002565DC">
        <w:br/>
        <w:t>→ Amazon EBS</w:t>
      </w:r>
    </w:p>
    <w:p w14:paraId="3D5B6AC0" w14:textId="77777777" w:rsidR="002565DC" w:rsidRPr="002565DC" w:rsidRDefault="002565DC" w:rsidP="002565DC">
      <w:pPr>
        <w:rPr>
          <w:b/>
          <w:bCs/>
        </w:rPr>
      </w:pPr>
      <w:r w:rsidRPr="002565DC">
        <w:rPr>
          <w:b/>
          <w:bCs/>
        </w:rPr>
        <w:t>4. Justification for Resources Utilized</w:t>
      </w:r>
    </w:p>
    <w:p w14:paraId="771B1C6A" w14:textId="77777777" w:rsidR="002565DC" w:rsidRPr="002565DC" w:rsidRDefault="002565DC" w:rsidP="002565DC">
      <w:r w:rsidRPr="002565DC">
        <w:t>Amazon EKS</w:t>
      </w:r>
    </w:p>
    <w:p w14:paraId="661E1873" w14:textId="77777777" w:rsidR="002565DC" w:rsidRPr="002565DC" w:rsidRDefault="002565DC" w:rsidP="002565DC">
      <w:pPr>
        <w:numPr>
          <w:ilvl w:val="0"/>
          <w:numId w:val="3"/>
        </w:numPr>
      </w:pPr>
      <w:r w:rsidRPr="002565DC">
        <w:t>Managed Kubernetes service</w:t>
      </w:r>
    </w:p>
    <w:p w14:paraId="2B9CDD0E" w14:textId="77777777" w:rsidR="002565DC" w:rsidRPr="002565DC" w:rsidRDefault="002565DC" w:rsidP="002565DC">
      <w:pPr>
        <w:numPr>
          <w:ilvl w:val="0"/>
          <w:numId w:val="3"/>
        </w:numPr>
      </w:pPr>
      <w:r w:rsidRPr="002565DC">
        <w:t>Reduced operational overhead</w:t>
      </w:r>
    </w:p>
    <w:p w14:paraId="3BD91D6E" w14:textId="77777777" w:rsidR="002565DC" w:rsidRPr="002565DC" w:rsidRDefault="002565DC" w:rsidP="002565DC">
      <w:r w:rsidRPr="002565DC">
        <w:lastRenderedPageBreak/>
        <w:t>AWS Load Balancer Controller</w:t>
      </w:r>
    </w:p>
    <w:p w14:paraId="134AD968" w14:textId="77777777" w:rsidR="002565DC" w:rsidRPr="002565DC" w:rsidRDefault="002565DC" w:rsidP="002565DC">
      <w:pPr>
        <w:numPr>
          <w:ilvl w:val="0"/>
          <w:numId w:val="4"/>
        </w:numPr>
      </w:pPr>
      <w:r w:rsidRPr="002565DC">
        <w:t>Native AWS integration</w:t>
      </w:r>
    </w:p>
    <w:p w14:paraId="39833975" w14:textId="77777777" w:rsidR="002565DC" w:rsidRPr="002565DC" w:rsidRDefault="002565DC" w:rsidP="002565DC">
      <w:pPr>
        <w:numPr>
          <w:ilvl w:val="0"/>
          <w:numId w:val="4"/>
        </w:numPr>
      </w:pPr>
      <w:r w:rsidRPr="002565DC">
        <w:t>Automatic ALB provisioning</w:t>
      </w:r>
    </w:p>
    <w:p w14:paraId="7A400CB3" w14:textId="77777777" w:rsidR="002565DC" w:rsidRPr="002565DC" w:rsidRDefault="002565DC" w:rsidP="002565DC">
      <w:r w:rsidRPr="002565DC">
        <w:t xml:space="preserve">MySQL </w:t>
      </w:r>
      <w:proofErr w:type="spellStart"/>
      <w:r w:rsidRPr="002565DC">
        <w:t>StatefulSet</w:t>
      </w:r>
      <w:proofErr w:type="spellEnd"/>
    </w:p>
    <w:p w14:paraId="06342F02" w14:textId="77777777" w:rsidR="002565DC" w:rsidRPr="002565DC" w:rsidRDefault="002565DC" w:rsidP="002565DC">
      <w:pPr>
        <w:numPr>
          <w:ilvl w:val="0"/>
          <w:numId w:val="5"/>
        </w:numPr>
      </w:pPr>
      <w:r w:rsidRPr="002565DC">
        <w:t>Stable network identity</w:t>
      </w:r>
    </w:p>
    <w:p w14:paraId="1AFC1C7F" w14:textId="77777777" w:rsidR="002565DC" w:rsidRPr="002565DC" w:rsidRDefault="002565DC" w:rsidP="002565DC">
      <w:pPr>
        <w:numPr>
          <w:ilvl w:val="0"/>
          <w:numId w:val="5"/>
        </w:numPr>
      </w:pPr>
      <w:r w:rsidRPr="002565DC">
        <w:t>Persistent storage support</w:t>
      </w:r>
    </w:p>
    <w:p w14:paraId="54DDF386" w14:textId="77777777" w:rsidR="002565DC" w:rsidRPr="002565DC" w:rsidRDefault="002565DC" w:rsidP="002565DC">
      <w:r w:rsidRPr="002565DC">
        <w:t>EBS CSI Driver</w:t>
      </w:r>
    </w:p>
    <w:p w14:paraId="61D44F24" w14:textId="77777777" w:rsidR="002565DC" w:rsidRPr="002565DC" w:rsidRDefault="002565DC" w:rsidP="002565DC">
      <w:pPr>
        <w:numPr>
          <w:ilvl w:val="0"/>
          <w:numId w:val="6"/>
        </w:numPr>
      </w:pPr>
      <w:r w:rsidRPr="002565DC">
        <w:t>Dynamic volume provisioning</w:t>
      </w:r>
    </w:p>
    <w:p w14:paraId="28ED14C3" w14:textId="77777777" w:rsidR="002565DC" w:rsidRPr="002565DC" w:rsidRDefault="002565DC" w:rsidP="002565DC">
      <w:r w:rsidRPr="002565DC">
        <w:t>gp3 Storage</w:t>
      </w:r>
    </w:p>
    <w:p w14:paraId="2A4239E8" w14:textId="77777777" w:rsidR="002565DC" w:rsidRPr="002565DC" w:rsidRDefault="002565DC" w:rsidP="002565DC">
      <w:pPr>
        <w:numPr>
          <w:ilvl w:val="0"/>
          <w:numId w:val="7"/>
        </w:numPr>
      </w:pPr>
      <w:r w:rsidRPr="002565DC">
        <w:t>Lower cost and better performance than gp2</w:t>
      </w:r>
    </w:p>
    <w:p w14:paraId="49B4548B" w14:textId="77777777" w:rsidR="002565DC" w:rsidRPr="002565DC" w:rsidRDefault="002565DC" w:rsidP="002565DC">
      <w:r w:rsidRPr="002565DC">
        <w:t xml:space="preserve">Horizontal Pod </w:t>
      </w:r>
      <w:proofErr w:type="spellStart"/>
      <w:r w:rsidRPr="002565DC">
        <w:t>Autoscaler</w:t>
      </w:r>
      <w:proofErr w:type="spellEnd"/>
    </w:p>
    <w:p w14:paraId="261C3B7A" w14:textId="77777777" w:rsidR="002565DC" w:rsidRPr="002565DC" w:rsidRDefault="002565DC" w:rsidP="002565DC">
      <w:pPr>
        <w:numPr>
          <w:ilvl w:val="0"/>
          <w:numId w:val="8"/>
        </w:numPr>
      </w:pPr>
      <w:r w:rsidRPr="002565DC">
        <w:t>Elastic scaling based on workload</w:t>
      </w:r>
    </w:p>
    <w:p w14:paraId="24228F23" w14:textId="77777777" w:rsidR="002565DC" w:rsidRPr="002565DC" w:rsidRDefault="002565DC" w:rsidP="002565DC">
      <w:proofErr w:type="spellStart"/>
      <w:r w:rsidRPr="002565DC">
        <w:t>ConfigMaps</w:t>
      </w:r>
      <w:proofErr w:type="spellEnd"/>
      <w:r w:rsidRPr="002565DC">
        <w:t xml:space="preserve"> and Secrets</w:t>
      </w:r>
    </w:p>
    <w:p w14:paraId="5CDA070F" w14:textId="77777777" w:rsidR="002565DC" w:rsidRPr="002565DC" w:rsidRDefault="002565DC" w:rsidP="002565DC">
      <w:pPr>
        <w:numPr>
          <w:ilvl w:val="0"/>
          <w:numId w:val="9"/>
        </w:numPr>
      </w:pPr>
      <w:r w:rsidRPr="002565DC">
        <w:t>Separation of configuration from application code</w:t>
      </w:r>
    </w:p>
    <w:p w14:paraId="334DA005" w14:textId="77777777" w:rsidR="002565DC" w:rsidRPr="002565DC" w:rsidRDefault="002565DC" w:rsidP="002565DC">
      <w:r w:rsidRPr="002565DC">
        <w:t>Deployment Strategy</w:t>
      </w:r>
    </w:p>
    <w:p w14:paraId="4400A3ED" w14:textId="77777777" w:rsidR="002565DC" w:rsidRPr="002565DC" w:rsidRDefault="002565DC" w:rsidP="002565DC">
      <w:pPr>
        <w:numPr>
          <w:ilvl w:val="0"/>
          <w:numId w:val="10"/>
        </w:numPr>
      </w:pPr>
      <w:r w:rsidRPr="002565DC">
        <w:t>Rolling updates ensure zero downtime</w:t>
      </w:r>
    </w:p>
    <w:p w14:paraId="22B65A50" w14:textId="77777777" w:rsidR="002565DC" w:rsidRDefault="002565DC"/>
    <w:p w14:paraId="4149F45D" w14:textId="4FFAC594" w:rsidR="002565DC" w:rsidRPr="002565DC" w:rsidRDefault="002565DC" w:rsidP="002565DC">
      <w:pPr>
        <w:rPr>
          <w:b/>
          <w:bCs/>
        </w:rPr>
      </w:pPr>
      <w:r>
        <w:rPr>
          <w:b/>
          <w:bCs/>
        </w:rPr>
        <w:t xml:space="preserve">4. </w:t>
      </w:r>
      <w:r w:rsidRPr="002565DC">
        <w:rPr>
          <w:b/>
          <w:bCs/>
        </w:rPr>
        <w:t>FinOps Considerations</w:t>
      </w:r>
    </w:p>
    <w:p w14:paraId="4D307ABC" w14:textId="77777777" w:rsidR="002565DC" w:rsidRPr="002565DC" w:rsidRDefault="002565DC" w:rsidP="002565DC">
      <w:r w:rsidRPr="002565DC">
        <w:t>The solution was designed with cost optimization principles in mind.</w:t>
      </w:r>
    </w:p>
    <w:p w14:paraId="57E16E2A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Right-Sized Infrastructure</w:t>
      </w:r>
    </w:p>
    <w:p w14:paraId="7E4C225D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Two t</w:t>
      </w:r>
      <w:proofErr w:type="gramStart"/>
      <w:r w:rsidRPr="002565DC">
        <w:t>3.small</w:t>
      </w:r>
      <w:proofErr w:type="gramEnd"/>
      <w:r w:rsidRPr="002565DC">
        <w:t xml:space="preserve"> worker nodes were used.</w:t>
      </w:r>
    </w:p>
    <w:p w14:paraId="49CF3336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Infrastructure was sized according to workload requirements.</w:t>
      </w:r>
    </w:p>
    <w:p w14:paraId="2CEC67F9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Elastic Scaling</w:t>
      </w:r>
    </w:p>
    <w:p w14:paraId="045D8EA2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 xml:space="preserve">Horizontal Pod </w:t>
      </w:r>
      <w:proofErr w:type="spellStart"/>
      <w:r w:rsidRPr="002565DC">
        <w:t>Autoscaler</w:t>
      </w:r>
      <w:proofErr w:type="spellEnd"/>
      <w:r w:rsidRPr="002565DC">
        <w:t xml:space="preserve"> dynamically scales API pods based on CPU utilization.</w:t>
      </w:r>
    </w:p>
    <w:p w14:paraId="143581CB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Additional resources are consumed only when required.</w:t>
      </w:r>
    </w:p>
    <w:p w14:paraId="63C11146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lastRenderedPageBreak/>
        <w:t>Cost-Optimized Storage</w:t>
      </w:r>
    </w:p>
    <w:p w14:paraId="00C0A40B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Amazon EBS gp3 volumes were selected instead of gp2.</w:t>
      </w:r>
    </w:p>
    <w:p w14:paraId="7961E5E7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Provides better price-performance characteristics.</w:t>
      </w:r>
    </w:p>
    <w:p w14:paraId="3BBDB9B1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Managed Kubernetes Components</w:t>
      </w:r>
    </w:p>
    <w:p w14:paraId="78899A88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Amazon EKS managed addons reduce operational overhead and maintenance effort.</w:t>
      </w:r>
    </w:p>
    <w:p w14:paraId="51FA4E70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Dynamic Storage Provisioning</w:t>
      </w:r>
    </w:p>
    <w:p w14:paraId="0AA0026C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Persistent storage is provisioned only when required through Kubernetes PVCs.</w:t>
      </w:r>
    </w:p>
    <w:p w14:paraId="378993A5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Stateless Application Tier</w:t>
      </w:r>
    </w:p>
    <w:p w14:paraId="33F1F370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API pods scale horizontally without requiring additional persistent storage.</w:t>
      </w:r>
    </w:p>
    <w:p w14:paraId="6414E900" w14:textId="77777777" w:rsidR="002565DC" w:rsidRPr="002565DC" w:rsidRDefault="002565DC" w:rsidP="002565DC">
      <w:pPr>
        <w:numPr>
          <w:ilvl w:val="0"/>
          <w:numId w:val="12"/>
        </w:numPr>
      </w:pPr>
      <w:r w:rsidRPr="002565DC">
        <w:t>Temporary Environment Strategy</w:t>
      </w:r>
    </w:p>
    <w:p w14:paraId="113B92A0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The environment is intended for validation and demonstration purposes only.</w:t>
      </w:r>
    </w:p>
    <w:p w14:paraId="3574ADA3" w14:textId="77777777" w:rsidR="002565DC" w:rsidRPr="002565DC" w:rsidRDefault="002565DC" w:rsidP="002565DC">
      <w:pPr>
        <w:numPr>
          <w:ilvl w:val="1"/>
          <w:numId w:val="12"/>
        </w:numPr>
      </w:pPr>
      <w:r w:rsidRPr="002565DC">
        <w:t>All resources are deleted after successful completion to avoid unnecessary cloud costs.</w:t>
      </w:r>
    </w:p>
    <w:p w14:paraId="6D7FCC4B" w14:textId="77777777" w:rsidR="002565DC" w:rsidRDefault="002565DC"/>
    <w:sectPr w:rsidR="0025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4D91"/>
    <w:multiLevelType w:val="multilevel"/>
    <w:tmpl w:val="110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3767"/>
    <w:multiLevelType w:val="multilevel"/>
    <w:tmpl w:val="6B6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819C4"/>
    <w:multiLevelType w:val="multilevel"/>
    <w:tmpl w:val="31B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6955"/>
    <w:multiLevelType w:val="multilevel"/>
    <w:tmpl w:val="462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271CF"/>
    <w:multiLevelType w:val="multilevel"/>
    <w:tmpl w:val="B8B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75472"/>
    <w:multiLevelType w:val="multilevel"/>
    <w:tmpl w:val="AA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45BD"/>
    <w:multiLevelType w:val="multilevel"/>
    <w:tmpl w:val="44E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197"/>
    <w:multiLevelType w:val="multilevel"/>
    <w:tmpl w:val="2F2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4312"/>
    <w:multiLevelType w:val="multilevel"/>
    <w:tmpl w:val="720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216E6"/>
    <w:multiLevelType w:val="multilevel"/>
    <w:tmpl w:val="372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21C12"/>
    <w:multiLevelType w:val="multilevel"/>
    <w:tmpl w:val="433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7569F"/>
    <w:multiLevelType w:val="multilevel"/>
    <w:tmpl w:val="CC0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17190">
    <w:abstractNumId w:val="5"/>
  </w:num>
  <w:num w:numId="2" w16cid:durableId="389232515">
    <w:abstractNumId w:val="10"/>
  </w:num>
  <w:num w:numId="3" w16cid:durableId="302514627">
    <w:abstractNumId w:val="7"/>
  </w:num>
  <w:num w:numId="4" w16cid:durableId="1206915743">
    <w:abstractNumId w:val="3"/>
  </w:num>
  <w:num w:numId="5" w16cid:durableId="576792851">
    <w:abstractNumId w:val="1"/>
  </w:num>
  <w:num w:numId="6" w16cid:durableId="1600403475">
    <w:abstractNumId w:val="11"/>
  </w:num>
  <w:num w:numId="7" w16cid:durableId="250508623">
    <w:abstractNumId w:val="8"/>
  </w:num>
  <w:num w:numId="8" w16cid:durableId="1256985264">
    <w:abstractNumId w:val="2"/>
  </w:num>
  <w:num w:numId="9" w16cid:durableId="1691906690">
    <w:abstractNumId w:val="0"/>
  </w:num>
  <w:num w:numId="10" w16cid:durableId="1494877923">
    <w:abstractNumId w:val="6"/>
  </w:num>
  <w:num w:numId="11" w16cid:durableId="1820606979">
    <w:abstractNumId w:val="9"/>
  </w:num>
  <w:num w:numId="12" w16cid:durableId="1063068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DC"/>
    <w:rsid w:val="002565DC"/>
    <w:rsid w:val="006D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813D"/>
  <w15:chartTrackingRefBased/>
  <w15:docId w15:val="{A60243F0-D403-4322-82E7-9E967FA4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L</dc:creator>
  <cp:keywords/>
  <dc:description/>
  <cp:lastModifiedBy>Vikas L</cp:lastModifiedBy>
  <cp:revision>1</cp:revision>
  <dcterms:created xsi:type="dcterms:W3CDTF">2026-06-17T16:01:00Z</dcterms:created>
  <dcterms:modified xsi:type="dcterms:W3CDTF">2026-06-17T16:06:00Z</dcterms:modified>
</cp:coreProperties>
</file>