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双源经验库设计简洁说明"/>
    <w:p>
      <w:pPr>
        <w:pStyle w:val="Heading1"/>
      </w:pPr>
      <w:r>
        <w:rPr>
          <w:rFonts w:hint="eastAsia"/>
        </w:rPr>
        <w:t xml:space="preserve">双源经验库设计简洁说明</w:t>
      </w:r>
    </w:p>
    <w:bookmarkStart w:id="9" w:name="设计目标"/>
    <w:p>
      <w:pPr>
        <w:pStyle w:val="Heading2"/>
      </w:pPr>
      <w:r>
        <w:t xml:space="preserve">1.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双源经验库不是简单保存历史日志，而是把一次机器人异常恢复</w:t>
      </w:r>
      <w:r>
        <w:t xml:space="preserve"> episode </w:t>
      </w:r>
      <w:r>
        <w:rPr>
          <w:rFonts w:hint="eastAsia"/>
        </w:rPr>
        <w:t xml:space="preserve">组织成可检索、可验证、可比较的结构化经验。设计目标包括三点：保留仿真经验的可重复性，接入真机/伪真机经验，并在在线策略中区分支持证据和风险证据。</w:t>
      </w:r>
    </w:p>
    <w:bookmarkEnd w:id="9"/>
    <w:bookmarkStart w:id="10" w:name="总体结构"/>
    <w:p>
      <w:pPr>
        <w:pStyle w:val="Heading2"/>
      </w:pPr>
      <w:r>
        <w:t xml:space="preserve">2. </w:t>
      </w:r>
      <w:r>
        <w:rPr>
          <w:rFonts w:hint="eastAsia"/>
        </w:rPr>
        <w:t xml:space="preserve">总体结构</w:t>
      </w:r>
    </w:p>
    <w:p>
      <w:pPr>
        <w:pStyle w:val="FirstParagraph"/>
      </w:pPr>
      <w:r>
        <w:rPr>
          <w:rFonts w:hint="eastAsia"/>
        </w:rPr>
        <w:t xml:space="preserve">系统包含两类经验来源：仿真经验和真机/伪真机经验。两类经验最终都写入</w:t>
      </w:r>
      <w:r>
        <w:t xml:space="preserve"> </w:t>
      </w:r>
      <w:r>
        <w:rPr>
          <w:rFonts w:hint="eastAsia"/>
        </w:rPr>
        <w:t xml:space="preserve">MemoryV3+，形成统一经验条目。经验条目再经过</w:t>
      </w:r>
      <w:r>
        <w:t xml:space="preserve"> sim-real pair/gap </w:t>
      </w:r>
      <w:r>
        <w:rPr>
          <w:rFonts w:hint="eastAsia"/>
        </w:rPr>
        <w:t xml:space="preserve">计算，生成可信度和风险信号，最后用于检索排序、候选方案评分和</w:t>
      </w:r>
      <w:r>
        <w:t xml:space="preserve"> LLM prompt </w:t>
      </w:r>
      <w:r>
        <w:rPr>
          <w:rFonts w:hint="eastAsia"/>
        </w:rPr>
        <w:t xml:space="preserve">提示。</w:t>
      </w:r>
    </w:p>
    <w:p>
      <w:pPr>
        <w:pStyle w:val="BodyText"/>
      </w:pPr>
      <w:r>
        <w:rPr>
          <w:rFonts w:hint="eastAsia"/>
        </w:rPr>
        <w:t xml:space="preserve">核心链路是：</w:t>
      </w:r>
    </w:p>
    <w:p>
      <w:pPr>
        <w:pStyle w:val="SourceCode"/>
      </w:pPr>
      <w:r>
        <w:rPr>
          <w:rStyle w:val="VerbatimChar"/>
          <w:rFonts w:hint="eastAsia"/>
        </w:rPr>
        <w:t xml:space="preserve">仿真经验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真机/伪真机经验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MemoryV3+ </w:t>
      </w:r>
      <w:r>
        <w:rPr>
          <w:rStyle w:val="VerbatimChar"/>
          <w:rFonts w:hint="eastAsia"/>
        </w:rPr>
        <w:t xml:space="preserve">统一经验条目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Sim-Real Gap </w:t>
      </w:r>
      <w:r>
        <w:rPr>
          <w:rStyle w:val="VerbatimChar"/>
          <w:rFonts w:hint="eastAsia"/>
        </w:rPr>
        <w:t xml:space="preserve">与可信度校准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Gap/Risk-aware </w:t>
      </w:r>
      <w:r>
        <w:rPr>
          <w:rStyle w:val="VerbatimChar"/>
          <w:rFonts w:hint="eastAsia"/>
        </w:rPr>
        <w:t xml:space="preserve">检索、Prompt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提示、Candidate</w:t>
      </w:r>
      <w:r>
        <w:rPr>
          <w:rStyle w:val="VerbatimChar"/>
        </w:rPr>
        <w:t xml:space="preserve"> Scoring</w:t>
      </w:r>
    </w:p>
    <w:bookmarkEnd w:id="10"/>
    <w:bookmarkStart w:id="11" w:name="memoryv3-条目保存什么"/>
    <w:p>
      <w:pPr>
        <w:pStyle w:val="Heading2"/>
      </w:pPr>
      <w:r>
        <w:t xml:space="preserve">3. MemoryV3+ </w:t>
      </w:r>
      <w:r>
        <w:rPr>
          <w:rFonts w:hint="eastAsia"/>
        </w:rPr>
        <w:t xml:space="preserve">条目保存什么</w:t>
      </w:r>
    </w:p>
    <w:p>
      <w:pPr>
        <w:pStyle w:val="FirstParagraph"/>
      </w:pPr>
      <w:r>
        <w:rPr>
          <w:rFonts w:hint="eastAsia"/>
        </w:rPr>
        <w:t xml:space="preserve">一条经验包含任务与异常、动作与结果、证据与传感器、双源与风险四类信息。关键字段包括：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condition_id</w:t>
      </w:r>
      <w:r>
        <w:t xml:space="preserve">、</w:t>
      </w:r>
      <w:r>
        <w:rPr>
          <w:rStyle w:val="VerbatimChar"/>
        </w:rPr>
        <w:t xml:space="preserve">scenario_id</w:t>
      </w:r>
      <w:r>
        <w:t xml:space="preserve">、</w:t>
      </w:r>
      <w:r>
        <w:rPr>
          <w:rStyle w:val="VerbatimChar"/>
        </w:rPr>
        <w:t xml:space="preserve">task_stage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skill_sequence</w:t>
      </w:r>
      <w:r>
        <w:t xml:space="preserve">、</w:t>
      </w:r>
      <w:r>
        <w:rPr>
          <w:rStyle w:val="VerbatimChar"/>
        </w:rPr>
        <w:t xml:space="preserve">recovery_plan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</w:t>
      </w:r>
      <w:r>
        <w:t xml:space="preserve">、</w:t>
      </w:r>
      <w:r>
        <w:rPr>
          <w:rStyle w:val="VerbatimChar"/>
        </w:rPr>
        <w:t xml:space="preserve">execution_feedback</w:t>
      </w:r>
      <w:r>
        <w:t xml:space="preserve">、</w:t>
      </w:r>
      <w:r>
        <w:rPr>
          <w:rStyle w:val="VerbatimChar"/>
        </w:rPr>
        <w:t xml:space="preserve">failure_reason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keyframes</w:t>
      </w:r>
      <w:r>
        <w:t xml:space="preserve">、</w:t>
      </w:r>
      <w:r>
        <w:rPr>
          <w:rStyle w:val="VerbatimChar"/>
        </w:rPr>
        <w:t xml:space="preserve">key_slices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sensor_summary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real_episode_ref</w:t>
      </w:r>
      <w:r>
        <w:t xml:space="preserve">、</w:t>
      </w:r>
      <w:r>
        <w:rPr>
          <w:rStyle w:val="VerbatimChar"/>
        </w:rPr>
        <w:t xml:space="preserve">raw_refs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sim_real_pair</w:t>
      </w:r>
      <w:r>
        <w:t xml:space="preserve">、</w:t>
      </w:r>
      <w:r>
        <w:rPr>
          <w:rStyle w:val="VerbatimChar"/>
        </w:rPr>
        <w:t xml:space="preserve">sim_real_gap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critic_result</w:t>
      </w:r>
      <w:r>
        <w:t xml:space="preserve">、</w:t>
      </w:r>
      <w:r>
        <w:rPr>
          <w:rStyle w:val="VerbatimChar"/>
        </w:rPr>
        <w:t xml:space="preserve">memory_gate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sensor_summary</w:t>
      </w:r>
      <w:r>
        <w:t xml:space="preserve"> </w:t>
      </w:r>
      <w:r>
        <w:rPr>
          <w:rFonts w:hint="eastAsia"/>
        </w:rPr>
        <w:t xml:space="preserve">保存压缩后的关节、末端、夹爪、接触、力觉和时间戳摘要；高频原始数据通过</w:t>
      </w:r>
      <w:r>
        <w:t xml:space="preserve"> </w:t>
      </w:r>
      <w:r>
        <w:rPr>
          <w:rFonts w:hint="eastAsia"/>
        </w:rPr>
        <w:t xml:space="preserve">HDF5、视频目录或机器人日志路径外部引用。</w:t>
      </w:r>
    </w:p>
    <w:bookmarkEnd w:id="11"/>
    <w:bookmarkStart w:id="12" w:name="经验如何获取"/>
    <w:p>
      <w:pPr>
        <w:pStyle w:val="Heading2"/>
      </w:pPr>
      <w:r>
        <w:t xml:space="preserve">4. </w:t>
      </w:r>
      <w:r>
        <w:rPr>
          <w:rFonts w:hint="eastAsia"/>
        </w:rPr>
        <w:t xml:space="preserve">经验如何获取</w:t>
      </w:r>
    </w:p>
    <w:p>
      <w:pPr>
        <w:pStyle w:val="FirstParagraph"/>
      </w:pPr>
      <w:r>
        <w:rPr>
          <w:rFonts w:hint="eastAsia"/>
        </w:rPr>
        <w:t xml:space="preserve">仿真经验由实验运行自动写入。</w:t>
      </w:r>
      <w:r>
        <w:rPr>
          <w:rStyle w:val="VerbatimChar"/>
        </w:rPr>
        <w:t xml:space="preserve">ExperimentV4._build_experience_entry()</w:t>
      </w:r>
      <w:r>
        <w:t xml:space="preserve"> </w:t>
      </w:r>
      <w:r>
        <w:rPr>
          <w:rFonts w:hint="eastAsia"/>
        </w:rPr>
        <w:t xml:space="preserve">会记录异常条件、感知结果、恢复动作、关键帧、接触状态、物体高度、pinch</w:t>
      </w:r>
      <w:r>
        <w:t xml:space="preserve"> distance </w:t>
      </w:r>
      <w:r>
        <w:rPr>
          <w:rFonts w:hint="eastAsia"/>
        </w:rPr>
        <w:t xml:space="preserve">和仿真传感器摘要。</w:t>
      </w:r>
    </w:p>
    <w:p>
      <w:pPr>
        <w:pStyle w:val="BodyText"/>
      </w:pPr>
      <w:r>
        <w:rPr>
          <w:rFonts w:hint="eastAsia"/>
        </w:rPr>
        <w:t xml:space="preserve">真机/伪真机经验由两层代码处理：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real_memory/collector.py</w:t>
      </w:r>
      <w:r>
        <w:rPr>
          <w:rFonts w:hint="eastAsia"/>
        </w:rPr>
        <w:t xml:space="preserve">：从真机</w:t>
      </w:r>
      <w:r>
        <w:t xml:space="preserve"> episode </w:t>
      </w:r>
      <w:r>
        <w:rPr>
          <w:rFonts w:hint="eastAsia"/>
        </w:rPr>
        <w:t xml:space="preserve">目录收集</w:t>
      </w:r>
      <w:r>
        <w:t xml:space="preserve"> </w:t>
      </w:r>
      <w:r>
        <w:rPr>
          <w:rStyle w:val="VerbatimChar"/>
        </w:rPr>
        <w:t xml:space="preserve">episode.json</w:t>
      </w:r>
      <w:r>
        <w:t xml:space="preserve">、</w:t>
      </w:r>
      <w:r>
        <w:rPr>
          <w:rStyle w:val="VerbatimChar"/>
        </w:rPr>
        <w:t xml:space="preserve">video/</w:t>
      </w:r>
      <w:r>
        <w:t xml:space="preserve">、</w:t>
      </w:r>
      <w:r>
        <w:rPr>
          <w:rStyle w:val="VerbatimChar"/>
        </w:rPr>
        <w:t xml:space="preserve">keyframes/</w:t>
      </w:r>
      <w:r>
        <w:t xml:space="preserve">、</w:t>
      </w:r>
      <w:r>
        <w:rPr>
          <w:rStyle w:val="VerbatimChar"/>
        </w:rPr>
        <w:t xml:space="preserve">robot_log.jsonl</w:t>
      </w:r>
      <w:r>
        <w:t xml:space="preserve">、</w:t>
      </w:r>
      <w:r>
        <w:rPr>
          <w:rStyle w:val="VerbatimChar"/>
        </w:rPr>
        <w:t xml:space="preserve">episode.hdf5</w:t>
      </w:r>
      <w:r>
        <w:t xml:space="preserve"> </w:t>
      </w:r>
      <w:r>
        <w:rPr>
          <w:rFonts w:hint="eastAsia"/>
        </w:rPr>
        <w:t xml:space="preserve">等产物。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real_memory/ingest.py</w:t>
      </w:r>
      <w:r>
        <w:rPr>
          <w:rFonts w:hint="eastAsia"/>
        </w:rPr>
        <w:t xml:space="preserve">：将标准</w:t>
      </w:r>
      <w:r>
        <w:t xml:space="preserve"> real episode JSON </w:t>
      </w:r>
      <w:r>
        <w:rPr>
          <w:rFonts w:hint="eastAsia"/>
        </w:rPr>
        <w:t xml:space="preserve">转换成</w:t>
      </w:r>
      <w:r>
        <w:t xml:space="preserve"> MemoryV3+ </w:t>
      </w:r>
      <w:r>
        <w:rPr>
          <w:rFonts w:hint="eastAsia"/>
        </w:rPr>
        <w:t xml:space="preserve">条目。</w:t>
      </w:r>
    </w:p>
    <w:p>
      <w:pPr>
        <w:pStyle w:val="FirstParagraph"/>
      </w:pPr>
      <w:r>
        <w:rPr>
          <w:rFonts w:hint="eastAsia"/>
        </w:rPr>
        <w:t xml:space="preserve">如果没有手写</w:t>
      </w:r>
      <w:r>
        <w:t xml:space="preserve"> </w:t>
      </w:r>
      <w:r>
        <w:rPr>
          <w:rStyle w:val="VerbatimChar"/>
        </w:rPr>
        <w:t xml:space="preserve">sensor_summary.json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real_memory/log_parsers.py</w:t>
      </w:r>
      <w:r>
        <w:t xml:space="preserve"> </w:t>
      </w:r>
      <w:r>
        <w:rPr>
          <w:rFonts w:hint="eastAsia"/>
        </w:rPr>
        <w:t xml:space="preserve">会自动从</w:t>
      </w:r>
      <w:r>
        <w:t xml:space="preserve"> JSONL、JSON samples </w:t>
      </w:r>
      <w:r>
        <w:rPr>
          <w:rFonts w:hint="eastAsia"/>
        </w:rPr>
        <w:t xml:space="preserve">或</w:t>
      </w:r>
      <w:r>
        <w:t xml:space="preserve"> HDF5 </w:t>
      </w:r>
      <w:r>
        <w:rPr>
          <w:rFonts w:hint="eastAsia"/>
        </w:rPr>
        <w:t xml:space="preserve">中提取关节位置、关节速度、末端位姿、夹爪状态、接触状态和时间戳。</w:t>
      </w:r>
    </w:p>
    <w:bookmarkEnd w:id="12"/>
    <w:bookmarkStart w:id="13" w:name="sim-real-gap-如何工作"/>
    <w:p>
      <w:pPr>
        <w:pStyle w:val="Heading2"/>
      </w:pPr>
      <w:r>
        <w:t xml:space="preserve">5. Sim-Real Gap </w:t>
      </w:r>
      <w:r>
        <w:rPr>
          <w:rFonts w:hint="eastAsia"/>
        </w:rPr>
        <w:t xml:space="preserve">如何工作</w:t>
      </w:r>
    </w:p>
    <w:p>
      <w:pPr>
        <w:pStyle w:val="FirstParagraph"/>
      </w:pPr>
      <w:r>
        <w:rPr>
          <w:rFonts w:hint="eastAsia"/>
        </w:rPr>
        <w:t xml:space="preserve">系统将可比较的仿真经验和真机/伪真机经验配对，计算可解释</w:t>
      </w:r>
      <w:r>
        <w:t xml:space="preserve"> </w:t>
      </w:r>
      <w:r>
        <w:rPr>
          <w:rFonts w:hint="eastAsia"/>
        </w:rPr>
        <w:t xml:space="preserve">gap：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outcome_gap</w:t>
      </w:r>
      <w:r>
        <w:rPr>
          <w:rFonts w:hint="eastAsia"/>
        </w:rPr>
        <w:t xml:space="preserve">：仿真和真实成败是否一致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pose_gap</w:t>
      </w:r>
      <w:r>
        <w:rPr>
          <w:rFonts w:hint="eastAsia"/>
        </w:rPr>
        <w:t xml:space="preserve">：物体观测位置和恢复后高度差异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contact_gap</w:t>
      </w:r>
      <w:r>
        <w:rPr>
          <w:rFonts w:hint="eastAsia"/>
        </w:rPr>
        <w:t xml:space="preserve">：闭合/抬升接触模式差异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perception_gap</w:t>
      </w:r>
      <w:r>
        <w:rPr>
          <w:rFonts w:hint="eastAsia"/>
        </w:rPr>
        <w:t xml:space="preserve">：感知位置差异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actuation_gap</w:t>
      </w:r>
      <w:r>
        <w:rPr>
          <w:rFonts w:hint="eastAsia"/>
        </w:rPr>
        <w:t xml:space="preserve">：夹爪闭合和</w:t>
      </w:r>
      <w:r>
        <w:t xml:space="preserve"> pinch distance </w:t>
      </w:r>
      <w:r>
        <w:rPr>
          <w:rFonts w:hint="eastAsia"/>
        </w:rPr>
        <w:t xml:space="preserve">差异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robot_state_gap</w:t>
      </w:r>
      <w:r>
        <w:rPr>
          <w:rFonts w:hint="eastAsia"/>
        </w:rPr>
        <w:t xml:space="preserve">：关节位置和夹爪状态差异</w:t>
      </w:r>
    </w:p>
    <w:p>
      <w:pPr>
        <w:pStyle w:val="FirstParagraph"/>
      </w:pPr>
      <w:r>
        <w:rPr>
          <w:rFonts w:hint="eastAsia"/>
        </w:rPr>
        <w:t xml:space="preserve">如果出现</w:t>
      </w:r>
      <w:r>
        <w:t xml:space="preserve"> </w:t>
      </w:r>
      <w:r>
        <w:rPr>
          <w:rStyle w:val="VerbatimChar"/>
        </w:rPr>
        <w:t xml:space="preserve">sim_success_real_fail</w:t>
      </w:r>
      <w:r>
        <w:rPr>
          <w:rFonts w:hint="eastAsia"/>
        </w:rPr>
        <w:t xml:space="preserve">，说明该方案在仿真中成功但在真机/伪真机中失败，后续检索和</w:t>
      </w:r>
      <w:r>
        <w:t xml:space="preserve"> prompt </w:t>
      </w:r>
      <w:r>
        <w:rPr>
          <w:rFonts w:hint="eastAsia"/>
        </w:rPr>
        <w:t xml:space="preserve">中会作为风险证据。</w:t>
      </w:r>
    </w:p>
    <w:bookmarkEnd w:id="13"/>
    <w:bookmarkStart w:id="14" w:name="在线策略如何使用经验"/>
    <w:p>
      <w:pPr>
        <w:pStyle w:val="Heading2"/>
      </w:pPr>
      <w:r>
        <w:t xml:space="preserve">6. </w:t>
      </w:r>
      <w:r>
        <w:rPr>
          <w:rFonts w:hint="eastAsia"/>
        </w:rPr>
        <w:t xml:space="preserve">在线策略如何使用经验</w:t>
      </w:r>
    </w:p>
    <w:p>
      <w:pPr>
        <w:pStyle w:val="FirstParagraph"/>
      </w:pPr>
      <w:r>
        <w:rPr>
          <w:rFonts w:hint="eastAsia"/>
        </w:rPr>
        <w:t xml:space="preserve">在线检索使用</w:t>
      </w:r>
      <w:r>
        <w:t xml:space="preserve"> </w:t>
      </w:r>
      <w:r>
        <w:rPr>
          <w:rStyle w:val="VerbatimChar"/>
        </w:rPr>
        <w:t xml:space="preserve">gap_aware=True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risk_aware=True</w:t>
      </w:r>
      <w:r>
        <w:rPr>
          <w:rFonts w:hint="eastAsia"/>
        </w:rPr>
        <w:t xml:space="preserve">。系统会提高真实成功经验权重，降低失败、高</w:t>
      </w:r>
      <w:r>
        <w:t xml:space="preserve"> </w:t>
      </w:r>
      <w:r>
        <w:rPr>
          <w:rFonts w:hint="eastAsia"/>
        </w:rPr>
        <w:t xml:space="preserve">gap、高</w:t>
      </w:r>
      <w:r>
        <w:t xml:space="preserve"> critic </w:t>
      </w:r>
      <w:r>
        <w:rPr>
          <w:rFonts w:hint="eastAsia"/>
        </w:rPr>
        <w:t xml:space="preserve">风险经验的排序。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scoring </w:t>
      </w:r>
      <w:r>
        <w:rPr>
          <w:rFonts w:hint="eastAsia"/>
        </w:rPr>
        <w:t xml:space="preserve">主要包含：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real_success_bonus</w:t>
      </w:r>
      <w:r>
        <w:rPr>
          <w:rFonts w:hint="eastAsia"/>
        </w:rPr>
        <w:t xml:space="preserve">：真实/伪真机成功经验加权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paired_bonus</w:t>
      </w:r>
      <w:r>
        <w:rPr>
          <w:rFonts w:hint="eastAsia"/>
        </w:rPr>
        <w:t xml:space="preserve">：已完成</w:t>
      </w:r>
      <w:r>
        <w:t xml:space="preserve"> sim-real </w:t>
      </w:r>
      <w:r>
        <w:rPr>
          <w:rFonts w:hint="eastAsia"/>
        </w:rPr>
        <w:t xml:space="preserve">配对的经验少量加权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sim_real_failure_penalty</w:t>
      </w:r>
      <w:r>
        <w:rPr>
          <w:rFonts w:hint="eastAsia"/>
        </w:rPr>
        <w:t xml:space="preserve">：仿真成功但真实失败经验显著降权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gap_score_penalty</w:t>
      </w:r>
      <w:r>
        <w:rPr>
          <w:rFonts w:hint="eastAsia"/>
        </w:rPr>
        <w:t xml:space="preserve">：gap</w:t>
      </w:r>
      <w:r>
        <w:t xml:space="preserve"> </w:t>
      </w:r>
      <w:r>
        <w:rPr>
          <w:rFonts w:hint="eastAsia"/>
        </w:rPr>
        <w:t xml:space="preserve">大的经验降权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gap_uncertainty_penalty</w:t>
      </w:r>
      <w:r>
        <w:rPr>
          <w:rFonts w:hint="eastAsia"/>
        </w:rPr>
        <w:t xml:space="preserve">：不确定性高的经验降权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critic_penalty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failure_penalty</w:t>
      </w:r>
      <w:r>
        <w:rPr>
          <w:rFonts w:hint="eastAsia"/>
        </w:rPr>
        <w:t xml:space="preserve">：critic</w:t>
      </w:r>
      <w:r>
        <w:t xml:space="preserve"> </w:t>
      </w:r>
      <w:r>
        <w:rPr>
          <w:rFonts w:hint="eastAsia"/>
        </w:rPr>
        <w:t xml:space="preserve">风险或失败经验降权</w:t>
      </w:r>
    </w:p>
    <w:p>
      <w:pPr>
        <w:pStyle w:val="FirstParagraph"/>
      </w:pPr>
      <w:r>
        <w:t xml:space="preserve">LLM prompt </w:t>
      </w:r>
      <w:r>
        <w:rPr>
          <w:rFonts w:hint="eastAsia"/>
        </w:rPr>
        <w:t xml:space="preserve">中也会显示双源提示，例如经验来源、验证状态、Sim-Real</w:t>
      </w:r>
      <w:r>
        <w:t xml:space="preserve"> </w:t>
      </w:r>
      <w:r>
        <w:rPr>
          <w:rFonts w:hint="eastAsia"/>
        </w:rPr>
        <w:t xml:space="preserve">Gap、是否存在“仿真成功但真实失败”的风险。</w:t>
      </w:r>
    </w:p>
    <w:bookmarkEnd w:id="14"/>
    <w:bookmarkStart w:id="15" w:name="已实现与后续边界"/>
    <w:p>
      <w:pPr>
        <w:pStyle w:val="Heading2"/>
      </w:pPr>
      <w:r>
        <w:t xml:space="preserve">7. </w:t>
      </w:r>
      <w:r>
        <w:rPr>
          <w:rFonts w:hint="eastAsia"/>
        </w:rPr>
        <w:t xml:space="preserve">已实现与后续边界</w:t>
      </w:r>
    </w:p>
    <w:p>
      <w:pPr>
        <w:pStyle w:val="FirstParagraph"/>
      </w:pPr>
      <w:r>
        <w:rPr>
          <w:rFonts w:hint="eastAsia"/>
        </w:rPr>
        <w:t xml:space="preserve">已经实现：MemoryV3+</w:t>
      </w:r>
      <w:r>
        <w:t xml:space="preserve"> </w:t>
      </w:r>
      <w:r>
        <w:rPr>
          <w:rFonts w:hint="eastAsia"/>
        </w:rPr>
        <w:t xml:space="preserve">schema、仿真经验写入、真机/伪真机导入、原始日志解析器、sim-real</w:t>
      </w:r>
      <w:r>
        <w:t xml:space="preserve"> gap、gap/risk-aware scoring、prompt </w:t>
      </w:r>
      <w:r>
        <w:rPr>
          <w:rFonts w:hint="eastAsia"/>
        </w:rPr>
        <w:t xml:space="preserve">风险提示和</w:t>
      </w:r>
      <w:r>
        <w:t xml:space="preserve"> smoke </w:t>
      </w:r>
      <w:r>
        <w:rPr>
          <w:rFonts w:hint="eastAsia"/>
        </w:rPr>
        <w:t xml:space="preserve">验证。</w:t>
      </w:r>
    </w:p>
    <w:p>
      <w:pPr>
        <w:pStyle w:val="BodyText"/>
      </w:pPr>
      <w:r>
        <w:rPr>
          <w:rFonts w:hint="eastAsia"/>
        </w:rPr>
        <w:t xml:space="preserve">仍需后续接入：ROS/ROS2</w:t>
      </w:r>
      <w:r>
        <w:t xml:space="preserve"> </w:t>
      </w:r>
      <w:r>
        <w:rPr>
          <w:rFonts w:hint="eastAsia"/>
        </w:rPr>
        <w:t xml:space="preserve">或厂商</w:t>
      </w:r>
      <w:r>
        <w:t xml:space="preserve"> SDK </w:t>
      </w:r>
      <w:r>
        <w:rPr>
          <w:rFonts w:hint="eastAsia"/>
        </w:rPr>
        <w:t xml:space="preserve">在线采集</w:t>
      </w:r>
      <w:r>
        <w:t xml:space="preserve"> </w:t>
      </w:r>
      <w:r>
        <w:rPr>
          <w:rFonts w:hint="eastAsia"/>
        </w:rPr>
        <w:t xml:space="preserve">adapter，真实机器人批量验证实验，基于真实数据标定</w:t>
      </w:r>
      <w:r>
        <w:t xml:space="preserve"> robot_state_gap </w:t>
      </w:r>
      <w:r>
        <w:rPr>
          <w:rFonts w:hint="eastAsia"/>
        </w:rPr>
        <w:t xml:space="preserve">权重，以及数据驱动</w:t>
      </w:r>
      <w:r>
        <w:t xml:space="preserve"> gap critic。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2026-06-10T06:51:03Z</dcterms:created>
  <dcterms:modified xsi:type="dcterms:W3CDTF">2026-06-10T06:51:03Z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