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td5rrsj4zl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HEX Codes</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c3du8bsce1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True False</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hoyi0i327m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LOs</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hmkd8kyc9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 for MyL</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3e3vctxorq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Label MyL</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a1xs7wxw1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Help</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4s6xg7agll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Module Outcomes</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axhgr3rrsc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Header 2</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k25bgjyfm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Knowledge Check</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1c54rhlj3i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Think with Lightbulb</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7oaw2eksy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Read with book</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pl7502dvac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Explore with Magnifying</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c35sigjd4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Watch with Video</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gi2vc37hh2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Listen with Headphones</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ciffpjcvnv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Reflect with Question Mark</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7gmqllk80x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Definition</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b0c7057aje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 with Mouse</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ye83exfpcp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Link with Globe</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mn4y3bv2lf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Important with Exclamation</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6glh2tczl8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File</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b8b5neezvl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Congratulations</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47mmb9b7qf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Divide + Title</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d3vcaq35u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Quote</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6j3836cz2i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Story</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wz5utb9m45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Source</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yif9lwftnl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Find out more</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5m37a6tltw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Hover text with colour</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m97df1ghwu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 Study/Scenario Question</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7mbckjlxlr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Assessment Instructions</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2uzw54ihwa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Elearning PPT</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qua71id483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Workbook PPT</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vbli838fy1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 Study Example</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ji97fucrhy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 Takeaways</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2orb4ao6vc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Branching</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g6rpgcwtb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oopxq3r3ev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3x Table (No borders)</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znna9y31v0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Example</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btd5rrsj4zlb" w:id="0"/>
      <w:bookmarkEnd w:id="0"/>
      <w:r w:rsidDel="00000000" w:rsidR="00000000" w:rsidRPr="00000000">
        <w:rPr>
          <w:rtl w:val="0"/>
        </w:rPr>
        <w:t xml:space="preserve">HEX Codes</w:t>
      </w:r>
    </w:p>
    <w:p w:rsidR="00000000" w:rsidDel="00000000" w:rsidP="00000000" w:rsidRDefault="00000000" w:rsidRPr="00000000" w14:paraId="00000029">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Red: #EF373E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rFonts w:ascii="Roboto" w:cs="Roboto" w:eastAsia="Roboto" w:hAnsi="Roboto"/>
          <w:b w:val="1"/>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Navy: </w:t>
      </w:r>
      <w:r w:rsidDel="00000000" w:rsidR="00000000" w:rsidRPr="00000000">
        <w:rPr>
          <w:rFonts w:ascii="Roboto" w:cs="Roboto" w:eastAsia="Roboto" w:hAnsi="Roboto"/>
          <w:b w:val="1"/>
          <w:color w:val="202124"/>
          <w:sz w:val="24"/>
          <w:szCs w:val="24"/>
          <w:highlight w:val="white"/>
          <w:rtl w:val="0"/>
        </w:rPr>
        <w:t xml:space="preserve">10263F</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Teal: 008080</w:t>
      </w:r>
    </w:p>
    <w:p w:rsidR="00000000" w:rsidDel="00000000" w:rsidP="00000000" w:rsidRDefault="00000000" w:rsidRPr="00000000" w14:paraId="0000002E">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F">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Font Colour Easy G: #363e4e</w:t>
      </w:r>
    </w:p>
    <w:p w:rsidR="00000000" w:rsidDel="00000000" w:rsidP="00000000" w:rsidRDefault="00000000" w:rsidRPr="00000000" w14:paraId="00000030">
      <w:pPr>
        <w:pStyle w:val="Heading1"/>
        <w:rPr/>
      </w:pPr>
      <w:bookmarkStart w:colFirst="0" w:colLast="0" w:name="_mc3du8bsce1f" w:id="1"/>
      <w:bookmarkEnd w:id="1"/>
      <w:r w:rsidDel="00000000" w:rsidR="00000000" w:rsidRPr="00000000">
        <w:rPr>
          <w:rtl w:val="0"/>
        </w:rPr>
        <w:t xml:space="preserve">True False</w:t>
      </w:r>
    </w:p>
    <w:p w:rsidR="00000000" w:rsidDel="00000000" w:rsidP="00000000" w:rsidRDefault="00000000" w:rsidRPr="00000000" w14:paraId="00000031">
      <w:pPr>
        <w:rPr/>
      </w:pPr>
      <w:r w:rsidDel="00000000" w:rsidR="00000000" w:rsidRPr="00000000">
        <w:rPr>
          <w:rFonts w:ascii="Times New Roman" w:cs="Times New Roman" w:eastAsia="Times New Roman" w:hAnsi="Times New Roman"/>
          <w:color w:val="363e4e"/>
          <w:sz w:val="27"/>
          <w:szCs w:val="27"/>
          <w:highlight w:val="white"/>
          <w:rtl w:val="0"/>
        </w:rPr>
        <w:t xml:space="preserve">Mark the following statement as either true or false</w:t>
      </w:r>
      <w:r w:rsidDel="00000000" w:rsidR="00000000" w:rsidRPr="00000000">
        <w:rPr>
          <w:rtl w:val="0"/>
        </w:rPr>
      </w:r>
    </w:p>
    <w:p w:rsidR="00000000" w:rsidDel="00000000" w:rsidP="00000000" w:rsidRDefault="00000000" w:rsidRPr="00000000" w14:paraId="00000032">
      <w:pPr>
        <w:pStyle w:val="Heading1"/>
        <w:rPr/>
      </w:pPr>
      <w:bookmarkStart w:colFirst="0" w:colLast="0" w:name="_5hoyi0i327mu" w:id="2"/>
      <w:bookmarkEnd w:id="2"/>
      <w:r w:rsidDel="00000000" w:rsidR="00000000" w:rsidRPr="00000000">
        <w:rPr>
          <w:rtl w:val="0"/>
        </w:rPr>
        <w:t xml:space="preserve">LOs</w:t>
      </w:r>
    </w:p>
    <w:p w:rsidR="00000000" w:rsidDel="00000000" w:rsidP="00000000" w:rsidRDefault="00000000" w:rsidRPr="00000000" w14:paraId="00000033">
      <w:pPr>
        <w:rPr/>
      </w:pPr>
      <w:r w:rsidDel="00000000" w:rsidR="00000000" w:rsidRPr="00000000">
        <w:rPr>
          <w:color w:val="363e4e"/>
          <w:sz w:val="21"/>
          <w:szCs w:val="21"/>
          <w:rtl w:val="0"/>
        </w:rPr>
        <w:t xml:space="preserve">In this next section you will see 6 scenarios. You must choose which principle(s) of the Code of Conduct the action(s) in each scenario contravene.</w:t>
      </w:r>
      <w:r w:rsidDel="00000000" w:rsidR="00000000" w:rsidRPr="00000000">
        <w:rPr>
          <w:rtl w:val="0"/>
        </w:rPr>
      </w:r>
    </w:p>
    <w:p w:rsidR="00000000" w:rsidDel="00000000" w:rsidP="00000000" w:rsidRDefault="00000000" w:rsidRPr="00000000" w14:paraId="00000034">
      <w:pPr>
        <w:pStyle w:val="Heading1"/>
        <w:rPr/>
      </w:pPr>
      <w:bookmarkStart w:colFirst="0" w:colLast="0" w:name="_rhmkd8kyc9c" w:id="3"/>
      <w:bookmarkEnd w:id="3"/>
      <w:r w:rsidDel="00000000" w:rsidR="00000000" w:rsidRPr="00000000">
        <w:rPr>
          <w:rtl w:val="0"/>
        </w:rPr>
        <w:t xml:space="preserve">Overview for MyL</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 style="border-radius: 0px; border: 2px solid #008080; padding: 1em; background-color: rgba(250, 250, 250, 1);"&gt;&lt;strong&gt;Welcome to G4S and Mount Gambier Prison&lt;br&gt;&lt;br&gt;&lt;/strong&gt;This is the first of X sections that must be completed in this Initial Training Course. Each section contains a variety of activities that you must engage with and complete. &lt;br&gt;&lt;br&gt;You are able to view and complete activities in any order but the course has been designed to be completed in sequence.&lt;br&gt;&lt;br&gt;In this first section, we will introduce you to your role at MGP and the prison. You will explore the management and command of the prison, the routine and how to respond to incidents.&lt;/p&gt;</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w:t>
      </w:r>
    </w:p>
    <w:p w:rsidR="00000000" w:rsidDel="00000000" w:rsidP="00000000" w:rsidRDefault="00000000" w:rsidRPr="00000000" w14:paraId="00000038">
      <w:pPr>
        <w:pStyle w:val="Heading1"/>
        <w:rPr/>
      </w:pPr>
      <w:bookmarkStart w:colFirst="0" w:colLast="0" w:name="_33e3vctxorqb" w:id="4"/>
      <w:bookmarkEnd w:id="4"/>
      <w:r w:rsidDel="00000000" w:rsidR="00000000" w:rsidRPr="00000000">
        <w:rPr>
          <w:rtl w:val="0"/>
        </w:rPr>
        <w:t xml:space="preserve">Label MyL</w:t>
      </w:r>
    </w:p>
    <w:p w:rsidR="00000000" w:rsidDel="00000000" w:rsidP="00000000" w:rsidRDefault="00000000" w:rsidRPr="00000000" w14:paraId="00000039">
      <w:pPr>
        <w:spacing w:after="0" w:lineRule="auto"/>
        <w:rPr/>
      </w:pPr>
      <w:r w:rsidDel="00000000" w:rsidR="00000000" w:rsidRPr="00000000">
        <w:rPr>
          <w:rtl w:val="0"/>
        </w:rPr>
      </w:r>
    </w:p>
    <w:p w:rsidR="00000000" w:rsidDel="00000000" w:rsidP="00000000" w:rsidRDefault="00000000" w:rsidRPr="00000000" w14:paraId="0000003A">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&lt;div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style="width: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100%;"&gt;</w:t>
      </w:r>
      <w:r w:rsidDel="00000000" w:rsidR="00000000" w:rsidRPr="00000000">
        <w:rPr>
          <w:rtl w:val="0"/>
        </w:rPr>
      </w:r>
    </w:p>
    <w:p w:rsidR="00000000" w:rsidDel="00000000" w:rsidP="00000000" w:rsidRDefault="00000000" w:rsidRPr="00000000" w14:paraId="0000003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&lt;div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style="border-bottom: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2px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solid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rgba(0,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128,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128,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1);"&gt;</w:t>
      </w:r>
      <w:r w:rsidDel="00000000" w:rsidR="00000000" w:rsidRPr="00000000">
        <w:rPr>
          <w:rtl w:val="0"/>
        </w:rPr>
      </w:r>
    </w:p>
    <w:p w:rsidR="00000000" w:rsidDel="00000000" w:rsidP="00000000" w:rsidRDefault="00000000" w:rsidRPr="00000000" w14:paraId="0000003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3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&lt;h5&gt;Management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Command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Prison&lt;/h5&gt;</w:t>
      </w:r>
      <w:r w:rsidDel="00000000" w:rsidR="00000000" w:rsidRPr="00000000">
        <w:rPr>
          <w:rtl w:val="0"/>
        </w:rPr>
      </w:r>
    </w:p>
    <w:p w:rsidR="00000000" w:rsidDel="00000000" w:rsidP="00000000" w:rsidRDefault="00000000" w:rsidRPr="00000000" w14:paraId="0000003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&lt;/div&gt;&lt;/div&gt;</w:t>
      </w:r>
      <w:r w:rsidDel="00000000" w:rsidR="00000000" w:rsidRPr="00000000">
        <w:rPr>
          <w:rtl w:val="0"/>
        </w:rPr>
      </w:r>
    </w:p>
    <w:p w:rsidR="00000000" w:rsidDel="00000000" w:rsidP="00000000" w:rsidRDefault="00000000" w:rsidRPr="00000000" w14:paraId="0000003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1">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w:t>
      </w:r>
    </w:p>
    <w:p w:rsidR="00000000" w:rsidDel="00000000" w:rsidP="00000000" w:rsidRDefault="00000000" w:rsidRPr="00000000" w14:paraId="00000043">
      <w:pPr>
        <w:pStyle w:val="Heading1"/>
        <w:rPr/>
      </w:pPr>
      <w:bookmarkStart w:colFirst="0" w:colLast="0" w:name="_4a1xs7wxw14" w:id="5"/>
      <w:bookmarkEnd w:id="5"/>
      <w:r w:rsidDel="00000000" w:rsidR="00000000" w:rsidRPr="00000000">
        <w:rPr>
          <w:rtl w:val="0"/>
        </w:rPr>
        <w:t xml:space="preserve">Help</w:t>
      </w:r>
    </w:p>
    <w:p w:rsidR="00000000" w:rsidDel="00000000" w:rsidP="00000000" w:rsidRDefault="00000000" w:rsidRPr="00000000" w14:paraId="00000044">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 style="border-radius: 0; border: 0 solid rgba(16, 38, 63, 1); padding: 1em;"&gt;&lt;strong&gt;You are expected to:&lt;/strong&gt;</w:t>
      </w:r>
    </w:p>
    <w:p w:rsidR="00000000" w:rsidDel="00000000" w:rsidP="00000000" w:rsidRDefault="00000000" w:rsidRPr="00000000" w14:paraId="0000004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 Read all text, narratives, and examples.&amp;nbsp;</w:t>
      </w:r>
    </w:p>
    <w:p w:rsidR="00000000" w:rsidDel="00000000" w:rsidP="00000000" w:rsidRDefault="00000000" w:rsidRPr="00000000" w14:paraId="0000004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 Watch and listen to all videos and recordings.</w:t>
      </w:r>
    </w:p>
    <w:p w:rsidR="00000000" w:rsidDel="00000000" w:rsidP="00000000" w:rsidRDefault="00000000" w:rsidRPr="00000000" w14:paraId="0000004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 Consider all the tasks and prompts.</w:t>
      </w:r>
    </w:p>
    <w:p w:rsidR="00000000" w:rsidDel="00000000" w:rsidP="00000000" w:rsidRDefault="00000000" w:rsidRPr="00000000" w14:paraId="0000004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w:t>
      </w:r>
    </w:p>
    <w:p w:rsidR="00000000" w:rsidDel="00000000" w:rsidP="00000000" w:rsidRDefault="00000000" w:rsidRPr="00000000" w14:paraId="0000004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&lt;br&gt;&lt;strong&gt;You must:&lt;/strong&gt;</w:t>
      </w:r>
    </w:p>
    <w:p w:rsidR="00000000" w:rsidDel="00000000" w:rsidP="00000000" w:rsidRDefault="00000000" w:rsidRPr="00000000" w14:paraId="0000004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 Answer all questions correctly and complete each section to pass this module.</w:t>
      </w:r>
    </w:p>
    <w:p w:rsidR="00000000" w:rsidDel="00000000" w:rsidP="00000000" w:rsidRDefault="00000000" w:rsidRPr="00000000" w14:paraId="0000004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w:t>
      </w:r>
    </w:p>
    <w:p w:rsidR="00000000" w:rsidDel="00000000" w:rsidP="00000000" w:rsidRDefault="00000000" w:rsidRPr="00000000" w14:paraId="0000004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&lt;br&gt;&lt;strong&gt;You can:&lt;/strong&gt;</w:t>
      </w:r>
    </w:p>
    <w:p w:rsidR="00000000" w:rsidDel="00000000" w:rsidP="00000000" w:rsidRDefault="00000000" w:rsidRPr="00000000" w14:paraId="0000004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 Navigate freely through the unit. However, the content has been structured logically.</w:t>
      </w:r>
    </w:p>
    <w:p w:rsidR="00000000" w:rsidDel="00000000" w:rsidP="00000000" w:rsidRDefault="00000000" w:rsidRPr="00000000" w14:paraId="0000004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&lt;/p&gt;</w:t>
      </w:r>
    </w:p>
    <w:p w:rsidR="00000000" w:rsidDel="00000000" w:rsidP="00000000" w:rsidRDefault="00000000" w:rsidRPr="00000000" w14:paraId="0000004F">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50">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51">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5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53">
      <w:pPr>
        <w:pStyle w:val="Heading1"/>
        <w:rPr/>
      </w:pPr>
      <w:bookmarkStart w:colFirst="0" w:colLast="0" w:name="_14s6xg7agllm" w:id="6"/>
      <w:bookmarkEnd w:id="6"/>
      <w:r w:rsidDel="00000000" w:rsidR="00000000" w:rsidRPr="00000000">
        <w:rPr>
          <w:sz w:val="18"/>
          <w:szCs w:val="18"/>
          <w:rtl w:val="0"/>
        </w:rPr>
        <w:t xml:space="preserve"></w:t>
      </w:r>
      <w:r w:rsidDel="00000000" w:rsidR="00000000" w:rsidRPr="00000000">
        <w:rPr>
          <w:rtl w:val="0"/>
        </w:rPr>
        <w:t xml:space="preserve">Module Outcomes</w:t>
      </w:r>
    </w:p>
    <w:p w:rsidR="00000000" w:rsidDel="00000000" w:rsidP="00000000" w:rsidRDefault="00000000" w:rsidRPr="00000000" w14:paraId="00000054">
      <w:pPr>
        <w:spacing w:after="0" w:lineRule="auto"/>
        <w:rPr/>
      </w:pPr>
      <w:r w:rsidDel="00000000" w:rsidR="00000000" w:rsidRPr="00000000">
        <w:rPr>
          <w:rtl w:val="0"/>
        </w:rPr>
      </w:r>
    </w:p>
    <w:p w:rsidR="00000000" w:rsidDel="00000000" w:rsidP="00000000" w:rsidRDefault="00000000" w:rsidRPr="00000000" w14:paraId="00000055">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&lt;div style="border-radius: 0px; border: 2px solid rgba(16, 38, 63, 1); padding: 1em; background-color: rgba(250, 250, 250, 1);"&gt;</w:t>
      </w:r>
    </w:p>
    <w:p w:rsidR="00000000" w:rsidDel="00000000" w:rsidP="00000000" w:rsidRDefault="00000000" w:rsidRPr="00000000" w14:paraId="0000005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&lt;strong&gt;By the end of this module, you will be able to:&lt;/strong&gt;</w:t>
      </w:r>
    </w:p>
    <w:p w:rsidR="00000000" w:rsidDel="00000000" w:rsidP="00000000" w:rsidRDefault="00000000" w:rsidRPr="00000000" w14:paraId="0000005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&lt;ul&gt;</w:t>
      </w:r>
    </w:p>
    <w:p w:rsidR="00000000" w:rsidDel="00000000" w:rsidP="00000000" w:rsidRDefault="00000000" w:rsidRPr="00000000" w14:paraId="0000005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&lt;li&gt;Use verbal and nonverbal communication effectively to exchange information.&lt;/li&gt;</w:t>
      </w:r>
    </w:p>
    <w:p w:rsidR="00000000" w:rsidDel="00000000" w:rsidP="00000000" w:rsidRDefault="00000000" w:rsidRPr="00000000" w14:paraId="0000005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&lt;li&gt;Adapt your communication style to different people and situations.&lt;/li&gt;</w:t>
      </w:r>
    </w:p>
    <w:p w:rsidR="00000000" w:rsidDel="00000000" w:rsidP="00000000" w:rsidRDefault="00000000" w:rsidRPr="00000000" w14:paraId="0000005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&lt;li&gt;Communicate effectively with the people you work with.&lt;/li&gt;</w:t>
      </w:r>
    </w:p>
    <w:p w:rsidR="00000000" w:rsidDel="00000000" w:rsidP="00000000" w:rsidRDefault="00000000" w:rsidRPr="00000000" w14:paraId="0000005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&lt;li&gt;Be able to recognise and handle hostility and aggression.&lt;/li&gt;</w:t>
      </w:r>
    </w:p>
    <w:p w:rsidR="00000000" w:rsidDel="00000000" w:rsidP="00000000" w:rsidRDefault="00000000" w:rsidRPr="00000000" w14:paraId="0000005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&lt;/ul&gt;</w:t>
      </w:r>
    </w:p>
    <w:p w:rsidR="00000000" w:rsidDel="00000000" w:rsidP="00000000" w:rsidRDefault="00000000" w:rsidRPr="00000000" w14:paraId="0000005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&lt;/div&gt;</w:t>
      </w:r>
    </w:p>
    <w:p w:rsidR="00000000" w:rsidDel="00000000" w:rsidP="00000000" w:rsidRDefault="00000000" w:rsidRPr="00000000" w14:paraId="0000005E">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0">
      <w:pPr>
        <w:pStyle w:val="Heading1"/>
        <w:rPr/>
      </w:pPr>
      <w:bookmarkStart w:colFirst="0" w:colLast="0" w:name="_caxhgr3rrsc1" w:id="7"/>
      <w:bookmarkEnd w:id="7"/>
      <w:r w:rsidDel="00000000" w:rsidR="00000000" w:rsidRPr="00000000">
        <w:rPr>
          <w:rtl w:val="0"/>
        </w:rPr>
        <w:t xml:space="preserve">Header 2</w:t>
      </w:r>
    </w:p>
    <w:p w:rsidR="00000000" w:rsidDel="00000000" w:rsidP="00000000" w:rsidRDefault="00000000" w:rsidRPr="00000000" w14:paraId="00000061">
      <w:pPr>
        <w:spacing w:after="0" w:lineRule="auto"/>
        <w:rPr/>
      </w:pPr>
      <w:r w:rsidDel="00000000" w:rsidR="00000000" w:rsidRPr="00000000">
        <w:rPr>
          <w:rtl w:val="0"/>
        </w:rPr>
      </w:r>
    </w:p>
    <w:p w:rsidR="00000000" w:rsidDel="00000000" w:rsidP="00000000" w:rsidRDefault="00000000" w:rsidRPr="00000000" w14:paraId="00000062">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&lt;h2 style="border-radius: 0; border: 2px solid rgba(16, 38, 63, 1); padding: 0.2em;"&gt;&lt;span style="color: rgba(16, 38, 63, 1);"&gt;Permitted and prohibited items.&lt;/span&gt;&lt;/h2&gt;</w:t>
      </w:r>
    </w:p>
    <w:p w:rsidR="00000000" w:rsidDel="00000000" w:rsidP="00000000" w:rsidRDefault="00000000" w:rsidRPr="00000000" w14:paraId="00000063">
      <w:pPr>
        <w:rPr/>
      </w:pPr>
      <w:r w:rsidDel="00000000" w:rsidR="00000000" w:rsidRPr="00000000">
        <w:rPr>
          <w:rtl w:val="0"/>
        </w:rPr>
        <w:t xml:space="preserve"></w:t>
      </w:r>
    </w:p>
    <w:p w:rsidR="00000000" w:rsidDel="00000000" w:rsidP="00000000" w:rsidRDefault="00000000" w:rsidRPr="00000000" w14:paraId="00000064">
      <w:pPr>
        <w:pStyle w:val="Heading1"/>
        <w:rPr/>
      </w:pPr>
      <w:bookmarkStart w:colFirst="0" w:colLast="0" w:name="_2k25bgjyfma" w:id="8"/>
      <w:bookmarkEnd w:id="8"/>
      <w:r w:rsidDel="00000000" w:rsidR="00000000" w:rsidRPr="00000000">
        <w:rPr>
          <w:rtl w:val="0"/>
        </w:rPr>
        <w:t xml:space="preserve">Knowledge Check</w:t>
      </w:r>
    </w:p>
    <w:p w:rsidR="00000000" w:rsidDel="00000000" w:rsidP="00000000" w:rsidRDefault="00000000" w:rsidRPr="00000000" w14:paraId="00000065">
      <w:pPr>
        <w:spacing w:after="0" w:lineRule="auto"/>
        <w:rPr/>
      </w:pPr>
      <w:r w:rsidDel="00000000" w:rsidR="00000000" w:rsidRPr="00000000">
        <w:rPr>
          <w:rtl w:val="0"/>
        </w:rPr>
      </w:r>
    </w:p>
    <w:p w:rsidR="00000000" w:rsidDel="00000000" w:rsidP="00000000" w:rsidRDefault="00000000" w:rsidRPr="00000000" w14:paraId="00000066">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style="border-radius: 0px; border: 2px solid rgba(211, 211, 211, 1); padding: 1em; background-color: rgba(250, 250, 250, 1);"&gt;&lt;strong&gt;📝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Knowledge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Check&lt;/strong&gt;</w:t>
      </w:r>
      <w:r w:rsidDel="00000000" w:rsidR="00000000" w:rsidRPr="00000000">
        <w:rPr>
          <w:rtl w:val="0"/>
        </w:rPr>
      </w:r>
    </w:p>
    <w:p w:rsidR="00000000" w:rsidDel="00000000" w:rsidP="00000000" w:rsidRDefault="00000000" w:rsidRPr="00000000" w14:paraId="00000067">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&lt;br&gt;Read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scenario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answer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question/s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below.&lt;/p&gt;</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w:t>
      </w:r>
    </w:p>
    <w:p w:rsidR="00000000" w:rsidDel="00000000" w:rsidP="00000000" w:rsidRDefault="00000000" w:rsidRPr="00000000" w14:paraId="00000069">
      <w:pPr>
        <w:pStyle w:val="Heading1"/>
        <w:rPr/>
      </w:pPr>
      <w:bookmarkStart w:colFirst="0" w:colLast="0" w:name="_e1c54rhlj3iq" w:id="9"/>
      <w:bookmarkEnd w:id="9"/>
      <w:r w:rsidDel="00000000" w:rsidR="00000000" w:rsidRPr="00000000">
        <w:rPr>
          <w:rtl w:val="0"/>
        </w:rPr>
        <w:t xml:space="preserve">Think with Lightbulb</w:t>
      </w:r>
    </w:p>
    <w:p w:rsidR="00000000" w:rsidDel="00000000" w:rsidP="00000000" w:rsidRDefault="00000000" w:rsidRPr="00000000" w14:paraId="0000006A">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style="border-radius: 0px; border: 2px solid rgba(211, 211, 211, 1); padding: 1em; background-color: rgba(250, 250, 250, 1);"&gt;&lt;strong&gt;&amp;#x1f4a1;Think&lt;br&gt;&lt;/strong&gt;What</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does</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honesty</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integirty</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mean</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you?&lt;/p&gt;</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w:t>
      </w:r>
    </w:p>
    <w:p w:rsidR="00000000" w:rsidDel="00000000" w:rsidP="00000000" w:rsidRDefault="00000000" w:rsidRPr="00000000" w14:paraId="0000006C">
      <w:pPr>
        <w:pStyle w:val="Heading1"/>
        <w:rPr/>
      </w:pPr>
      <w:bookmarkStart w:colFirst="0" w:colLast="0" w:name="_i7oaw2eksywc" w:id="10"/>
      <w:bookmarkEnd w:id="10"/>
      <w:r w:rsidDel="00000000" w:rsidR="00000000" w:rsidRPr="00000000">
        <w:rPr>
          <w:rtl w:val="0"/>
        </w:rPr>
        <w:t xml:space="preserve">Read with book</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 style="border-radius: 0px; border: 2px solid rgba(211, 211, 211, 1); padding: 1em; background-color: rgba(250, 250, 250, 1);"&gt;&lt;strong&gt;&amp;#x1f4d6; Read&lt;br&gt;&lt;/strong&gt;What does honesty and integirty mean to you?&lt;/p&gt;</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rPr/>
      </w:pPr>
      <w:bookmarkStart w:colFirst="0" w:colLast="0" w:name="_wpl7502dvacp" w:id="11"/>
      <w:bookmarkEnd w:id="11"/>
      <w:r w:rsidDel="00000000" w:rsidR="00000000" w:rsidRPr="00000000">
        <w:rPr>
          <w:rtl w:val="0"/>
        </w:rPr>
        <w:t xml:space="preserve">Explore with Magnifying</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 style="border-radius: 0px; border: 2px solid rgba(211, 211, 211, 1); padding: 1em; background-color: #fafafa;"&gt;&lt;strong&gt;&amp;#x1f50d; Explore&lt;/strong&gt;</w:t>
      </w:r>
    </w:p>
    <w:p w:rsidR="00000000" w:rsidDel="00000000" w:rsidP="00000000" w:rsidRDefault="00000000" w:rsidRPr="00000000" w14:paraId="0000007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&lt;br&gt;Security ratings determine the level of restraint and accoutrements.&lt;/p&gt;</w:t>
      </w:r>
    </w:p>
    <w:p w:rsidR="00000000" w:rsidDel="00000000" w:rsidP="00000000" w:rsidRDefault="00000000" w:rsidRPr="00000000" w14:paraId="00000077">
      <w:pPr>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78">
      <w:pPr>
        <w:pStyle w:val="Heading1"/>
        <w:rPr/>
      </w:pPr>
      <w:bookmarkStart w:colFirst="0" w:colLast="0" w:name="_9c35sigjd44v" w:id="12"/>
      <w:bookmarkEnd w:id="12"/>
      <w:r w:rsidDel="00000000" w:rsidR="00000000" w:rsidRPr="00000000">
        <w:rPr>
          <w:rtl w:val="0"/>
        </w:rPr>
        <w:t xml:space="preserve">Watch with Video</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 style="border-radius: 0px; border: 2px solid rgba(211, 211, 211, 1); padding: 1em; background-color: #fafafa;"&gt;&lt;strong&gt;&amp;#x1f4fa; Watch&lt;/strong&gt;</w:t>
      </w:r>
    </w:p>
    <w:p w:rsidR="00000000" w:rsidDel="00000000" w:rsidP="00000000" w:rsidRDefault="00000000" w:rsidRPr="00000000" w14:paraId="0000007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&lt;br&gt;Security ratings determine the level of restraint and accoutrements.&lt;/p&gt;</w:t>
      </w:r>
    </w:p>
    <w:p w:rsidR="00000000" w:rsidDel="00000000" w:rsidP="00000000" w:rsidRDefault="00000000" w:rsidRPr="00000000" w14:paraId="0000007C">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7D">
      <w:pPr>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7E">
      <w:pPr>
        <w:pStyle w:val="Heading1"/>
        <w:rPr/>
      </w:pPr>
      <w:bookmarkStart w:colFirst="0" w:colLast="0" w:name="_igi2vc37hh25" w:id="13"/>
      <w:bookmarkEnd w:id="13"/>
      <w:r w:rsidDel="00000000" w:rsidR="00000000" w:rsidRPr="00000000">
        <w:rPr>
          <w:rtl w:val="0"/>
        </w:rPr>
        <w:t xml:space="preserve">Listen with Headphones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 style="border-radius: 0px; border: 2px solid rgba(211, 211, 211, 1); padding: 1em; background-color: #fafafa;"&gt;&lt;strong&gt;&amp;#x1f3a7; Listen&lt;/strong&gt;</w:t>
      </w:r>
    </w:p>
    <w:p w:rsidR="00000000" w:rsidDel="00000000" w:rsidP="00000000" w:rsidRDefault="00000000" w:rsidRPr="00000000" w14:paraId="0000008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&lt;br&gt;Security ratings determine the level of restraint and accoutrements.&lt;/p&gt;</w:t>
      </w:r>
    </w:p>
    <w:p w:rsidR="00000000" w:rsidDel="00000000" w:rsidP="00000000" w:rsidRDefault="00000000" w:rsidRPr="00000000" w14:paraId="00000082">
      <w:pPr>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rPr/>
      </w:pPr>
      <w:bookmarkStart w:colFirst="0" w:colLast="0" w:name="_yciffpjcvnv6" w:id="14"/>
      <w:bookmarkEnd w:id="14"/>
      <w:r w:rsidDel="00000000" w:rsidR="00000000" w:rsidRPr="00000000">
        <w:rPr>
          <w:rtl w:val="0"/>
        </w:rPr>
        <w:t xml:space="preserve">Reflect with Question Mark</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Arial Unicode MS" w:cs="Arial Unicode MS" w:eastAsia="Arial Unicode MS" w:hAnsi="Arial Unicode MS"/>
          <w:color w:val="188038"/>
          <w:sz w:val="18"/>
          <w:szCs w:val="18"/>
          <w:rtl w:val="0"/>
        </w:rPr>
        <w:t xml:space="preserve">&lt;p style="border-radius: 0px; border: 2px solid rgba(211, 211, 211, 1); padding: 1em; background-color: #fafafa;"&gt;&lt;strong&gt;❓ Reflect&lt;/strong&gt;</w:t>
      </w:r>
    </w:p>
    <w:p w:rsidR="00000000" w:rsidDel="00000000" w:rsidP="00000000" w:rsidRDefault="00000000" w:rsidRPr="00000000" w14:paraId="0000008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&lt;br&gt;Security ratings determine the level of restraint and accoutrements.&lt;/p&gt;</w:t>
      </w:r>
    </w:p>
    <w:p w:rsidR="00000000" w:rsidDel="00000000" w:rsidP="00000000" w:rsidRDefault="00000000" w:rsidRPr="00000000" w14:paraId="00000088">
      <w:pPr>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89">
      <w:pPr>
        <w:pStyle w:val="Heading1"/>
        <w:rPr/>
      </w:pPr>
      <w:bookmarkStart w:colFirst="0" w:colLast="0" w:name="_77gmqllk80x3" w:id="15"/>
      <w:bookmarkEnd w:id="15"/>
      <w:r w:rsidDel="00000000" w:rsidR="00000000" w:rsidRPr="00000000">
        <w:rPr>
          <w:rtl w:val="0"/>
        </w:rPr>
        <w:t xml:space="preserve">Definition</w:t>
      </w:r>
    </w:p>
    <w:p w:rsidR="00000000" w:rsidDel="00000000" w:rsidP="00000000" w:rsidRDefault="00000000" w:rsidRPr="00000000" w14:paraId="0000008A">
      <w:pPr>
        <w:spacing w:after="0" w:lineRule="auto"/>
        <w:rPr/>
      </w:pPr>
      <w:r w:rsidDel="00000000" w:rsidR="00000000" w:rsidRPr="00000000">
        <w:rPr>
          <w:rtl w:val="0"/>
        </w:rPr>
      </w:r>
    </w:p>
    <w:p w:rsidR="00000000" w:rsidDel="00000000" w:rsidP="00000000" w:rsidRDefault="00000000" w:rsidRPr="00000000" w14:paraId="0000008B">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 style="border-radius: 0; border: 2px solid rgba(0, 128, 128, 1); padding: 1em; background-color: rgba(241, 248, 248, 1);"&gt;&lt;strong&gt;&lt;span style="color: rgba(16, 38, 63, 1);"&gt;📖 Resilience is the ability to adapt to stress, bounce back from adversity, and thrive in challenging situations. It's like a muscle that can be strengthened through practice.&lt;/span&gt;&lt;/strong&gt;&lt;/p&gt;</w:t>
      </w:r>
    </w:p>
    <w:p w:rsidR="00000000" w:rsidDel="00000000" w:rsidP="00000000" w:rsidRDefault="00000000" w:rsidRPr="00000000" w14:paraId="0000008C">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8D">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8E">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8F">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90">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91">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9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93">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94">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95">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96">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97">
      <w:pPr>
        <w:pStyle w:val="Heading1"/>
        <w:rPr/>
      </w:pPr>
      <w:bookmarkStart w:colFirst="0" w:colLast="0" w:name="_yb0c7057ajec" w:id="16"/>
      <w:bookmarkEnd w:id="16"/>
      <w:r w:rsidDel="00000000" w:rsidR="00000000" w:rsidRPr="00000000">
        <w:rPr>
          <w:rtl w:val="0"/>
        </w:rPr>
        <w:t xml:space="preserve">Do with Mouse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spacing w:after="0" w:lineRule="auto"/>
        <w:rPr/>
      </w:pPr>
      <w:r w:rsidDel="00000000" w:rsidR="00000000" w:rsidRPr="00000000">
        <w:rPr>
          <w:rtl w:val="0"/>
        </w:rPr>
      </w:r>
    </w:p>
    <w:p w:rsidR="00000000" w:rsidDel="00000000" w:rsidP="00000000" w:rsidRDefault="00000000" w:rsidRPr="00000000" w14:paraId="0000009A">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 style="border-radius: 0px; border: 2px solid rgba(211, 211, 211, 1); padding: 1em; background-color: #fafafa;"&gt;&lt;strong&gt;🖱️ Activity&lt;/strong&gt;</w:t>
      </w:r>
    </w:p>
    <w:p w:rsidR="00000000" w:rsidDel="00000000" w:rsidP="00000000" w:rsidRDefault="00000000" w:rsidRPr="00000000" w14:paraId="0000009B">
      <w:pPr>
        <w:rPr>
          <w:sz w:val="18"/>
          <w:szCs w:val="18"/>
        </w:rPr>
      </w:pPr>
      <w:r w:rsidDel="00000000" w:rsidR="00000000" w:rsidRPr="00000000">
        <w:rPr>
          <w:rFonts w:ascii="Roboto Mono" w:cs="Roboto Mono" w:eastAsia="Roboto Mono" w:hAnsi="Roboto Mono"/>
          <w:color w:val="188038"/>
          <w:sz w:val="18"/>
          <w:szCs w:val="18"/>
          <w:rtl w:val="0"/>
        </w:rPr>
        <w:tab/>
        <w:t xml:space="preserve">&lt;br&gt;Security ratings determine the level of restraint and accoutrements.&lt;/p&gt;</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w:t>
      </w:r>
    </w:p>
    <w:p w:rsidR="00000000" w:rsidDel="00000000" w:rsidP="00000000" w:rsidRDefault="00000000" w:rsidRPr="00000000" w14:paraId="0000009D">
      <w:pPr>
        <w:pStyle w:val="Heading1"/>
        <w:rPr/>
      </w:pPr>
      <w:bookmarkStart w:colFirst="0" w:colLast="0" w:name="_1ye83exfpcp7" w:id="17"/>
      <w:bookmarkEnd w:id="17"/>
      <w:r w:rsidDel="00000000" w:rsidR="00000000" w:rsidRPr="00000000">
        <w:rPr>
          <w:rtl w:val="0"/>
        </w:rPr>
        <w:t xml:space="preserve">Link with Globe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spacing w:after="0" w:lineRule="auto"/>
        <w:rPr/>
      </w:pPr>
      <w:r w:rsidDel="00000000" w:rsidR="00000000" w:rsidRPr="00000000">
        <w:rPr>
          <w:rtl w:val="0"/>
        </w:rPr>
      </w:r>
    </w:p>
    <w:p w:rsidR="00000000" w:rsidDel="00000000" w:rsidP="00000000" w:rsidRDefault="00000000" w:rsidRPr="00000000" w14:paraId="000000A0">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 style="border-radius: 0; border: 2px solid rgba(211, 211, 211, 1); padding: 1em; background-color: rgba(250, 250, 250, 1);"&gt;&lt;strong&gt;🌐 Link&lt;/strong&gt; &lt;br /&gt;At G4S. we have a zero-tolerance policy for bribery and corruption. &lt;a href="test.com"&gt;Learn more about our commitment to ethics and compliance&lt;/a&gt;.&lt;/p&gt;href="https://www.g4s.com/-/media/g4s/corporate/indexed-files/files/group-policies/businessethicscodeaugust2022.ashx" target="_blank"&gt;here&lt;/a&gt;.&lt;/p&gt;</w:t>
      </w:r>
    </w:p>
    <w:p w:rsidR="00000000" w:rsidDel="00000000" w:rsidP="00000000" w:rsidRDefault="00000000" w:rsidRPr="00000000" w14:paraId="000000A1">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2">
      <w:pPr>
        <w:pStyle w:val="Heading1"/>
        <w:rPr/>
      </w:pPr>
      <w:bookmarkStart w:colFirst="0" w:colLast="0" w:name="_jmn4y3bv2lfw" w:id="18"/>
      <w:bookmarkEnd w:id="18"/>
      <w:r w:rsidDel="00000000" w:rsidR="00000000" w:rsidRPr="00000000">
        <w:rPr>
          <w:rtl w:val="0"/>
        </w:rPr>
        <w:t xml:space="preserve">Important with Exclamation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Arial Unicode MS" w:cs="Arial Unicode MS" w:eastAsia="Arial Unicode MS" w:hAnsi="Arial Unicode MS"/>
          <w:color w:val="188038"/>
          <w:sz w:val="18"/>
          <w:szCs w:val="18"/>
          <w:rtl w:val="0"/>
        </w:rPr>
        <w:t xml:space="preserve">&lt;p style="border-radius: 0; border: 0px solid #EF373E; padding: 1em; background-color: rgba(239, 57, 63, 0.05);"&gt;&lt;strong&gt;❗ Important&lt;/strong&gt; &lt;br /&gt;These items pose a threat to the secuirty and good order of the prison. There are logical and valid reasons why each item cannot be brought in to Port Phillip Prison. You will find out more below.&lt;/p&gt;</w:t>
      </w:r>
    </w:p>
    <w:p w:rsidR="00000000" w:rsidDel="00000000" w:rsidP="00000000" w:rsidRDefault="00000000" w:rsidRPr="00000000" w14:paraId="000000A5">
      <w:pPr>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A6">
      <w:pPr>
        <w:pStyle w:val="Heading1"/>
        <w:rPr/>
      </w:pPr>
      <w:bookmarkStart w:colFirst="0" w:colLast="0" w:name="_n6glh2tczl8l" w:id="19"/>
      <w:bookmarkEnd w:id="19"/>
      <w:r w:rsidDel="00000000" w:rsidR="00000000" w:rsidRPr="00000000">
        <w:rPr>
          <w:rtl w:val="0"/>
        </w:rPr>
        <w:t xml:space="preserve">File</w:t>
      </w:r>
    </w:p>
    <w:p w:rsidR="00000000" w:rsidDel="00000000" w:rsidP="00000000" w:rsidRDefault="00000000" w:rsidRPr="00000000" w14:paraId="000000A7">
      <w:pPr>
        <w:spacing w:after="0" w:lineRule="auto"/>
        <w:rPr/>
      </w:pPr>
      <w:r w:rsidDel="00000000" w:rsidR="00000000" w:rsidRPr="00000000">
        <w:rPr>
          <w:rtl w:val="0"/>
        </w:rPr>
      </w:r>
    </w:p>
    <w:p w:rsidR="00000000" w:rsidDel="00000000" w:rsidP="00000000" w:rsidRDefault="00000000" w:rsidRPr="00000000" w14:paraId="000000A8">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 style="border-radius: 0; border: 2px solid rgba(211, 211, 211, 1); padding: 1em; background-color: rgba(250, 250, 250, 1);"&gt;📄&lt;strong&gt;&amp;nbsp;Document&lt;/strong&gt;</w:t>
      </w:r>
    </w:p>
    <w:p w:rsidR="00000000" w:rsidDel="00000000" w:rsidP="00000000" w:rsidRDefault="00000000" w:rsidRPr="00000000" w14:paraId="000000A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&lt;br&gt;Decide whether the items below are permitted into Port Phillip Prison. Drag and drop the cards onto &lt;em&gt;permitted&lt;/em&gt; or &lt;em&gt;not permitted&lt;/em&gt;.&lt;/p&gt;</w:t>
      </w:r>
    </w:p>
    <w:p w:rsidR="00000000" w:rsidDel="00000000" w:rsidP="00000000" w:rsidRDefault="00000000" w:rsidRPr="00000000" w14:paraId="000000AA">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B">
      <w:pPr>
        <w:pStyle w:val="Heading1"/>
        <w:rPr/>
      </w:pPr>
      <w:bookmarkStart w:colFirst="0" w:colLast="0" w:name="_hb8b5neezvl0" w:id="20"/>
      <w:bookmarkEnd w:id="20"/>
      <w:r w:rsidDel="00000000" w:rsidR="00000000" w:rsidRPr="00000000">
        <w:rPr>
          <w:rtl w:val="0"/>
        </w:rPr>
        <w:t xml:space="preserve">Congratulations</w:t>
      </w:r>
    </w:p>
    <w:p w:rsidR="00000000" w:rsidDel="00000000" w:rsidP="00000000" w:rsidRDefault="00000000" w:rsidRPr="00000000" w14:paraId="000000AC">
      <w:pPr>
        <w:spacing w:after="0" w:lineRule="auto"/>
        <w:rPr/>
      </w:pP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b w:val="1"/>
          <w:color w:val="363e4e"/>
          <w:sz w:val="27"/>
          <w:szCs w:val="27"/>
        </w:rPr>
      </w:pPr>
      <w:r w:rsidDel="00000000" w:rsidR="00000000" w:rsidRPr="00000000">
        <w:rPr>
          <w:rFonts w:ascii="Times New Roman" w:cs="Times New Roman" w:eastAsia="Times New Roman" w:hAnsi="Times New Roman"/>
          <w:color w:val="363e4e"/>
          <w:sz w:val="27"/>
          <w:szCs w:val="27"/>
          <w:rtl w:val="0"/>
        </w:rPr>
        <w:t xml:space="preserve">👏 </w:t>
      </w:r>
      <w:r w:rsidDel="00000000" w:rsidR="00000000" w:rsidRPr="00000000">
        <w:rPr>
          <w:rFonts w:ascii="Times New Roman" w:cs="Times New Roman" w:eastAsia="Times New Roman" w:hAnsi="Times New Roman"/>
          <w:b w:val="1"/>
          <w:color w:val="363e4e"/>
          <w:sz w:val="27"/>
          <w:szCs w:val="27"/>
          <w:rtl w:val="0"/>
        </w:rPr>
        <w:t xml:space="preserve">Congratulations! You have completed this module.</w:t>
      </w:r>
      <w:r w:rsidDel="00000000" w:rsidR="00000000" w:rsidRPr="00000000">
        <w:rPr>
          <w:rFonts w:ascii="Times New Roman" w:cs="Times New Roman" w:eastAsia="Times New Roman" w:hAnsi="Times New Roman"/>
          <w:color w:val="363e4e"/>
          <w:sz w:val="27"/>
          <w:szCs w:val="27"/>
          <w:rtl w:val="0"/>
        </w:rPr>
        <w:t xml:space="preserve"> In this module, you have covered the following:</w:t>
      </w:r>
      <w:r w:rsidDel="00000000" w:rsidR="00000000" w:rsidRPr="00000000">
        <w:rPr>
          <w:rtl w:val="0"/>
        </w:rPr>
      </w:r>
    </w:p>
    <w:p w:rsidR="00000000" w:rsidDel="00000000" w:rsidP="00000000" w:rsidRDefault="00000000" w:rsidRPr="00000000" w14:paraId="000000AE">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imes New Roman" w:cs="Times New Roman" w:eastAsia="Times New Roman" w:hAnsi="Times New Roman"/>
          <w:color w:val="363e4e"/>
          <w:sz w:val="27"/>
          <w:szCs w:val="27"/>
          <w:u w:val="none"/>
        </w:rPr>
      </w:pPr>
      <w:r w:rsidDel="00000000" w:rsidR="00000000" w:rsidRPr="00000000">
        <w:rPr>
          <w:rFonts w:ascii="Times New Roman" w:cs="Times New Roman" w:eastAsia="Times New Roman" w:hAnsi="Times New Roman"/>
          <w:color w:val="363e4e"/>
          <w:sz w:val="27"/>
          <w:szCs w:val="27"/>
          <w:rtl w:val="0"/>
        </w:rPr>
        <w:t xml:space="preserve">Who we are and what we do at G4S Australia &amp; New Zealand.</w:t>
      </w:r>
    </w:p>
    <w:p w:rsidR="00000000" w:rsidDel="00000000" w:rsidP="00000000" w:rsidRDefault="00000000" w:rsidRPr="00000000" w14:paraId="000000AF">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imes New Roman" w:cs="Times New Roman" w:eastAsia="Times New Roman" w:hAnsi="Times New Roman"/>
          <w:color w:val="363e4e"/>
          <w:sz w:val="27"/>
          <w:szCs w:val="27"/>
          <w:u w:val="none"/>
        </w:rPr>
      </w:pPr>
      <w:r w:rsidDel="00000000" w:rsidR="00000000" w:rsidRPr="00000000">
        <w:rPr>
          <w:rFonts w:ascii="Times New Roman" w:cs="Times New Roman" w:eastAsia="Times New Roman" w:hAnsi="Times New Roman"/>
          <w:color w:val="363e4e"/>
          <w:sz w:val="27"/>
          <w:szCs w:val="27"/>
          <w:rtl w:val="0"/>
        </w:rPr>
        <w:t xml:space="preserve">The terms and expectations of employment.</w:t>
      </w:r>
    </w:p>
    <w:p w:rsidR="00000000" w:rsidDel="00000000" w:rsidP="00000000" w:rsidRDefault="00000000" w:rsidRPr="00000000" w14:paraId="000000B0">
      <w:pPr>
        <w:numPr>
          <w:ilvl w:val="0"/>
          <w:numId w:val="1"/>
        </w:numPr>
        <w:pBdr>
          <w:top w:color="auto" w:space="0" w:sz="0" w:val="none"/>
          <w:bottom w:color="auto" w:space="0" w:sz="0" w:val="none"/>
          <w:right w:color="auto" w:space="0" w:sz="0" w:val="none"/>
          <w:between w:color="auto" w:space="0" w:sz="0" w:val="none"/>
        </w:pBdr>
        <w:shd w:fill="ffffff" w:val="clear"/>
        <w:spacing w:after="240" w:lineRule="auto"/>
        <w:ind w:left="720" w:hanging="360"/>
        <w:rPr>
          <w:rFonts w:ascii="Times New Roman" w:cs="Times New Roman" w:eastAsia="Times New Roman" w:hAnsi="Times New Roman"/>
          <w:color w:val="363e4e"/>
          <w:sz w:val="27"/>
          <w:szCs w:val="27"/>
          <w:u w:val="none"/>
        </w:rPr>
      </w:pPr>
      <w:r w:rsidDel="00000000" w:rsidR="00000000" w:rsidRPr="00000000">
        <w:rPr>
          <w:rFonts w:ascii="Times New Roman" w:cs="Times New Roman" w:eastAsia="Times New Roman" w:hAnsi="Times New Roman"/>
          <w:color w:val="363e4e"/>
          <w:sz w:val="27"/>
          <w:szCs w:val="27"/>
          <w:rtl w:val="0"/>
        </w:rPr>
        <w:t xml:space="preserve">An overview of our policies and procedures.</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63e4e"/>
          <w:sz w:val="27"/>
          <w:szCs w:val="27"/>
        </w:rPr>
      </w:pPr>
      <w:r w:rsidDel="00000000" w:rsidR="00000000" w:rsidRPr="00000000">
        <w:rPr>
          <w:rFonts w:ascii="Times New Roman" w:cs="Times New Roman" w:eastAsia="Times New Roman" w:hAnsi="Times New Roman"/>
          <w:color w:val="363e4e"/>
          <w:sz w:val="27"/>
          <w:szCs w:val="27"/>
          <w:rtl w:val="0"/>
        </w:rPr>
        <w:t xml:space="preserve">We recognise the vital importance of diversity and inclusion (D&amp;I) in our business. Fostering a diverse and inclusive workforce is not just the right thing to do, it's also a strategic imperative that fuels innovation.</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1"/>
        <w:rPr/>
      </w:pPr>
      <w:bookmarkStart w:colFirst="0" w:colLast="0" w:name="_n47mmb9b7qf0" w:id="21"/>
      <w:bookmarkEnd w:id="21"/>
      <w:r w:rsidDel="00000000" w:rsidR="00000000" w:rsidRPr="00000000">
        <w:rPr>
          <w:rtl w:val="0"/>
        </w:rPr>
        <w:t xml:space="preserve">Divide + Title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&lt;div style="width: 100%;"&gt;</w:t>
      </w:r>
    </w:p>
    <w:p w:rsidR="00000000" w:rsidDel="00000000" w:rsidP="00000000" w:rsidRDefault="00000000" w:rsidRPr="00000000" w14:paraId="000000B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&lt;div style="border-bottom: 2px solid rgba(0, 128, 128, 1);"&gt;</w:t>
      </w:r>
    </w:p>
    <w:p w:rsidR="00000000" w:rsidDel="00000000" w:rsidP="00000000" w:rsidRDefault="00000000" w:rsidRPr="00000000" w14:paraId="000000B7">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B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 xml:space="preserve">&lt;h2&gt;1&lt;/h2&gt;</w:t>
      </w:r>
    </w:p>
    <w:p w:rsidR="00000000" w:rsidDel="00000000" w:rsidP="00000000" w:rsidRDefault="00000000" w:rsidRPr="00000000" w14:paraId="000000B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&lt;/div&gt;&lt;/div&gt;</w:t>
      </w:r>
    </w:p>
    <w:p w:rsidR="00000000" w:rsidDel="00000000" w:rsidP="00000000" w:rsidRDefault="00000000" w:rsidRPr="00000000" w14:paraId="000000BA">
      <w:pPr>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BB">
      <w:pPr>
        <w:pStyle w:val="Heading1"/>
        <w:rPr/>
      </w:pPr>
      <w:bookmarkStart w:colFirst="0" w:colLast="0" w:name="_id3vcaq35ul5" w:id="22"/>
      <w:bookmarkEnd w:id="22"/>
      <w:r w:rsidDel="00000000" w:rsidR="00000000" w:rsidRPr="00000000">
        <w:rPr>
          <w:rtl w:val="0"/>
        </w:rPr>
        <w:t xml:space="preserve">Quote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spacing w:after="0" w:lineRule="auto"/>
        <w:rPr/>
      </w:pPr>
      <w:r w:rsidDel="00000000" w:rsidR="00000000" w:rsidRPr="00000000">
        <w:rPr>
          <w:rtl w:val="0"/>
        </w:rPr>
      </w:r>
    </w:p>
    <w:p w:rsidR="00000000" w:rsidDel="00000000" w:rsidP="00000000" w:rsidRDefault="00000000" w:rsidRPr="00000000" w14:paraId="000000C0">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&lt;h3</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style="text-align: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center;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border-radius: 0px;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padding: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1em;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background-color: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rgba(16,</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38,</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63,</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1);"&gt;&lt;span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style="color: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rgba(255,</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255,</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255,</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1);"&gt;"&lt;u&gt;Diversity&lt;/u&gt;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having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table,&amp;nbsp;&amp;nbsp;&amp;nbsp;&lt;br&gt;&amp;nbsp;&amp;nbsp;&lt;br&gt;&lt;u&gt;Inclusion&lt;/u&gt;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having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voice,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and&amp;nbsp;&amp;nbsp;&amp;nbsp;&lt;br&gt;&amp;nbsp;&amp;nbsp;&lt;br&gt;&lt;u&gt;Belonging&lt;/u&gt;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having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voice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heard."&amp;nbsp;&lt;br&gt;&amp;nbsp;&lt;br&gt;&lt;em&gt;Liz</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Fosslien&lt;/em&gt;&lt;/span&gt;&lt;/h3&gt;</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w:t>
      </w:r>
    </w:p>
    <w:p w:rsidR="00000000" w:rsidDel="00000000" w:rsidP="00000000" w:rsidRDefault="00000000" w:rsidRPr="00000000" w14:paraId="000000C2">
      <w:pPr>
        <w:pStyle w:val="Heading1"/>
        <w:rPr/>
      </w:pPr>
      <w:bookmarkStart w:colFirst="0" w:colLast="0" w:name="_s6j3836cz2in" w:id="23"/>
      <w:bookmarkEnd w:id="23"/>
      <w:r w:rsidDel="00000000" w:rsidR="00000000" w:rsidRPr="00000000">
        <w:rPr>
          <w:rtl w:val="0"/>
        </w:rPr>
        <w:t xml:space="preserve">Story</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spacing w:after="0" w:lineRule="auto"/>
        <w:rPr/>
      </w:pPr>
      <w:r w:rsidDel="00000000" w:rsidR="00000000" w:rsidRPr="00000000">
        <w:rPr>
          <w:rtl w:val="0"/>
        </w:rPr>
      </w:r>
    </w:p>
    <w:p w:rsidR="00000000" w:rsidDel="00000000" w:rsidP="00000000" w:rsidRDefault="00000000" w:rsidRPr="00000000" w14:paraId="000000C5">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style="border-radius: 0px;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border: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2px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solid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rgba(255,</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255,</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255,</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padding: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1em;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background-color: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rgba(241,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248,</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248,</w:t>
      </w:r>
      <w:r w:rsidDel="00000000" w:rsidR="00000000" w:rsidRPr="00000000">
        <w:rPr>
          <w:sz w:val="18"/>
          <w:szCs w:val="18"/>
          <w:rtl w:val="0"/>
        </w:rPr>
        <w:t xml:space="preserve"> </w:t>
      </w:r>
      <w:r w:rsidDel="00000000" w:rsidR="00000000" w:rsidRPr="00000000">
        <w:rPr>
          <w:rFonts w:ascii="Andika" w:cs="Andika" w:eastAsia="Andika" w:hAnsi="Andika"/>
          <w:color w:val="188038"/>
          <w:sz w:val="18"/>
          <w:szCs w:val="18"/>
          <w:rtl w:val="0"/>
        </w:rPr>
        <w:t xml:space="preserve">1);"&gt;&amp;#x1f5e8;️</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G'day,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everyone.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Wayan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Smith.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Aboriginal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North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Queensland.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currently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Phillip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Prison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assault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charge,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remand.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here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today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talk</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about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life,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culture,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journey.</w:t>
      </w:r>
      <w:r w:rsidDel="00000000" w:rsidR="00000000" w:rsidRPr="00000000">
        <w:rPr>
          <w:rtl w:val="0"/>
        </w:rPr>
      </w:r>
    </w:p>
    <w:p w:rsidR="00000000" w:rsidDel="00000000" w:rsidP="00000000" w:rsidRDefault="00000000" w:rsidRPr="00000000" w14:paraId="000000C6">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&lt;br&gt;</w:t>
      </w:r>
      <w:r w:rsidDel="00000000" w:rsidR="00000000" w:rsidRPr="00000000">
        <w:rPr>
          <w:rtl w:val="0"/>
        </w:rPr>
      </w:r>
    </w:p>
    <w:p w:rsidR="00000000" w:rsidDel="00000000" w:rsidP="00000000" w:rsidRDefault="00000000" w:rsidRPr="00000000" w14:paraId="000000C7">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&lt;br&gt;I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grew</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foster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institutions.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never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knew</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biological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family,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&lt;span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style="color: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#008080;"&gt;I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didn't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learn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about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Aboriginal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culture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until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first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prison&lt;sup&gt;1&lt;/sup&gt;&lt;/span&gt;.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foster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parents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were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abusive,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experienced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trauma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childhood.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&lt;span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style="color: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#008080;"&gt;I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started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drugs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alcohol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cope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pain&lt;sup&gt;2&lt;/sup&gt;&lt;/span&gt;.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&lt;span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style="color: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#008080;"&gt;I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dropped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school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16&lt;sup&gt;3&lt;/sup&gt;&lt;/span&gt;,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started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committing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crimes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support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addiction.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prison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since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teenager.&lt;/p&gt;</w:t>
      </w:r>
      <w:r w:rsidDel="00000000" w:rsidR="00000000" w:rsidRPr="00000000">
        <w:rPr>
          <w:rtl w:val="0"/>
        </w:rPr>
      </w:r>
    </w:p>
    <w:p w:rsidR="00000000" w:rsidDel="00000000" w:rsidP="00000000" w:rsidRDefault="00000000" w:rsidRPr="00000000" w14:paraId="000000C8">
      <w:pPr>
        <w:rPr>
          <w:sz w:val="18"/>
          <w:szCs w:val="18"/>
        </w:rPr>
      </w:pPr>
      <w:r w:rsidDel="00000000" w:rsidR="00000000" w:rsidRPr="00000000">
        <w:rPr>
          <w:rtl w:val="0"/>
        </w:rPr>
      </w:r>
    </w:p>
    <w:p w:rsidR="00000000" w:rsidDel="00000000" w:rsidP="00000000" w:rsidRDefault="00000000" w:rsidRPr="00000000" w14:paraId="000000C9">
      <w:pPr>
        <w:spacing w:after="0" w:lineRule="auto"/>
        <w:rPr>
          <w:sz w:val="18"/>
          <w:szCs w:val="18"/>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w:t>
      </w:r>
    </w:p>
    <w:p w:rsidR="00000000" w:rsidDel="00000000" w:rsidP="00000000" w:rsidRDefault="00000000" w:rsidRPr="00000000" w14:paraId="000000CB">
      <w:pPr>
        <w:pStyle w:val="Heading1"/>
        <w:rPr/>
      </w:pPr>
      <w:bookmarkStart w:colFirst="0" w:colLast="0" w:name="_3wz5utb9m45h" w:id="24"/>
      <w:bookmarkEnd w:id="24"/>
      <w:r w:rsidDel="00000000" w:rsidR="00000000" w:rsidRPr="00000000">
        <w:rPr>
          <w:rtl w:val="0"/>
        </w:rPr>
        <w:t xml:space="preserve">Source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spacing w:after="0" w:lineRule="auto"/>
        <w:rPr/>
      </w:pPr>
      <w:r w:rsidDel="00000000" w:rsidR="00000000" w:rsidRPr="00000000">
        <w:rPr>
          <w:rtl w:val="0"/>
        </w:rPr>
      </w:r>
    </w:p>
    <w:p w:rsidR="00000000" w:rsidDel="00000000" w:rsidP="00000000" w:rsidRDefault="00000000" w:rsidRPr="00000000" w14:paraId="000000CE">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style="text-align: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left;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border-radius: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0px;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padding: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0.2em;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background-color: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rgba(16,</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38,</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63,</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1);"&gt;&lt;span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style="color: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rgba(255,</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255,</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255,</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1);"&gt;&lt;strong&gt;Source&lt;/strong&gt;: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href="https://www.safework.nsw.gov.au/resource-library/advertising-and-campaigns/interactive-safety-hazard-digrams"&gt;SafeWork</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NSW&lt;/a&gt;&lt;/span&gt;&lt;/p&gt;</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w:t>
      </w:r>
    </w:p>
    <w:p w:rsidR="00000000" w:rsidDel="00000000" w:rsidP="00000000" w:rsidRDefault="00000000" w:rsidRPr="00000000" w14:paraId="000000D0">
      <w:pPr>
        <w:pStyle w:val="Heading1"/>
        <w:rPr/>
      </w:pPr>
      <w:bookmarkStart w:colFirst="0" w:colLast="0" w:name="_xyif9lwftnl3" w:id="25"/>
      <w:bookmarkEnd w:id="25"/>
      <w:r w:rsidDel="00000000" w:rsidR="00000000" w:rsidRPr="00000000">
        <w:rPr>
          <w:rtl w:val="0"/>
        </w:rPr>
        <w:t xml:space="preserve">Find out more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spacing w:after="0" w:lineRule="auto"/>
        <w:rPr/>
      </w:pPr>
      <w:r w:rsidDel="00000000" w:rsidR="00000000" w:rsidRPr="00000000">
        <w:rPr>
          <w:rtl w:val="0"/>
        </w:rPr>
      </w:r>
    </w:p>
    <w:p w:rsidR="00000000" w:rsidDel="00000000" w:rsidP="00000000" w:rsidRDefault="00000000" w:rsidRPr="00000000" w14:paraId="000000D3">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 style="border-radius: 0; border: 2px solid rgba(229, 242, 242, 1); padding: 1em; background-color: rgba(229, 242, 242, 1);"&gt;&lt;strong&gt;🪧 Find out more&amp;nbsp;&lt;/strong&gt;</w:t>
      </w:r>
    </w:p>
    <w:p w:rsidR="00000000" w:rsidDel="00000000" w:rsidP="00000000" w:rsidRDefault="00000000" w:rsidRPr="00000000" w14:paraId="000000D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&lt;br&gt;Work Health and Safety is covered in more depth in the &lt;a href="</w:t>
      </w:r>
      <w:hyperlink r:id="rId6">
        <w:r w:rsidDel="00000000" w:rsidR="00000000" w:rsidRPr="00000000">
          <w:rPr>
            <w:rFonts w:ascii="Roboto Mono" w:cs="Roboto Mono" w:eastAsia="Roboto Mono" w:hAnsi="Roboto Mono"/>
            <w:color w:val="188038"/>
            <w:sz w:val="18"/>
            <w:szCs w:val="18"/>
            <w:u w:val="single"/>
            <w:rtl w:val="0"/>
          </w:rPr>
          <w:t xml:space="preserve">https://www.g4smylearning.com/course/view.php?id=2719</w:t>
        </w:r>
      </w:hyperlink>
      <w:r w:rsidDel="00000000" w:rsidR="00000000" w:rsidRPr="00000000">
        <w:rPr>
          <w:rFonts w:ascii="Roboto Mono" w:cs="Roboto Mono" w:eastAsia="Roboto Mono" w:hAnsi="Roboto Mono"/>
          <w:color w:val="188038"/>
          <w:sz w:val="18"/>
          <w:szCs w:val="18"/>
          <w:rtl w:val="0"/>
        </w:rPr>
        <w:t xml:space="preserve">" target="_blank" rel="noopener"&gt;&lt;strong&gt;Welcome to G4S Australia and New Zealand&lt;/strong&gt;&lt;/a&gt; Induction course.&lt;/p&gt;</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w:t>
      </w:r>
    </w:p>
    <w:p w:rsidR="00000000" w:rsidDel="00000000" w:rsidP="00000000" w:rsidRDefault="00000000" w:rsidRPr="00000000" w14:paraId="000000D6">
      <w:pPr>
        <w:pStyle w:val="Heading1"/>
        <w:rPr/>
      </w:pPr>
      <w:bookmarkStart w:colFirst="0" w:colLast="0" w:name="_p5m37a6tltwe" w:id="26"/>
      <w:bookmarkEnd w:id="26"/>
      <w:r w:rsidDel="00000000" w:rsidR="00000000" w:rsidRPr="00000000">
        <w:rPr>
          <w:rtl w:val="0"/>
        </w:rPr>
        <w:t xml:space="preserve">Hover text with colour</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spacing w:after="0" w:lineRule="auto"/>
        <w:rPr/>
      </w:pPr>
      <w:r w:rsidDel="00000000" w:rsidR="00000000" w:rsidRPr="00000000">
        <w:rPr>
          <w:rtl w:val="0"/>
        </w:rPr>
      </w:r>
    </w:p>
    <w:p w:rsidR="00000000" w:rsidDel="00000000" w:rsidP="00000000" w:rsidRDefault="00000000" w:rsidRPr="00000000" w14:paraId="000000D9">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&lt;p&gt;The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&lt;strong&gt;&lt;abbr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style="color: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#EF373E;"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title="Portable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Enforcement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Information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Signage"&gt;PEIS&lt;/abbr&gt;&lt;/strong&gt;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must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between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5-80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meters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unless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permission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outside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distance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granted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Transport.&lt;/p&gt;</w:t>
      </w:r>
      <w:r w:rsidDel="00000000" w:rsidR="00000000" w:rsidRPr="00000000">
        <w:rPr>
          <w:rtl w:val="0"/>
        </w:rPr>
      </w:r>
    </w:p>
    <w:p w:rsidR="00000000" w:rsidDel="00000000" w:rsidP="00000000" w:rsidRDefault="00000000" w:rsidRPr="00000000" w14:paraId="000000D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B">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w:t>
      </w:r>
    </w:p>
    <w:p w:rsidR="00000000" w:rsidDel="00000000" w:rsidP="00000000" w:rsidRDefault="00000000" w:rsidRPr="00000000" w14:paraId="000000DD">
      <w:pPr>
        <w:pStyle w:val="Heading1"/>
        <w:rPr/>
      </w:pPr>
      <w:bookmarkStart w:colFirst="0" w:colLast="0" w:name="_bm97df1ghwum" w:id="27"/>
      <w:bookmarkEnd w:id="27"/>
      <w:r w:rsidDel="00000000" w:rsidR="00000000" w:rsidRPr="00000000">
        <w:rPr>
          <w:rtl w:val="0"/>
        </w:rPr>
        <w:t xml:space="preserve">Case Study/Scenario Question</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spacing w:after="0" w:lineRule="auto"/>
        <w:rPr/>
      </w:pPr>
      <w:r w:rsidDel="00000000" w:rsidR="00000000" w:rsidRPr="00000000">
        <w:rPr>
          <w:rtl w:val="0"/>
        </w:rPr>
      </w:r>
    </w:p>
    <w:p w:rsidR="00000000" w:rsidDel="00000000" w:rsidP="00000000" w:rsidRDefault="00000000" w:rsidRPr="00000000" w14:paraId="000000E0">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style="border-radius: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2px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solid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rgba(211,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padding: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1em;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background-color: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rgba(250,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1);"&gt;&lt;strong&gt;📝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Knowledge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Check&lt;/strong&gt;</w:t>
      </w:r>
      <w:r w:rsidDel="00000000" w:rsidR="00000000" w:rsidRPr="00000000">
        <w:rPr>
          <w:rtl w:val="0"/>
        </w:rPr>
      </w:r>
    </w:p>
    <w:p w:rsidR="00000000" w:rsidDel="00000000" w:rsidP="00000000" w:rsidRDefault="00000000" w:rsidRPr="00000000" w14:paraId="000000E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&lt;br&gt;Based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scenario,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three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items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permitted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human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rights.&lt;/p&gt;</w:t>
      </w:r>
      <w:r w:rsidDel="00000000" w:rsidR="00000000" w:rsidRPr="00000000">
        <w:rPr>
          <w:rtl w:val="0"/>
        </w:rPr>
      </w:r>
    </w:p>
    <w:p w:rsidR="00000000" w:rsidDel="00000000" w:rsidP="00000000" w:rsidRDefault="00000000" w:rsidRPr="00000000" w14:paraId="000000E2">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3">
      <w:pPr>
        <w:spacing w:after="0" w:lineRule="auto"/>
        <w:rPr/>
      </w:pPr>
      <w:r w:rsidDel="00000000" w:rsidR="00000000" w:rsidRPr="00000000">
        <w:rPr>
          <w:rtl w:val="0"/>
        </w:rPr>
        <w:t xml:space="preserve"></w:t>
      </w:r>
    </w:p>
    <w:p w:rsidR="00000000" w:rsidDel="00000000" w:rsidP="00000000" w:rsidRDefault="00000000" w:rsidRPr="00000000" w14:paraId="000000E4">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style="border-radius: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2px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solid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rgba(255,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255,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255,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padding: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1em;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background-color: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rgba(241,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248,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248,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1);"&gt;COLLARD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arrested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lodged,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requests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several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items.&lt;/p&gt;</w:t>
      </w:r>
      <w:r w:rsidDel="00000000" w:rsidR="00000000" w:rsidRPr="00000000">
        <w:rPr>
          <w:rtl w:val="0"/>
        </w:rPr>
      </w:r>
    </w:p>
    <w:p w:rsidR="00000000" w:rsidDel="00000000" w:rsidP="00000000" w:rsidRDefault="00000000" w:rsidRPr="00000000" w14:paraId="000000E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6">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7">
      <w:pPr>
        <w:pStyle w:val="Heading1"/>
        <w:rPr/>
      </w:pPr>
      <w:bookmarkStart w:colFirst="0" w:colLast="0" w:name="_a7mbckjlxlrn" w:id="28"/>
      <w:bookmarkEnd w:id="28"/>
      <w:r w:rsidDel="00000000" w:rsidR="00000000" w:rsidRPr="00000000">
        <w:rPr>
          <w:rtl w:val="0"/>
        </w:rPr>
        <w:t xml:space="preserve"></w:t>
        <w:br w:type="textWrapping"/>
        <w:t xml:space="preserve">Assessment Instructions</w:t>
        <w:br w:type="textWrapping"/>
      </w:r>
    </w:p>
    <w:p w:rsidR="00000000" w:rsidDel="00000000" w:rsidP="00000000" w:rsidRDefault="00000000" w:rsidRPr="00000000" w14:paraId="000000E8">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 style="border-radius: 0; border: 0 solid rgba(211, 211, 211, 1); padding: 1em; background-color: rgba(241, 248, 248, 1);"&gt;&lt;strong&gt;✍️ Assessment Instructions&lt;/strong&gt;</w:t>
      </w:r>
    </w:p>
    <w:p w:rsidR="00000000" w:rsidDel="00000000" w:rsidP="00000000" w:rsidRDefault="00000000" w:rsidRPr="00000000" w14:paraId="000000E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 There are&amp;nbsp;&lt;strong&gt;14&lt;/strong&gt; questions in this assessment.</w:t>
      </w:r>
    </w:p>
    <w:p w:rsidR="00000000" w:rsidDel="00000000" w:rsidP="00000000" w:rsidRDefault="00000000" w:rsidRPr="00000000" w14:paraId="000000E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 You will have two (2) attempts at each question.</w:t>
      </w:r>
    </w:p>
    <w:p w:rsidR="00000000" w:rsidDel="00000000" w:rsidP="00000000" w:rsidRDefault="00000000" w:rsidRPr="00000000" w14:paraId="000000E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 You must score&amp;nbsp;&lt;strong&gt;80%&lt;/strong&gt; to pass the assessment.</w:t>
      </w:r>
    </w:p>
    <w:p w:rsidR="00000000" w:rsidDel="00000000" w:rsidP="00000000" w:rsidRDefault="00000000" w:rsidRPr="00000000" w14:paraId="000000E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 You have unlimited time.</w:t>
      </w:r>
    </w:p>
    <w:p w:rsidR="00000000" w:rsidDel="00000000" w:rsidP="00000000" w:rsidRDefault="00000000" w:rsidRPr="00000000" w14:paraId="000000E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 Should you not pass you must speak to the Operations Manager.</w:t>
      </w:r>
    </w:p>
    <w:p w:rsidR="00000000" w:rsidDel="00000000" w:rsidP="00000000" w:rsidRDefault="00000000" w:rsidRPr="00000000" w14:paraId="000000E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w:t>
      </w:r>
    </w:p>
    <w:p w:rsidR="00000000" w:rsidDel="00000000" w:rsidP="00000000" w:rsidRDefault="00000000" w:rsidRPr="00000000" w14:paraId="000000E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&lt;br&gt;&lt;strong&gt;Click 'Next' to begin.&lt;/strong&gt;&lt;/p&gt;</w:t>
      </w:r>
    </w:p>
    <w:p w:rsidR="00000000" w:rsidDel="00000000" w:rsidP="00000000" w:rsidRDefault="00000000" w:rsidRPr="00000000" w14:paraId="000000F0">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F1">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F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F3">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w:t>
      </w:r>
    </w:p>
    <w:p w:rsidR="00000000" w:rsidDel="00000000" w:rsidP="00000000" w:rsidRDefault="00000000" w:rsidRPr="00000000" w14:paraId="000000F5">
      <w:pPr>
        <w:pStyle w:val="Heading1"/>
        <w:rPr/>
      </w:pPr>
      <w:bookmarkStart w:colFirst="0" w:colLast="0" w:name="_z2uzw54ihwam" w:id="29"/>
      <w:bookmarkEnd w:id="29"/>
      <w:r w:rsidDel="00000000" w:rsidR="00000000" w:rsidRPr="00000000">
        <w:rPr>
          <w:rtl w:val="0"/>
        </w:rPr>
        <w:t xml:space="preserve">Elearning PPT</w:t>
      </w:r>
    </w:p>
    <w:p w:rsidR="00000000" w:rsidDel="00000000" w:rsidP="00000000" w:rsidRDefault="00000000" w:rsidRPr="00000000" w14:paraId="000000F6">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 style="border-radius: 0px; border: 2px solid rgba(211, 211, 211, 1); padding: 1em; background-color: #fafafa;"&gt;&lt;strong&gt;🖥️ E-Learning&lt;/strong&gt; &lt;br /&gt;Complete the module &lt;span style="color: #800080;"&gt;&lt;a style="color: #008080;" href="https://www.g4smylearning.com/mod/scorm/view.php?id=12475"&gt;&lt;strong&gt;Code of Conduct&lt;/strong&gt;&lt;/a&gt; &lt;/span&gt;on MyLearning.&lt;/p&gt;</w:t>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1"/>
        <w:rPr/>
      </w:pPr>
      <w:bookmarkStart w:colFirst="0" w:colLast="0" w:name="_9qua71id4831" w:id="30"/>
      <w:bookmarkEnd w:id="30"/>
      <w:r w:rsidDel="00000000" w:rsidR="00000000" w:rsidRPr="00000000">
        <w:rPr>
          <w:rtl w:val="0"/>
        </w:rPr>
        <w:t xml:space="preserve">Workbook PPT</w:t>
      </w:r>
    </w:p>
    <w:p w:rsidR="00000000" w:rsidDel="00000000" w:rsidP="00000000" w:rsidRDefault="00000000" w:rsidRPr="00000000" w14:paraId="000000FA">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 style="border-radius: 0px; border: 2px solid rgba(211, 211, 211, 1); padding: 1em; background-color: #fafafa;"&gt;&lt;strong&gt;📖 Workbook&lt;/strong&gt; &lt;br /&gt;Complete the module &lt;span style="color: #800080;"&gt;&lt;a style="color: #008080;" href="https://www.g4smylearning.com/mod/scorm/view.php?id=12475"&gt;&lt;strong&gt;Code of Conduct&lt;/strong&gt;&lt;/a&gt; &lt;/span&gt;on MyLearning.&lt;/p&gt;</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w:t>
      </w:r>
    </w:p>
    <w:p w:rsidR="00000000" w:rsidDel="00000000" w:rsidP="00000000" w:rsidRDefault="00000000" w:rsidRPr="00000000" w14:paraId="000000FC">
      <w:pPr>
        <w:spacing w:after="0" w:lineRule="auto"/>
        <w:rPr/>
      </w:pPr>
      <w:r w:rsidDel="00000000" w:rsidR="00000000" w:rsidRPr="00000000">
        <w:rPr>
          <w:rtl w:val="0"/>
        </w:rPr>
      </w:r>
    </w:p>
    <w:p w:rsidR="00000000" w:rsidDel="00000000" w:rsidP="00000000" w:rsidRDefault="00000000" w:rsidRPr="00000000" w14:paraId="000000FD">
      <w:pPr>
        <w:pStyle w:val="Heading1"/>
        <w:rPr/>
      </w:pPr>
      <w:bookmarkStart w:colFirst="0" w:colLast="0" w:name="_1vbli838fy1b" w:id="31"/>
      <w:bookmarkEnd w:id="31"/>
      <w:r w:rsidDel="00000000" w:rsidR="00000000" w:rsidRPr="00000000">
        <w:rPr>
          <w:rtl w:val="0"/>
        </w:rPr>
        <w:t xml:space="preserve">Case Study Example</w:t>
      </w:r>
    </w:p>
    <w:p w:rsidR="00000000" w:rsidDel="00000000" w:rsidP="00000000" w:rsidRDefault="00000000" w:rsidRPr="00000000" w14:paraId="000000FE">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 style="border-radius: 0; border: 2px solid rgba(239, 182, 170, 1); padding: 1em; background-color: rgba(255, 233, 221, 1);"&gt;&lt;strong&gt;📑 Case Study&lt;/strong&gt;</w:t>
      </w:r>
    </w:p>
    <w:p w:rsidR="00000000" w:rsidDel="00000000" w:rsidP="00000000" w:rsidRDefault="00000000" w:rsidRPr="00000000" w14:paraId="000000F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&lt;br&gt;The 2016 riot at the Ravenhall Correctional Centre in Victoria. A combination of factors, including staff shortages and inadequate communication protocols, contributed to the escalation of a minor incident into a full-blown riot.</w:t>
      </w:r>
    </w:p>
    <w:p w:rsidR="00000000" w:rsidDel="00000000" w:rsidP="00000000" w:rsidRDefault="00000000" w:rsidRPr="00000000" w14:paraId="0000010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w:t>
      </w:r>
    </w:p>
    <w:p w:rsidR="00000000" w:rsidDel="00000000" w:rsidP="00000000" w:rsidRDefault="00000000" w:rsidRPr="00000000" w14:paraId="0000010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&lt;br&gt;This incident serves as a potent reminder of how crucial a well-defined management and command structure is within a correctional facility. It underscores the importance of:</w:t>
      </w:r>
    </w:p>
    <w:p w:rsidR="00000000" w:rsidDel="00000000" w:rsidP="00000000" w:rsidRDefault="00000000" w:rsidRPr="00000000" w14:paraId="0000010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w:t>
      </w:r>
    </w:p>
    <w:p w:rsidR="00000000" w:rsidDel="00000000" w:rsidP="00000000" w:rsidRDefault="00000000" w:rsidRPr="00000000" w14:paraId="0000010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&lt;br&gt;•&amp;nbsp;&lt;strong&gt;Clear lines of authority:&lt;/strong&gt; Every staff member needs to know who is in charge and who to report to, especially during emergencies.</w:t>
      </w:r>
    </w:p>
    <w:p w:rsidR="00000000" w:rsidDel="00000000" w:rsidP="00000000" w:rsidRDefault="00000000" w:rsidRPr="00000000" w14:paraId="0000010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w:t>
      </w:r>
    </w:p>
    <w:p w:rsidR="00000000" w:rsidDel="00000000" w:rsidP="00000000" w:rsidRDefault="00000000" w:rsidRPr="00000000" w14:paraId="0000010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&lt;br&gt;•&amp;nbsp;&lt;strong&gt;Effective communication&lt;/strong&gt;: Timely and accurate information flow is essential to prevent misunderstandings and ensure a coordinated response.</w:t>
      </w:r>
    </w:p>
    <w:p w:rsidR="00000000" w:rsidDel="00000000" w:rsidP="00000000" w:rsidRDefault="00000000" w:rsidRPr="00000000" w14:paraId="0000010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w:t>
      </w:r>
    </w:p>
    <w:p w:rsidR="00000000" w:rsidDel="00000000" w:rsidP="00000000" w:rsidRDefault="00000000" w:rsidRPr="00000000" w14:paraId="0000010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&lt;br&gt;•&amp;nbsp;&lt;strong&gt;Consistent procedures:&lt;/strong&gt; Adhering to established protocols helps maintain order and control, even in challenging situations.</w:t>
      </w:r>
    </w:p>
    <w:p w:rsidR="00000000" w:rsidDel="00000000" w:rsidP="00000000" w:rsidRDefault="00000000" w:rsidRPr="00000000" w14:paraId="0000010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w:t>
      </w:r>
    </w:p>
    <w:p w:rsidR="00000000" w:rsidDel="00000000" w:rsidP="00000000" w:rsidRDefault="00000000" w:rsidRPr="00000000" w14:paraId="0000010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&lt;br&gt;By understanding and applying these principles, we contribute to a safer and more secure environment for everyone at Mount Gambier Prison.&lt;/p&gt;</w:t>
      </w:r>
    </w:p>
    <w:p w:rsidR="00000000" w:rsidDel="00000000" w:rsidP="00000000" w:rsidRDefault="00000000" w:rsidRPr="00000000" w14:paraId="0000010A">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0B">
      <w:pPr>
        <w:spacing w:after="0"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w:t>
      </w:r>
    </w:p>
    <w:p w:rsidR="00000000" w:rsidDel="00000000" w:rsidP="00000000" w:rsidRDefault="00000000" w:rsidRPr="00000000" w14:paraId="0000010D">
      <w:pPr>
        <w:pStyle w:val="Heading1"/>
        <w:rPr/>
      </w:pPr>
      <w:bookmarkStart w:colFirst="0" w:colLast="0" w:name="_eji97fucrhyp" w:id="32"/>
      <w:bookmarkEnd w:id="32"/>
      <w:r w:rsidDel="00000000" w:rsidR="00000000" w:rsidRPr="00000000">
        <w:rPr>
          <w:rtl w:val="0"/>
        </w:rPr>
        <w:t xml:space="preserve">Key Takeaways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spacing w:after="0" w:lineRule="auto"/>
        <w:rPr/>
      </w:pPr>
      <w:r w:rsidDel="00000000" w:rsidR="00000000" w:rsidRPr="00000000">
        <w:rPr>
          <w:rtl w:val="0"/>
        </w:rPr>
      </w:r>
    </w:p>
    <w:p w:rsidR="00000000" w:rsidDel="00000000" w:rsidP="00000000" w:rsidRDefault="00000000" w:rsidRPr="00000000" w14:paraId="00000110">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 style="border-radius: 0; border: 0px solid rgba(0, 128, 128, 1); padding: 1em; background-color: rgba(241, 248, 248, 1);"&gt;• Clear command structures are essential for maintaining order and control during daily routines and emergencies.</w:t>
      </w:r>
    </w:p>
    <w:p w:rsidR="00000000" w:rsidDel="00000000" w:rsidP="00000000" w:rsidRDefault="00000000" w:rsidRPr="00000000" w14:paraId="0000011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 Two modes of operation dictate who's in charge and how we respond to different situations.</w:t>
      </w:r>
    </w:p>
    <w:p w:rsidR="00000000" w:rsidDel="00000000" w:rsidP="00000000" w:rsidRDefault="00000000" w:rsidRPr="00000000" w14:paraId="0000011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 Everyone has a role to play in ensuring the safe and efficient running of the prison.</w:t>
      </w:r>
    </w:p>
    <w:p w:rsidR="00000000" w:rsidDel="00000000" w:rsidP="00000000" w:rsidRDefault="00000000" w:rsidRPr="00000000" w14:paraId="0000011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 Accurate incident reporting is vital for learning from events and preventing future problems.</w:t>
      </w:r>
    </w:p>
    <w:p w:rsidR="00000000" w:rsidDel="00000000" w:rsidP="00000000" w:rsidRDefault="00000000" w:rsidRPr="00000000" w14:paraId="0000011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&lt;br&gt;• Support is available for staff who experience or witness challenging incidents.&lt;strong&gt;&lt;br&gt;&lt;/strong&gt;&lt;/p&gt;</w:t>
      </w:r>
    </w:p>
    <w:p w:rsidR="00000000" w:rsidDel="00000000" w:rsidP="00000000" w:rsidRDefault="00000000" w:rsidRPr="00000000" w14:paraId="00000115">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16">
      <w:pPr>
        <w:spacing w:after="0"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17">
      <w:pPr>
        <w:pStyle w:val="Heading1"/>
        <w:rPr/>
      </w:pPr>
      <w:bookmarkStart w:colFirst="0" w:colLast="0" w:name="_x2orb4ao6vc7" w:id="33"/>
      <w:bookmarkEnd w:id="33"/>
      <w:r w:rsidDel="00000000" w:rsidR="00000000" w:rsidRPr="00000000">
        <w:rPr>
          <w:sz w:val="18"/>
          <w:szCs w:val="18"/>
          <w:rtl w:val="0"/>
        </w:rPr>
        <w:t xml:space="preserve"></w:t>
      </w:r>
      <w:r w:rsidDel="00000000" w:rsidR="00000000" w:rsidRPr="00000000">
        <w:rPr>
          <w:rtl w:val="0"/>
        </w:rPr>
        <w:br w:type="textWrapping"/>
        <w:br w:type="textWrapping"/>
        <w:t xml:space="preserve">Branching </w:t>
      </w:r>
    </w:p>
    <w:p w:rsidR="00000000" w:rsidDel="00000000" w:rsidP="00000000" w:rsidRDefault="00000000" w:rsidRPr="00000000" w14:paraId="00000118">
      <w:pPr>
        <w:spacing w:after="0" w:lineRule="auto"/>
        <w:rPr/>
      </w:pPr>
      <w:r w:rsidDel="00000000" w:rsidR="00000000" w:rsidRPr="00000000">
        <w:rPr>
          <w:rtl w:val="0"/>
        </w:rPr>
      </w:r>
    </w:p>
    <w:p w:rsidR="00000000" w:rsidDel="00000000" w:rsidP="00000000" w:rsidRDefault="00000000" w:rsidRPr="00000000" w14:paraId="00000119">
      <w:pPr>
        <w:spacing w:after="0" w:lineRule="auto"/>
        <w:rPr/>
      </w:pPr>
      <w:r w:rsidDel="00000000" w:rsidR="00000000" w:rsidRPr="00000000">
        <w:rPr>
          <w:rtl w:val="0"/>
        </w:rPr>
      </w:r>
    </w:p>
    <w:p w:rsidR="00000000" w:rsidDel="00000000" w:rsidP="00000000" w:rsidRDefault="00000000" w:rsidRPr="00000000" w14:paraId="0000011A">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 style="border-radius: 0; border: 2px solid rgba(229, 242, 242, 1); padding: 1em; background-color: rgba(229, 242, 242, 1);"&gt;&lt;strong&gt;Introduction&lt;/strong&gt;&lt;br /&gt;&lt;br /&gt;This interactive exercise will test your knowledge of the management and command structure at Mount Gambier Prison. You will be presented with a simulated Code Silver incident and must make decisions based on your understanding of the correct procedures. Your choices will lead you down different paths, ultimately determining the outcome of the scenario. &lt;br /&gt;&lt;br /&gt;&lt;strong&gt;Instructions:&lt;/strong&gt; &lt;br /&gt;&lt;br /&gt;•  Read the scenario: Carefully read the initial scenario description to understand the situation. &lt;br&gt;&lt;br&gt;• Make a choice: You will be presented with several options for how to respond. &lt;br&gt;&lt;br&gt;• Choose the option you believe is most appropriate based on your training. &lt;br&gt;&lt;br&gt;• Follow the branch: Your choice will lead you to a new scenario with further choices to make. Continue making decisions until you reach the end of the scenario. &lt;br&gt;&lt;br&gt;• Review the outcome: At the end of the scenario, you will receive feedback on your performance and learn about the consequences of your choices.&lt;/p&gt;</w:t>
      </w:r>
    </w:p>
    <w:p w:rsidR="00000000" w:rsidDel="00000000" w:rsidP="00000000" w:rsidRDefault="00000000" w:rsidRPr="00000000" w14:paraId="0000011B">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1C">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1D">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1E">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1F">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20">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21">
      <w:pPr>
        <w:rPr>
          <w:rFonts w:ascii="Roboto Mono" w:cs="Roboto Mono" w:eastAsia="Roboto Mono" w:hAnsi="Roboto Mono"/>
          <w:color w:val="188038"/>
          <w:sz w:val="18"/>
          <w:szCs w:val="18"/>
        </w:rPr>
      </w:pPr>
      <w:r w:rsidDel="00000000" w:rsidR="00000000" w:rsidRPr="00000000">
        <w:rPr>
          <w:rFonts w:ascii="Arial Unicode MS" w:cs="Arial Unicode MS" w:eastAsia="Arial Unicode MS" w:hAnsi="Arial Unicode MS"/>
          <w:color w:val="188038"/>
          <w:sz w:val="18"/>
          <w:szCs w:val="18"/>
          <w:rtl w:val="0"/>
        </w:rPr>
        <w:t xml:space="preserve">&lt;p style="border-radius: 0; border: 2px solid #10263F; padding: 1em; background-color: #fffff;"&gt;&lt;strong&gt;Scenario&lt;/strong&gt;&lt;br /&gt;&lt;br /&gt;You are working as an Operational Support Officer in the administration area. A Code Silver alarm suddenly sounds, indicating a prisoner escape attempt. You hear shouting and commotion coming from the main gate area.&lt;br /&gt;&lt;br /&gt;☐ Option A: Immediately leave your workstation and run towards the main gate to see what's happening.&lt;br /&gt;&lt;br /&gt;☐ Option B: Remain at your workstation and await further instructions.&lt;br /&gt;&lt;br /&gt;☐ Option C: Use the prison intercom system to announce that everyone should remain calm and stay in their designated areas.&lt;br /&gt;&lt;br /&gt;&lt;strong&gt;Choose the option below.&lt;/strong&gt;&lt;/p&gt;</w:t>
      </w:r>
    </w:p>
    <w:p w:rsidR="00000000" w:rsidDel="00000000" w:rsidP="00000000" w:rsidRDefault="00000000" w:rsidRPr="00000000" w14:paraId="0000012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23">
      <w:pPr>
        <w:rPr>
          <w:rFonts w:ascii="Roboto Mono" w:cs="Roboto Mono" w:eastAsia="Roboto Mono" w:hAnsi="Roboto Mono"/>
          <w:color w:val="188038"/>
          <w:sz w:val="18"/>
          <w:szCs w:val="18"/>
        </w:rPr>
      </w:pPr>
      <w:r w:rsidDel="00000000" w:rsidR="00000000" w:rsidRPr="00000000">
        <w:rPr>
          <w:rFonts w:ascii="Arial Unicode MS" w:cs="Arial Unicode MS" w:eastAsia="Arial Unicode MS" w:hAnsi="Arial Unicode MS"/>
          <w:color w:val="188038"/>
          <w:sz w:val="18"/>
          <w:szCs w:val="18"/>
          <w:rtl w:val="0"/>
        </w:rPr>
        <w:t xml:space="preserve">&lt;p style="border-radius: 0; border: 2px solid rgba(229, 242, 242, 1); padding: 1em; background-color: rgba(229, 242, 242, 1);"&gt;&lt;strong&gt;✅ Correct!&lt;/strong&gt;&lt;br /&gt;&lt;br /&gt;Yes. You should await further instructions. Do not leave your post.&lt;/p&gt;</w:t>
      </w:r>
    </w:p>
    <w:p w:rsidR="00000000" w:rsidDel="00000000" w:rsidP="00000000" w:rsidRDefault="00000000" w:rsidRPr="00000000" w14:paraId="00000124">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25">
      <w:pPr>
        <w:rPr>
          <w:rFonts w:ascii="Roboto Mono" w:cs="Roboto Mono" w:eastAsia="Roboto Mono" w:hAnsi="Roboto Mono"/>
          <w:color w:val="188038"/>
          <w:sz w:val="18"/>
          <w:szCs w:val="18"/>
        </w:rPr>
      </w:pPr>
      <w:r w:rsidDel="00000000" w:rsidR="00000000" w:rsidRPr="00000000">
        <w:rPr>
          <w:rFonts w:ascii="Arial Unicode MS" w:cs="Arial Unicode MS" w:eastAsia="Arial Unicode MS" w:hAnsi="Arial Unicode MS"/>
          <w:color w:val="188038"/>
          <w:sz w:val="18"/>
          <w:szCs w:val="18"/>
          <w:rtl w:val="0"/>
        </w:rPr>
        <w:t xml:space="preserve">&lt;p style="border-radius: 0; border: 2px solid #EF373E; padding: 1em; background-color: #fffff;"&gt;&lt;strong&gt;❌ Try Again. &lt;/strong&gt;&lt;br /&gt;&lt;br /&gt;This isn't the best course of action. Please go back and try again.&lt;/p&gt;</w:t>
      </w:r>
    </w:p>
    <w:p w:rsidR="00000000" w:rsidDel="00000000" w:rsidP="00000000" w:rsidRDefault="00000000" w:rsidRPr="00000000" w14:paraId="0000012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br w:type="textWrapping"/>
        <w:br w:type="textWrapping"/>
        <w:t xml:space="preserve">&lt;p style="border-radius: 0; border: 2px solid rgba(229, 242, 242, 1); padding: 1em; background-color: rgba(229, 242, 242, 1);"&gt;&lt;strong&gt;Well done&lt;/strong&gt;&lt;br&gt;&lt;br&gt;You successfully navigated the Code Silver scenario and demonstrated a good understanding of the management and command structure at Mount Gambier Prison.&lt;br&gt;&lt;br&gt;</w:t>
      </w:r>
    </w:p>
    <w:p w:rsidR="00000000" w:rsidDel="00000000" w:rsidP="00000000" w:rsidRDefault="00000000" w:rsidRPr="00000000" w14:paraId="00000127">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2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By remaining calm, following instructions, and utilizing available resources effectively, you contributed to the successful resolution of the escape attempt. Your actions helped ensure the safety and security of both staff and prisoners.</w:t>
      </w:r>
    </w:p>
    <w:p w:rsidR="00000000" w:rsidDel="00000000" w:rsidP="00000000" w:rsidRDefault="00000000" w:rsidRPr="00000000" w14:paraId="0000012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&lt;br&gt;&lt;br&gt;</w:t>
      </w:r>
    </w:p>
    <w:p w:rsidR="00000000" w:rsidDel="00000000" w:rsidP="00000000" w:rsidRDefault="00000000" w:rsidRPr="00000000" w14:paraId="0000012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Well done!&lt;/p&gt;</w:t>
      </w:r>
    </w:p>
    <w:p w:rsidR="00000000" w:rsidDel="00000000" w:rsidP="00000000" w:rsidRDefault="00000000" w:rsidRPr="00000000" w14:paraId="0000012B">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2C">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w:t>
      </w:r>
    </w:p>
    <w:p w:rsidR="00000000" w:rsidDel="00000000" w:rsidP="00000000" w:rsidRDefault="00000000" w:rsidRPr="00000000" w14:paraId="0000012E">
      <w:pPr>
        <w:pStyle w:val="Heading1"/>
        <w:rPr/>
      </w:pPr>
      <w:bookmarkStart w:colFirst="0" w:colLast="0" w:name="_bg6rpgcwtbf" w:id="34"/>
      <w:bookmarkEnd w:id="34"/>
      <w:r w:rsidDel="00000000" w:rsidR="00000000" w:rsidRPr="00000000">
        <w:rPr>
          <w:rtl w:val="0"/>
        </w:rPr>
        <w:t xml:space="preserve">Tip</w:t>
      </w:r>
    </w:p>
    <w:p w:rsidR="00000000" w:rsidDel="00000000" w:rsidP="00000000" w:rsidRDefault="00000000" w:rsidRPr="00000000" w14:paraId="0000012F">
      <w:pPr>
        <w:spacing w:after="0" w:lineRule="auto"/>
        <w:rPr/>
      </w:pPr>
      <w:r w:rsidDel="00000000" w:rsidR="00000000" w:rsidRPr="00000000">
        <w:rPr>
          <w:rtl w:val="0"/>
        </w:rPr>
      </w:r>
    </w:p>
    <w:p w:rsidR="00000000" w:rsidDel="00000000" w:rsidP="00000000" w:rsidRDefault="00000000" w:rsidRPr="00000000" w14:paraId="00000130">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style="border-radius: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2px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solid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#FFC0CB;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padding: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1em;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background-color: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#FFDFE5;"&gt;&lt;strong&gt;🎯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Tip&lt;/strong&gt;</w:t>
      </w:r>
      <w:r w:rsidDel="00000000" w:rsidR="00000000" w:rsidRPr="00000000">
        <w:rPr>
          <w:rtl w:val="0"/>
        </w:rPr>
      </w:r>
    </w:p>
    <w:p w:rsidR="00000000" w:rsidDel="00000000" w:rsidP="00000000" w:rsidRDefault="00000000" w:rsidRPr="00000000" w14:paraId="0000013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&lt;br&gt;Spend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few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minutes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each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journaling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about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stressors.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Identify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patterns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triggers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contribute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levels.&lt;/p&gt;</w:t>
      </w:r>
      <w:r w:rsidDel="00000000" w:rsidR="00000000" w:rsidRPr="00000000">
        <w:rPr>
          <w:rtl w:val="0"/>
        </w:rPr>
      </w:r>
    </w:p>
    <w:p w:rsidR="00000000" w:rsidDel="00000000" w:rsidP="00000000" w:rsidRDefault="00000000" w:rsidRPr="00000000" w14:paraId="0000013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3">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4">
      <w:pPr>
        <w:pStyle w:val="Heading1"/>
        <w:rPr>
          <w:sz w:val="40"/>
          <w:szCs w:val="40"/>
        </w:rPr>
      </w:pPr>
      <w:bookmarkStart w:colFirst="0" w:colLast="0" w:name="_c1gwjctvay3q" w:id="35"/>
      <w:bookmarkEnd w:id="35"/>
      <w:r w:rsidDel="00000000" w:rsidR="00000000" w:rsidRPr="00000000">
        <w:rPr>
          <w:rtl w:val="0"/>
        </w:rPr>
        <w:t xml:space="preserve"></w:t>
      </w:r>
      <w:r w:rsidDel="00000000" w:rsidR="00000000" w:rsidRPr="00000000">
        <w:rPr>
          <w:rtl w:val="0"/>
        </w:rPr>
        <w:br w:type="textWrapping"/>
      </w:r>
      <w:r w:rsidDel="00000000" w:rsidR="00000000" w:rsidRPr="00000000">
        <w:rPr>
          <w:sz w:val="40"/>
          <w:szCs w:val="40"/>
          <w:rtl w:val="0"/>
        </w:rPr>
        <w:t xml:space="preserve">Process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&lt;div style="display: flex; flex-direction: column; align-items: center;"&gt;</w:t>
      </w:r>
    </w:p>
    <w:p w:rsidR="00000000" w:rsidDel="00000000" w:rsidP="00000000" w:rsidRDefault="00000000" w:rsidRPr="00000000" w14:paraId="00000137">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3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&lt;h3 style="border-radius: 0px; border: 2px solid #d3d3d3; padding: 0.3em; background-color: #fafafa; text-align: center; width: fit-content;"&gt;&lt;span style="color: rgba(16, 38, 63, 1);"&gt;1. Intercom Access&lt;/span&gt;&lt;/h3&gt;</w:t>
      </w:r>
    </w:p>
    <w:p w:rsidR="00000000" w:rsidDel="00000000" w:rsidP="00000000" w:rsidRDefault="00000000" w:rsidRPr="00000000" w14:paraId="00000139">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3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&lt;h3 style="border-radius: 0px; border: 2px solid rgba(211, 211, 211, 1); padding: 2em; background-color: rgba(16, 38, 63, 1); text-align: center; width: fit-content;"&gt;&lt;span style="color: rgba(255, 255, 255, 1);"&gt;Use the intercom system to request access to the airlock.&lt;br&gt;&amp;nbsp;The Control Room Officer will use the CCTV to identify you before granting access.&lt;/span&gt;&lt;/h3&gt;</w:t>
      </w:r>
    </w:p>
    <w:p w:rsidR="00000000" w:rsidDel="00000000" w:rsidP="00000000" w:rsidRDefault="00000000" w:rsidRPr="00000000" w14:paraId="0000013B">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3C">
      <w:pPr>
        <w:rPr>
          <w:rFonts w:ascii="Roboto Mono" w:cs="Roboto Mono" w:eastAsia="Roboto Mono" w:hAnsi="Roboto Mono"/>
          <w:color w:val="188038"/>
          <w:sz w:val="18"/>
          <w:szCs w:val="18"/>
        </w:rPr>
      </w:pPr>
      <w:r w:rsidDel="00000000" w:rsidR="00000000" w:rsidRPr="00000000">
        <w:rPr>
          <w:rFonts w:ascii="Nova Mono" w:cs="Nova Mono" w:eastAsia="Nova Mono" w:hAnsi="Nova Mono"/>
          <w:color w:val="188038"/>
          <w:sz w:val="18"/>
          <w:szCs w:val="18"/>
          <w:rtl w:val="0"/>
        </w:rPr>
        <w:tab/>
        <w:t xml:space="preserve">&lt;h1 style="text-align: center;"&gt;&lt;span style="color: #10263F;"&gt;⇣&lt;/span&gt;&lt;/h1&gt;</w:t>
      </w:r>
    </w:p>
    <w:p w:rsidR="00000000" w:rsidDel="00000000" w:rsidP="00000000" w:rsidRDefault="00000000" w:rsidRPr="00000000" w14:paraId="0000013D">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3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&lt;h3 style="border-radius: 0px; border: 2px solid #d3d3d3; padding: 0.3em; background-color: #fafafa; text-align: center; width: fit-content;"&gt;&lt;span style="color: rgba(16, 38, 63, 1);"&gt;2. Swipe Card Access&lt;/span&gt;&lt;/h3&gt;</w:t>
      </w:r>
    </w:p>
    <w:p w:rsidR="00000000" w:rsidDel="00000000" w:rsidP="00000000" w:rsidRDefault="00000000" w:rsidRPr="00000000" w14:paraId="0000013F">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4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&lt;h3 style="border-radius: 0px; border: 2px solid rgba(211, 211, 211, 1); padding: 2em; background-color: rgba(16, 38, 63, 1); text-align: center; width: fit-content;"&gt;&lt;span style="color: rgba(255, 255, 255, 1);"&gt;Once inside the airlock, use your personalized swipe card to unlock the electronically operated door to the Control Room.&lt;/span&gt;&lt;/h3&gt;</w:t>
      </w:r>
    </w:p>
    <w:p w:rsidR="00000000" w:rsidDel="00000000" w:rsidP="00000000" w:rsidRDefault="00000000" w:rsidRPr="00000000" w14:paraId="00000141">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42">
      <w:pPr>
        <w:rPr>
          <w:rFonts w:ascii="Roboto Mono" w:cs="Roboto Mono" w:eastAsia="Roboto Mono" w:hAnsi="Roboto Mono"/>
          <w:color w:val="188038"/>
          <w:sz w:val="18"/>
          <w:szCs w:val="18"/>
        </w:rPr>
      </w:pPr>
      <w:r w:rsidDel="00000000" w:rsidR="00000000" w:rsidRPr="00000000">
        <w:rPr>
          <w:rFonts w:ascii="Nova Mono" w:cs="Nova Mono" w:eastAsia="Nova Mono" w:hAnsi="Nova Mono"/>
          <w:color w:val="188038"/>
          <w:sz w:val="18"/>
          <w:szCs w:val="18"/>
          <w:rtl w:val="0"/>
        </w:rPr>
        <w:tab/>
        <w:t xml:space="preserve">&lt;h1 style="text-align: center;"&gt;&lt;span style="color: #10263F;"&gt;⇣&lt;/span&gt;&lt;/h1&gt;</w:t>
      </w:r>
    </w:p>
    <w:p w:rsidR="00000000" w:rsidDel="00000000" w:rsidP="00000000" w:rsidRDefault="00000000" w:rsidRPr="00000000" w14:paraId="0000014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&lt;h3 style="border-radius: 0px; border: 2px solid #d3d3d3; padding: 0.3em; background-color: #fafafa; text-align: center; width: fit-content;"&gt;&lt;span style="color: rgba(16, 38, 63, 1);"&gt;3. Key Management Systems&lt;/span&gt;&lt;/h3&gt;</w:t>
      </w:r>
    </w:p>
    <w:p w:rsidR="00000000" w:rsidDel="00000000" w:rsidP="00000000" w:rsidRDefault="00000000" w:rsidRPr="00000000" w14:paraId="00000144">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4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&lt;h3 style="border-radius: 0px; border: 2px solid rgba(211, 211, 211, 1); padding: 2em; background-color: rgba(16, 38, 63, 1); text-align: center; width: fit-content;"&gt;&lt;span style="color: rgba(255, 255, 255, 1);"&gt;The Control Room manages the secure storage and issuance of keys for various areas within the prison.&lt;/span&gt;&lt;/h3&gt;</w:t>
      </w:r>
    </w:p>
    <w:p w:rsidR="00000000" w:rsidDel="00000000" w:rsidP="00000000" w:rsidRDefault="00000000" w:rsidRPr="00000000" w14:paraId="0000014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&lt;/div&gt;</w:t>
      </w:r>
    </w:p>
    <w:p w:rsidR="00000000" w:rsidDel="00000000" w:rsidP="00000000" w:rsidRDefault="00000000" w:rsidRPr="00000000" w14:paraId="0000014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9">
      <w:pPr>
        <w:pStyle w:val="Heading1"/>
        <w:rPr/>
      </w:pPr>
      <w:bookmarkStart w:colFirst="0" w:colLast="0" w:name="_2oopxq3r3evl" w:id="36"/>
      <w:bookmarkEnd w:id="36"/>
      <w:r w:rsidDel="00000000" w:rsidR="00000000" w:rsidRPr="00000000">
        <w:rPr>
          <w:rFonts w:ascii="Roboto Mono" w:cs="Roboto Mono" w:eastAsia="Roboto Mono" w:hAnsi="Roboto Mono"/>
          <w:sz w:val="18"/>
          <w:szCs w:val="18"/>
          <w:rtl w:val="0"/>
        </w:rPr>
        <w:t xml:space="preserve"></w:t>
      </w:r>
      <w:r w:rsidDel="00000000" w:rsidR="00000000" w:rsidRPr="00000000">
        <w:rPr>
          <w:rtl w:val="0"/>
        </w:rPr>
        <w:br w:type="textWrapping"/>
        <w:t xml:space="preserve">3x Table (No borders)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&lt;table class="fr-dashed-borders" style="border-collapse: collapse; border: 0px solid rgba(0, 128, 128, 1); background-color: lightyellow; width: 100%;"&gt;</w:t>
      </w:r>
    </w:p>
    <w:p w:rsidR="00000000" w:rsidDel="00000000" w:rsidP="00000000" w:rsidRDefault="00000000" w:rsidRPr="00000000" w14:paraId="0000014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&lt;tbody&gt;</w:t>
      </w:r>
    </w:p>
    <w:p w:rsidR="00000000" w:rsidDel="00000000" w:rsidP="00000000" w:rsidRDefault="00000000" w:rsidRPr="00000000" w14:paraId="0000014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&lt;tr&gt;</w:t>
      </w:r>
    </w:p>
    <w:p w:rsidR="00000000" w:rsidDel="00000000" w:rsidP="00000000" w:rsidRDefault="00000000" w:rsidRPr="00000000" w14:paraId="0000014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&lt;td style="width: 30%; border: 0px solid blue; background-color: rgba(241, 248, 248, 1);" class="fr-highlighted"&gt;</w:t>
      </w:r>
    </w:p>
    <w:p w:rsidR="00000000" w:rsidDel="00000000" w:rsidP="00000000" w:rsidRDefault="00000000" w:rsidRPr="00000000" w14:paraId="0000014F">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5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&lt;p&gt;&lt;strong&gt;Standard Language:&lt;/strong&gt; Use clear, concise language, avoiding jargon, codes, or slang.&lt;/p&gt;</w:t>
      </w:r>
    </w:p>
    <w:p w:rsidR="00000000" w:rsidDel="00000000" w:rsidP="00000000" w:rsidRDefault="00000000" w:rsidRPr="00000000" w14:paraId="0000015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&lt;/td&gt;</w:t>
      </w:r>
    </w:p>
    <w:p w:rsidR="00000000" w:rsidDel="00000000" w:rsidP="00000000" w:rsidRDefault="00000000" w:rsidRPr="00000000" w14:paraId="0000015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&lt;td style="width: 34.8315%; border: 0px solid green; background-color: rgba(241, 248, 248, 1);" class="fr-highlighted"&gt;</w:t>
      </w:r>
    </w:p>
    <w:p w:rsidR="00000000" w:rsidDel="00000000" w:rsidP="00000000" w:rsidRDefault="00000000" w:rsidRPr="00000000" w14:paraId="00000153">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5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&lt;p&gt;&lt;strong&gt;Professional Tone:&lt;/strong&gt; Maintain a professional and courteous demeanour in your transmissions.&lt;/p&gt;</w:t>
      </w:r>
    </w:p>
    <w:p w:rsidR="00000000" w:rsidDel="00000000" w:rsidP="00000000" w:rsidRDefault="00000000" w:rsidRPr="00000000" w14:paraId="0000015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&lt;/td&gt;</w:t>
      </w:r>
    </w:p>
    <w:p w:rsidR="00000000" w:rsidDel="00000000" w:rsidP="00000000" w:rsidRDefault="00000000" w:rsidRPr="00000000" w14:paraId="0000015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&lt;td style="border: 0px solid purple; background-color: rgba(241, 248, 248, 1);" class="fr-highlighted"&gt;</w:t>
      </w:r>
    </w:p>
    <w:p w:rsidR="00000000" w:rsidDel="00000000" w:rsidP="00000000" w:rsidRDefault="00000000" w:rsidRPr="00000000" w14:paraId="00000157">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5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&lt;p&gt;&lt;strong&gt;Concise Information:&lt;/strong&gt; Convey the necessary information efficiently, without unnecessary details.&lt;/p&gt;</w:t>
      </w:r>
    </w:p>
    <w:p w:rsidR="00000000" w:rsidDel="00000000" w:rsidP="00000000" w:rsidRDefault="00000000" w:rsidRPr="00000000" w14:paraId="0000015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&lt;/td&gt;</w:t>
      </w:r>
    </w:p>
    <w:p w:rsidR="00000000" w:rsidDel="00000000" w:rsidP="00000000" w:rsidRDefault="00000000" w:rsidRPr="00000000" w14:paraId="0000015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&lt;/tr&gt;</w:t>
      </w:r>
    </w:p>
    <w:p w:rsidR="00000000" w:rsidDel="00000000" w:rsidP="00000000" w:rsidRDefault="00000000" w:rsidRPr="00000000" w14:paraId="0000015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&lt;/tbody&gt;</w:t>
      </w:r>
    </w:p>
    <w:p w:rsidR="00000000" w:rsidDel="00000000" w:rsidP="00000000" w:rsidRDefault="00000000" w:rsidRPr="00000000" w14:paraId="0000015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&lt;/table&gt;</w:t>
      </w:r>
    </w:p>
    <w:p w:rsidR="00000000" w:rsidDel="00000000" w:rsidP="00000000" w:rsidRDefault="00000000" w:rsidRPr="00000000" w14:paraId="0000015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E">
      <w:pPr>
        <w:pStyle w:val="Heading1"/>
        <w:rPr/>
      </w:pPr>
      <w:bookmarkStart w:colFirst="0" w:colLast="0" w:name="_vznna9y31v0o" w:id="37"/>
      <w:bookmarkEnd w:id="37"/>
      <w:r w:rsidDel="00000000" w:rsidR="00000000" w:rsidRPr="00000000">
        <w:rPr>
          <w:rFonts w:ascii="Roboto Mono" w:cs="Roboto Mono" w:eastAsia="Roboto Mono" w:hAnsi="Roboto Mono"/>
          <w:sz w:val="18"/>
          <w:szCs w:val="18"/>
          <w:rtl w:val="0"/>
        </w:rPr>
        <w:t xml:space="preserve"></w:t>
      </w:r>
      <w:r w:rsidDel="00000000" w:rsidR="00000000" w:rsidRPr="00000000">
        <w:rPr>
          <w:rtl w:val="0"/>
        </w:rPr>
        <w:t xml:space="preserve">Example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&lt;p style="border-radius: 0; border: 2px solid #e4d6a6; padding: 1em; background-color: #f7efd1;"&gt;&lt;strong id="isPasted"&gt;Example:&lt;/strong&gt; "Golf Control, Golf 02. Routine patrol in Cell Block A complete. No incidents to report. Over."&lt;/p&gt;</w:t>
      </w:r>
    </w:p>
    <w:p w:rsidR="00000000" w:rsidDel="00000000" w:rsidP="00000000" w:rsidRDefault="00000000" w:rsidRPr="00000000" w14:paraId="00000161">
      <w:pPr>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62">
      <w:pPr>
        <w:pStyle w:val="Title"/>
        <w:rPr>
          <w:sz w:val="40"/>
          <w:szCs w:val="40"/>
        </w:rPr>
      </w:pPr>
      <w:bookmarkStart w:colFirst="0" w:colLast="0" w:name="_grb54mw86gtf" w:id="38"/>
      <w:bookmarkEnd w:id="38"/>
      <w:r w:rsidDel="00000000" w:rsidR="00000000" w:rsidRPr="00000000">
        <w:rPr>
          <w:rtl w:val="0"/>
        </w:rPr>
        <w:br w:type="textWrapping"/>
      </w:r>
      <w:r w:rsidDel="00000000" w:rsidR="00000000" w:rsidRPr="00000000">
        <w:rPr>
          <w:sz w:val="40"/>
          <w:szCs w:val="40"/>
          <w:rtl w:val="0"/>
        </w:rPr>
        <w:t xml:space="preserve">Mint Unordered List</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&lt;div style="border-radius: 0; border: 0px solid rgba(241, 248, 248, 1); padding: 1em; background-color: rgba(241, 248, 248, 1);"&gt;</w:t>
      </w:r>
    </w:p>
    <w:p w:rsidR="00000000" w:rsidDel="00000000" w:rsidP="00000000" w:rsidRDefault="00000000" w:rsidRPr="00000000" w14:paraId="00000165">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6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&lt;ul style="list-style-type: none; padding-left: 0;"&gt;</w:t>
      </w:r>
    </w:p>
    <w:p w:rsidR="00000000" w:rsidDel="00000000" w:rsidP="00000000" w:rsidRDefault="00000000" w:rsidRPr="00000000" w14:paraId="0000016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&lt;li&gt;&lt;strong&gt;Urgent Tone:&lt;/strong&gt; Convey the urgency of the situation with a clear and assertive voice.&lt;/li&gt;</w:t>
      </w:r>
    </w:p>
    <w:p w:rsidR="00000000" w:rsidDel="00000000" w:rsidP="00000000" w:rsidRDefault="00000000" w:rsidRPr="00000000" w14:paraId="0000016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&lt;li&gt;&lt;strong&gt;Precise Language:&lt;/strong&gt; Provide accurate and concise information about the nature and location of the emergency.&lt;/li&gt;</w:t>
      </w:r>
    </w:p>
    <w:p w:rsidR="00000000" w:rsidDel="00000000" w:rsidP="00000000" w:rsidRDefault="00000000" w:rsidRPr="00000000" w14:paraId="0000016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&lt;li&gt;&lt;strong&gt;Concise Instructions:&lt;/strong&gt; If issuing instructions, be clear and direct.&lt;/li&gt;</w:t>
      </w:r>
    </w:p>
    <w:p w:rsidR="00000000" w:rsidDel="00000000" w:rsidP="00000000" w:rsidRDefault="00000000" w:rsidRPr="00000000" w14:paraId="0000016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&lt;/ul&gt;</w:t>
      </w:r>
    </w:p>
    <w:p w:rsidR="00000000" w:rsidDel="00000000" w:rsidP="00000000" w:rsidRDefault="00000000" w:rsidRPr="00000000" w14:paraId="0000016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&lt;/div&gt;</w:t>
      </w:r>
    </w:p>
    <w:p w:rsidR="00000000" w:rsidDel="00000000" w:rsidP="00000000" w:rsidRDefault="00000000" w:rsidRPr="00000000" w14:paraId="0000016C">
      <w:pPr>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g4smylearning.com/course/view.php?id=2719"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NovaMono-regular.ttf"/><Relationship Id="rId12" Type="http://schemas.openxmlformats.org/officeDocument/2006/relationships/font" Target="fonts/RobotoMono-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