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745" w:rsidRPr="002E58D4" w:rsidRDefault="00B45727">
      <w:pPr>
        <w:rPr>
          <w:b/>
        </w:rPr>
      </w:pPr>
      <w:r w:rsidRPr="002E58D4">
        <w:rPr>
          <w:b/>
        </w:rPr>
        <w:t>Ausgangsda</w:t>
      </w:r>
      <w:r w:rsidR="002E58D4" w:rsidRPr="002E58D4">
        <w:rPr>
          <w:b/>
        </w:rPr>
        <w:t>te</w:t>
      </w:r>
      <w:r w:rsidRPr="002E58D4">
        <w:rPr>
          <w:b/>
        </w:rPr>
        <w:t>n:</w:t>
      </w:r>
    </w:p>
    <w:p w:rsidR="00B45727" w:rsidRDefault="00B45727" w:rsidP="00B45727">
      <w:pPr>
        <w:pStyle w:val="ListParagraph"/>
        <w:numPr>
          <w:ilvl w:val="0"/>
          <w:numId w:val="1"/>
        </w:numPr>
      </w:pPr>
      <w:r>
        <w:t xml:space="preserve">Liste der Wörter (fast 2 </w:t>
      </w:r>
      <w:proofErr w:type="spellStart"/>
      <w:r>
        <w:t>Mio</w:t>
      </w:r>
      <w:proofErr w:type="spellEnd"/>
      <w:r>
        <w:t xml:space="preserve"> mit Formen)</w:t>
      </w:r>
    </w:p>
    <w:p w:rsidR="00B45727" w:rsidRDefault="00B45727" w:rsidP="00B45727">
      <w:pPr>
        <w:pStyle w:val="ListParagraph"/>
        <w:numPr>
          <w:ilvl w:val="0"/>
          <w:numId w:val="1"/>
        </w:numPr>
      </w:pPr>
      <w:r>
        <w:t>Duden (</w:t>
      </w:r>
      <w:proofErr w:type="spellStart"/>
      <w:r>
        <w:t>library</w:t>
      </w:r>
      <w:proofErr w:type="spellEnd"/>
      <w:r>
        <w:t xml:space="preserve"> in </w:t>
      </w:r>
      <w:proofErr w:type="spellStart"/>
      <w:r>
        <w:t>python</w:t>
      </w:r>
      <w:proofErr w:type="spellEnd"/>
      <w:r>
        <w:t>):</w:t>
      </w:r>
    </w:p>
    <w:p w:rsidR="00B45727" w:rsidRDefault="00B45727" w:rsidP="00B45727">
      <w:pPr>
        <w:pStyle w:val="ListParagraph"/>
        <w:numPr>
          <w:ilvl w:val="1"/>
          <w:numId w:val="1"/>
        </w:numPr>
      </w:pPr>
      <w:r>
        <w:t>Bedeutungsübersicht</w:t>
      </w:r>
    </w:p>
    <w:p w:rsidR="00B45727" w:rsidRDefault="00B45727" w:rsidP="00B45727">
      <w:pPr>
        <w:pStyle w:val="ListParagraph"/>
        <w:numPr>
          <w:ilvl w:val="1"/>
          <w:numId w:val="1"/>
        </w:numPr>
      </w:pPr>
      <w:r>
        <w:t>Synonyme</w:t>
      </w:r>
    </w:p>
    <w:p w:rsidR="00B45727" w:rsidRDefault="00B45727" w:rsidP="00B45727">
      <w:pPr>
        <w:pStyle w:val="ListParagraph"/>
        <w:numPr>
          <w:ilvl w:val="1"/>
          <w:numId w:val="1"/>
        </w:numPr>
      </w:pPr>
      <w:r>
        <w:t>Antonyme</w:t>
      </w:r>
    </w:p>
    <w:p w:rsidR="00B45727" w:rsidRDefault="00B45727" w:rsidP="00B45727">
      <w:pPr>
        <w:pStyle w:val="ListParagraph"/>
        <w:numPr>
          <w:ilvl w:val="1"/>
          <w:numId w:val="1"/>
        </w:numPr>
      </w:pPr>
      <w:r>
        <w:t>Typische Verbindungen</w:t>
      </w:r>
    </w:p>
    <w:p w:rsidR="00B45727" w:rsidRDefault="00B45727" w:rsidP="00B45727">
      <w:pPr>
        <w:pStyle w:val="ListParagraph"/>
        <w:numPr>
          <w:ilvl w:val="1"/>
          <w:numId w:val="1"/>
        </w:numPr>
      </w:pPr>
      <w:r>
        <w:t>Bedeutungen, Beispiele, Wendungen</w:t>
      </w:r>
      <w:bookmarkStart w:id="0" w:name="_GoBack"/>
      <w:bookmarkEnd w:id="0"/>
    </w:p>
    <w:p w:rsidR="00B45727" w:rsidRDefault="00B45727" w:rsidP="00B45727">
      <w:pPr>
        <w:pStyle w:val="ListParagraph"/>
        <w:numPr>
          <w:ilvl w:val="0"/>
          <w:numId w:val="1"/>
        </w:numPr>
      </w:pPr>
      <w:r>
        <w:t>Child Corpora (mit CRAN)</w:t>
      </w:r>
    </w:p>
    <w:p w:rsidR="00B45727" w:rsidRPr="002E58D4" w:rsidRDefault="00B45727" w:rsidP="00B45727">
      <w:pPr>
        <w:rPr>
          <w:b/>
        </w:rPr>
      </w:pPr>
      <w:r w:rsidRPr="002E58D4">
        <w:rPr>
          <w:b/>
        </w:rPr>
        <w:t>Anzuschauen:</w:t>
      </w:r>
    </w:p>
    <w:p w:rsidR="00B45727" w:rsidRDefault="00B45727" w:rsidP="00B45727">
      <w:pPr>
        <w:pStyle w:val="ListParagraph"/>
        <w:numPr>
          <w:ilvl w:val="0"/>
          <w:numId w:val="1"/>
        </w:numPr>
      </w:pPr>
      <w:r>
        <w:t>Häufigkeiten jedes Präfixes, wie viele Wörter mit gegebenem Präfix</w:t>
      </w:r>
    </w:p>
    <w:p w:rsidR="00B45727" w:rsidRDefault="00B45727" w:rsidP="00B45727">
      <w:pPr>
        <w:pStyle w:val="ListParagraph"/>
        <w:numPr>
          <w:ilvl w:val="0"/>
          <w:numId w:val="1"/>
        </w:numPr>
      </w:pPr>
      <w:r>
        <w:t xml:space="preserve"> (</w:t>
      </w:r>
      <w:proofErr w:type="spellStart"/>
      <w:r>
        <w:t>opt</w:t>
      </w:r>
      <w:proofErr w:type="spellEnd"/>
      <w:r>
        <w:t>. eher mit Substantive oder Verb)</w:t>
      </w:r>
    </w:p>
    <w:p w:rsidR="00B45727" w:rsidRDefault="00B45727" w:rsidP="00B45727">
      <w:pPr>
        <w:pStyle w:val="ListParagraph"/>
        <w:numPr>
          <w:ilvl w:val="0"/>
          <w:numId w:val="1"/>
        </w:numPr>
      </w:pPr>
      <w:r>
        <w:t>Eher mit welcher Präposition</w:t>
      </w:r>
    </w:p>
    <w:p w:rsidR="00B45727" w:rsidRDefault="00B45727" w:rsidP="00B45727">
      <w:pPr>
        <w:pStyle w:val="ListParagraph"/>
        <w:numPr>
          <w:ilvl w:val="0"/>
          <w:numId w:val="1"/>
        </w:numPr>
      </w:pPr>
      <w:r>
        <w:t>Die nächsten Präfixe (in den Synonymen)</w:t>
      </w:r>
    </w:p>
    <w:p w:rsidR="00B45727" w:rsidRDefault="00B45727" w:rsidP="00B45727">
      <w:pPr>
        <w:pStyle w:val="ListParagraph"/>
        <w:numPr>
          <w:ilvl w:val="0"/>
          <w:numId w:val="1"/>
        </w:numPr>
      </w:pPr>
      <w:r>
        <w:t>Die unterschiedlichsten Präfixe (in den Antonymen)</w:t>
      </w:r>
    </w:p>
    <w:p w:rsidR="00B45727" w:rsidRDefault="00B45727" w:rsidP="00B45727">
      <w:pPr>
        <w:pStyle w:val="ListParagraph"/>
        <w:numPr>
          <w:ilvl w:val="0"/>
          <w:numId w:val="1"/>
        </w:numPr>
      </w:pPr>
      <w:r>
        <w:t>Sentiment Analysis (positive/ negative/ neutrale Bedeutung)</w:t>
      </w:r>
    </w:p>
    <w:p w:rsidR="00ED45CD" w:rsidRDefault="00ED45CD" w:rsidP="00ED45CD">
      <w:pPr>
        <w:pStyle w:val="ListParagraph"/>
        <w:numPr>
          <w:ilvl w:val="0"/>
          <w:numId w:val="1"/>
        </w:numPr>
        <w:rPr>
          <w:lang w:val="en-GB"/>
        </w:rPr>
      </w:pPr>
      <w:r w:rsidRPr="00ED45CD">
        <w:rPr>
          <w:lang w:val="en-GB"/>
        </w:rPr>
        <w:t xml:space="preserve">Term frequency – inverse document frequency </w:t>
      </w:r>
      <w:r>
        <w:rPr>
          <w:lang w:val="en-GB"/>
        </w:rPr>
        <w:t>(</w:t>
      </w:r>
      <w:r w:rsidRPr="00ED45CD">
        <w:rPr>
          <w:lang w:val="en-GB"/>
        </w:rPr>
        <w:t>TF–IDF looks at how frequently a word appears in a document and its importance relative to the whole set of documents</w:t>
      </w:r>
      <w:r>
        <w:rPr>
          <w:lang w:val="en-GB"/>
        </w:rPr>
        <w:t>)</w:t>
      </w:r>
    </w:p>
    <w:p w:rsidR="00ED45CD" w:rsidRDefault="00ED45CD" w:rsidP="00ED45CD">
      <w:pPr>
        <w:pStyle w:val="ListParagraph"/>
        <w:numPr>
          <w:ilvl w:val="0"/>
          <w:numId w:val="1"/>
        </w:numPr>
      </w:pPr>
      <w:r w:rsidRPr="00ED45CD">
        <w:t>Wie viele Varianten gewöhnlich e</w:t>
      </w:r>
      <w:r>
        <w:t xml:space="preserve">in Wurzel hat (mit wie vielen </w:t>
      </w:r>
      <w:r w:rsidR="002E58D4">
        <w:t>Präfixen und welchen</w:t>
      </w:r>
      <w:r>
        <w:t>)</w:t>
      </w:r>
      <w:r w:rsidR="002E58D4">
        <w:t xml:space="preserve"> (und wenn eine gibt es – welche </w:t>
      </w:r>
      <w:proofErr w:type="spellStart"/>
      <w:r w:rsidR="002E58D4">
        <w:t>W^keit</w:t>
      </w:r>
      <w:proofErr w:type="spellEnd"/>
      <w:r w:rsidR="002E58D4">
        <w:t>, dass eine andere kommt</w:t>
      </w:r>
      <w:proofErr w:type="gramStart"/>
      <w:r w:rsidR="002E58D4">
        <w:t xml:space="preserve">. </w:t>
      </w:r>
      <w:proofErr w:type="gramEnd"/>
      <w:r w:rsidR="002E58D4">
        <w:t xml:space="preserve">Bayes, </w:t>
      </w:r>
      <w:proofErr w:type="spellStart"/>
      <w:r w:rsidR="002E58D4">
        <w:t>conditional</w:t>
      </w:r>
      <w:proofErr w:type="spellEnd"/>
      <w:r w:rsidR="002E58D4">
        <w:t xml:space="preserve"> </w:t>
      </w:r>
      <w:proofErr w:type="spellStart"/>
      <w:r w:rsidR="002E58D4">
        <w:t>probability</w:t>
      </w:r>
      <w:proofErr w:type="spellEnd"/>
      <w:r w:rsidR="002E58D4">
        <w:t>)</w:t>
      </w:r>
    </w:p>
    <w:p w:rsidR="002E58D4" w:rsidRDefault="002E58D4" w:rsidP="00ED45CD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20637D" wp14:editId="1F958283">
                <wp:simplePos x="0" y="0"/>
                <wp:positionH relativeFrom="column">
                  <wp:posOffset>1071880</wp:posOffset>
                </wp:positionH>
                <wp:positionV relativeFrom="paragraph">
                  <wp:posOffset>229870</wp:posOffset>
                </wp:positionV>
                <wp:extent cx="533400" cy="3238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23850"/>
                        </a:xfrm>
                        <a:prstGeom prst="ellipse">
                          <a:avLst/>
                        </a:prstGeom>
                        <a:solidFill>
                          <a:srgbClr val="4472C4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FDD384" id="Oval 4" o:spid="_x0000_s1026" style="position:absolute;margin-left:84.4pt;margin-top:18.1pt;width:42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" fillcolor="#4472c4" strokecolor="#1f3763 [1604]" strokeweight="1pt">
                <v:fill opacity="32896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748030</wp:posOffset>
                </wp:positionH>
                <wp:positionV relativeFrom="paragraph">
                  <wp:posOffset>229870</wp:posOffset>
                </wp:positionV>
                <wp:extent cx="533400" cy="3238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23850"/>
                        </a:xfrm>
                        <a:prstGeom prst="ellipse">
                          <a:avLst/>
                        </a:prstGeom>
                        <a:solidFill>
                          <a:srgbClr val="4472C4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4F3063" id="Oval 1" o:spid="_x0000_s1026" style="position:absolute;margin-left:58.9pt;margin-top:18.1pt;width:42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" fillcolor="#4472c4" strokecolor="#1f3763 [1604]" strokeweight="1pt">
                <v:fill opacity="32896f"/>
                <v:stroke joinstyle="miter"/>
              </v:oval>
            </w:pict>
          </mc:Fallback>
        </mc:AlternateContent>
      </w:r>
      <w:r>
        <w:t xml:space="preserve">Wie unterschiedlich die Bedeutung desselben </w:t>
      </w:r>
      <w:proofErr w:type="spellStart"/>
      <w:r>
        <w:t>Wurzels</w:t>
      </w:r>
      <w:proofErr w:type="spellEnd"/>
      <w:r>
        <w:t xml:space="preserve"> mit verschiedenen Präfixen</w:t>
      </w:r>
    </w:p>
    <w:p w:rsidR="002E58D4" w:rsidRPr="00ED45CD" w:rsidRDefault="002E58D4" w:rsidP="002E58D4"/>
    <w:p w:rsidR="00B45727" w:rsidRPr="00ED45CD" w:rsidRDefault="00B45727" w:rsidP="00B45727">
      <w:pPr>
        <w:pStyle w:val="ListParagraph"/>
        <w:numPr>
          <w:ilvl w:val="0"/>
          <w:numId w:val="1"/>
        </w:numPr>
        <w:rPr>
          <w:lang w:val="en-GB"/>
        </w:rPr>
      </w:pPr>
      <w:r w:rsidRPr="00ED45CD">
        <w:rPr>
          <w:lang w:val="en-GB"/>
        </w:rPr>
        <w:t>Topic modelling (probabilistic latent semantic indexing)</w:t>
      </w:r>
    </w:p>
    <w:sectPr w:rsidR="00B45727" w:rsidRPr="00ED45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750F0C"/>
    <w:multiLevelType w:val="hybridMultilevel"/>
    <w:tmpl w:val="72FCC83C"/>
    <w:lvl w:ilvl="0" w:tplc="B658E8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727"/>
    <w:rsid w:val="00247C1B"/>
    <w:rsid w:val="002E58D4"/>
    <w:rsid w:val="00657CA4"/>
    <w:rsid w:val="006A788F"/>
    <w:rsid w:val="00B45727"/>
    <w:rsid w:val="00D03745"/>
    <w:rsid w:val="00ED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FFC8CA"/>
  <w15:chartTrackingRefBased/>
  <w15:docId w15:val="{E961EF0C-B66E-4489-AA96-591EDAA0D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</dc:creator>
  <cp:keywords/>
  <dc:description/>
  <cp:lastModifiedBy>Katya</cp:lastModifiedBy>
  <cp:revision>1</cp:revision>
  <dcterms:created xsi:type="dcterms:W3CDTF">2018-05-03T13:11:00Z</dcterms:created>
  <dcterms:modified xsi:type="dcterms:W3CDTF">2018-05-03T13:47:00Z</dcterms:modified>
</cp:coreProperties>
</file>