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CED" w14:textId="77777777" w:rsidR="000B09D7" w:rsidRPr="000B09D7" w:rsidRDefault="000B09D7" w:rsidP="000B09D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Hlk121429212"/>
      <w:bookmarkEnd w:id="0"/>
      <w:r w:rsidRPr="000B09D7">
        <w:rPr>
          <w:rFonts w:ascii="Times New Roman" w:hAnsi="Times New Roman" w:cs="Times New Roman"/>
          <w:b/>
          <w:bCs/>
          <w:sz w:val="72"/>
          <w:szCs w:val="72"/>
        </w:rPr>
        <w:t xml:space="preserve">MOOD </w:t>
      </w:r>
      <w:proofErr w:type="spellStart"/>
      <w:r w:rsidRPr="000B09D7">
        <w:rPr>
          <w:rFonts w:ascii="Times New Roman" w:hAnsi="Times New Roman" w:cs="Times New Roman"/>
          <w:b/>
          <w:bCs/>
          <w:sz w:val="72"/>
          <w:szCs w:val="72"/>
        </w:rPr>
        <w:t>Metrics</w:t>
      </w:r>
      <w:proofErr w:type="spellEnd"/>
    </w:p>
    <w:p w14:paraId="75C85E25" w14:textId="284BE20A" w:rsidR="00DD5230" w:rsidRDefault="000B09D7" w:rsidP="000B09D7">
      <w:pPr>
        <w:jc w:val="center"/>
        <w:rPr>
          <w:rFonts w:ascii="Times New Roman" w:hAnsi="Times New Roman" w:cs="Times New Roman"/>
          <w:sz w:val="32"/>
          <w:szCs w:val="32"/>
        </w:rPr>
      </w:pPr>
      <w:r w:rsidRPr="000B09D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F3EA50" wp14:editId="26C32AC0">
            <wp:simplePos x="0" y="0"/>
            <wp:positionH relativeFrom="margin">
              <wp:align>right</wp:align>
            </wp:positionH>
            <wp:positionV relativeFrom="margin">
              <wp:posOffset>1464945</wp:posOffset>
            </wp:positionV>
            <wp:extent cx="5391150" cy="3181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9D7">
        <w:rPr>
          <w:rFonts w:ascii="Times New Roman" w:hAnsi="Times New Roman" w:cs="Times New Roman"/>
          <w:sz w:val="32"/>
          <w:szCs w:val="32"/>
        </w:rPr>
        <w:t>João Miguel Lopes Romão Esteves - 47994</w:t>
      </w:r>
    </w:p>
    <w:p w14:paraId="022B6EC1" w14:textId="5744A2C6" w:rsidR="000B09D7" w:rsidRPr="000B09D7" w:rsidRDefault="000B09D7" w:rsidP="000B09D7">
      <w:pPr>
        <w:rPr>
          <w:rFonts w:ascii="Times New Roman" w:hAnsi="Times New Roman" w:cs="Times New Roman"/>
          <w:sz w:val="32"/>
          <w:szCs w:val="32"/>
        </w:rPr>
      </w:pPr>
    </w:p>
    <w:p w14:paraId="7F257CC4" w14:textId="48294B4B" w:rsidR="000B09D7" w:rsidRDefault="000B09D7" w:rsidP="000B09D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33A660B" w14:textId="77777777" w:rsidR="00D93CEF" w:rsidRDefault="00D93CEF" w:rsidP="00D93CEF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5D312B" w14:textId="1033FC11" w:rsidR="000B09D7" w:rsidRDefault="000B09D7" w:rsidP="00D93CEF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6585B94" w14:textId="4B33E47B" w:rsidR="000B09D7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Attribute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Hiding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(AHF)</w:t>
      </w:r>
    </w:p>
    <w:p w14:paraId="20D1316E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0612D79C" w14:textId="23A9D792" w:rsidR="00D93CEF" w:rsidRP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Attribute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Inheritance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(AIF)</w:t>
      </w:r>
    </w:p>
    <w:p w14:paraId="161D88B9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3A26E334" w14:textId="14620E46" w:rsid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Coupling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(CF)</w:t>
      </w:r>
    </w:p>
    <w:p w14:paraId="10CA4795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1C2595F1" w14:textId="4C8DF3F2" w:rsidR="00D93CEF" w:rsidRPr="00D93CEF" w:rsidRDefault="00D93CEF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Method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Hiding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(MHF)</w:t>
      </w:r>
    </w:p>
    <w:p w14:paraId="2293D380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46BE145B" w14:textId="79B06361" w:rsidR="000B09D7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Method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Inheritance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(MIF)</w:t>
      </w:r>
    </w:p>
    <w:p w14:paraId="7EE16BC2" w14:textId="77777777" w:rsidR="00D93CEF" w:rsidRPr="00D93CEF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3C5C5E8C" w14:textId="6F94782A" w:rsidR="000B09D7" w:rsidRPr="00D93CEF" w:rsidRDefault="000B09D7" w:rsidP="00D93CEF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Polymorphism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  <w:t xml:space="preserve"> (PF)</w:t>
      </w:r>
    </w:p>
    <w:p w14:paraId="3559C98E" w14:textId="77777777" w:rsidR="000B09D7" w:rsidRPr="000B09D7" w:rsidRDefault="000B09D7" w:rsidP="000B09D7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2E4FE4D" w14:textId="53B7510A" w:rsidR="00B76892" w:rsidRDefault="00D93CEF" w:rsidP="00B7689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Attribute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Hiding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(AHF)</w:t>
      </w:r>
    </w:p>
    <w:p w14:paraId="3AACC726" w14:textId="77777777" w:rsidR="00B76892" w:rsidRPr="00060DA4" w:rsidRDefault="00B76892" w:rsidP="00B7689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pt-PT"/>
        </w:rPr>
      </w:pPr>
    </w:p>
    <w:p w14:paraId="55FC8A78" w14:textId="77777777" w:rsidR="0052059D" w:rsidRDefault="0052059D" w:rsidP="0052059D">
      <w:pPr>
        <w:ind w:firstLine="708"/>
        <w:jc w:val="both"/>
        <w:rPr>
          <w:rFonts w:cstheme="minorHAnsi"/>
          <w:sz w:val="24"/>
          <w:szCs w:val="24"/>
          <w:shd w:val="clear" w:color="auto" w:fill="F7F7F8"/>
        </w:rPr>
      </w:pP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Attribute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Hiding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(AHF)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measures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degree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attributes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(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instance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variables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)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class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are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encapsulated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hidden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from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external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classes.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higher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AHF,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better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encapsulation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hiding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attributes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generally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considered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beneficial for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code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maintenance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extensibility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.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This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calculated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using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52059D">
        <w:rPr>
          <w:rFonts w:cstheme="minorHAnsi"/>
          <w:sz w:val="24"/>
          <w:szCs w:val="24"/>
          <w:shd w:val="clear" w:color="auto" w:fill="F7F7F8"/>
        </w:rPr>
        <w:t>following</w:t>
      </w:r>
      <w:proofErr w:type="spellEnd"/>
      <w:r w:rsidRPr="0052059D">
        <w:rPr>
          <w:rFonts w:cstheme="minorHAnsi"/>
          <w:sz w:val="24"/>
          <w:szCs w:val="24"/>
          <w:shd w:val="clear" w:color="auto" w:fill="F7F7F8"/>
        </w:rPr>
        <w:t xml:space="preserve"> formula:</w:t>
      </w:r>
    </w:p>
    <w:p w14:paraId="4F9BA929" w14:textId="77777777" w:rsidR="0052059D" w:rsidRPr="0052059D" w:rsidRDefault="0052059D" w:rsidP="0052059D">
      <w:pPr>
        <w:ind w:firstLine="708"/>
        <w:jc w:val="both"/>
        <w:rPr>
          <w:rFonts w:cstheme="minorHAnsi"/>
          <w:sz w:val="24"/>
          <w:szCs w:val="24"/>
          <w:shd w:val="clear" w:color="auto" w:fill="F7F7F8"/>
        </w:rPr>
      </w:pPr>
    </w:p>
    <w:p w14:paraId="29235A80" w14:textId="5A160E78" w:rsidR="009B3BDD" w:rsidRPr="0052059D" w:rsidRDefault="00060DA4" w:rsidP="0052059D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r w:rsidRPr="005205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799" behindDoc="0" locked="0" layoutInCell="1" allowOverlap="1" wp14:anchorId="789CDDFC" wp14:editId="3C868D22">
            <wp:simplePos x="0" y="0"/>
            <wp:positionH relativeFrom="margin">
              <wp:posOffset>3220085</wp:posOffset>
            </wp:positionH>
            <wp:positionV relativeFrom="margin">
              <wp:posOffset>2578100</wp:posOffset>
            </wp:positionV>
            <wp:extent cx="2237625" cy="612000"/>
            <wp:effectExtent l="0" t="0" r="0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25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9B3BDD" w:rsidRPr="0052059D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="009B3BDD" w:rsidRPr="0052059D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h</w:t>
      </w:r>
      <w:r w:rsidR="009B3BDD" w:rsidRPr="0052059D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9B3BDD" w:rsidRPr="0052059D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="009B3BDD" w:rsidRPr="0052059D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52059D">
        <w:rPr>
          <w:rStyle w:val="Forte"/>
          <w:rFonts w:asciiTheme="minorHAnsi" w:hAnsiTheme="minorHAnsi" w:cstheme="minorHAnsi"/>
          <w:sz w:val="24"/>
          <w:szCs w:val="24"/>
        </w:rPr>
        <w:t>) =</w:t>
      </w:r>
      <w:r w:rsidR="009B3BDD" w:rsidRPr="0052059D">
        <w:rPr>
          <w:rFonts w:asciiTheme="minorHAnsi" w:hAnsiTheme="minorHAnsi" w:cstheme="minorHAnsi"/>
          <w:sz w:val="24"/>
          <w:szCs w:val="24"/>
        </w:rPr>
        <w:t> </w:t>
      </w:r>
      <w:r w:rsidR="0052059D" w:rsidRPr="0052059D">
        <w:rPr>
          <w:rFonts w:asciiTheme="minorHAnsi" w:hAnsiTheme="minorHAnsi" w:cstheme="minorHAnsi"/>
          <w:color w:val="202124"/>
          <w:sz w:val="24"/>
          <w:szCs w:val="24"/>
          <w:lang w:val="en"/>
        </w:rPr>
        <w:t>Hidden attributes in the class</w:t>
      </w:r>
      <w:r w:rsidR="0052059D">
        <w:rPr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="009B3BDD" w:rsidRPr="0052059D">
        <w:rPr>
          <w:rFonts w:asciiTheme="minorHAnsi" w:hAnsiTheme="minorHAnsi" w:cstheme="minorHAnsi"/>
          <w:sz w:val="24"/>
          <w:szCs w:val="24"/>
        </w:rPr>
        <w:t>C</w:t>
      </w:r>
      <w:r w:rsidR="009B3BDD" w:rsidRPr="0052059D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4C53B5D8" w14:textId="7D28D52A" w:rsidR="009B3BDD" w:rsidRPr="0052059D" w:rsidRDefault="009B3BDD" w:rsidP="0052059D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proofErr w:type="gramStart"/>
      <w:r w:rsidRPr="0052059D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Pr="0052059D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d</w:t>
      </w:r>
      <w:r w:rsidRPr="0052059D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2059D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Pr="0052059D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52059D">
        <w:rPr>
          <w:rStyle w:val="Forte"/>
          <w:rFonts w:asciiTheme="minorHAnsi" w:hAnsiTheme="minorHAnsi" w:cstheme="minorHAnsi"/>
          <w:sz w:val="24"/>
          <w:szCs w:val="24"/>
        </w:rPr>
        <w:t>)</w:t>
      </w:r>
      <w:r w:rsidRPr="0052059D">
        <w:rPr>
          <w:rFonts w:asciiTheme="minorHAnsi" w:hAnsiTheme="minorHAnsi" w:cstheme="minorHAnsi"/>
          <w:sz w:val="24"/>
          <w:szCs w:val="24"/>
        </w:rPr>
        <w:t xml:space="preserve"> = </w:t>
      </w:r>
      <w:proofErr w:type="spellStart"/>
      <w:r w:rsidRPr="0052059D">
        <w:rPr>
          <w:rFonts w:asciiTheme="minorHAnsi" w:hAnsiTheme="minorHAnsi" w:cstheme="minorHAnsi"/>
          <w:sz w:val="24"/>
          <w:szCs w:val="24"/>
        </w:rPr>
        <w:t>A</w:t>
      </w:r>
      <w:r w:rsidRPr="0052059D">
        <w:rPr>
          <w:rFonts w:asciiTheme="minorHAnsi" w:hAnsiTheme="minorHAnsi" w:cstheme="minorHAnsi"/>
          <w:sz w:val="24"/>
          <w:szCs w:val="24"/>
          <w:vertAlign w:val="subscript"/>
        </w:rPr>
        <w:t>v</w:t>
      </w:r>
      <w:proofErr w:type="spellEnd"/>
      <w:r w:rsidRPr="0052059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2059D">
        <w:rPr>
          <w:rFonts w:asciiTheme="minorHAnsi" w:hAnsiTheme="minorHAnsi" w:cstheme="minorHAnsi"/>
          <w:sz w:val="24"/>
          <w:szCs w:val="24"/>
        </w:rPr>
        <w:t>C</w:t>
      </w:r>
      <w:r w:rsidRPr="0052059D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52059D">
        <w:rPr>
          <w:rFonts w:asciiTheme="minorHAnsi" w:hAnsiTheme="minorHAnsi" w:cstheme="minorHAnsi"/>
          <w:sz w:val="24"/>
          <w:szCs w:val="24"/>
        </w:rPr>
        <w:t>) + A</w:t>
      </w:r>
      <w:r w:rsidRPr="0052059D">
        <w:rPr>
          <w:rFonts w:asciiTheme="minorHAnsi" w:hAnsiTheme="minorHAnsi" w:cstheme="minorHAnsi"/>
          <w:sz w:val="24"/>
          <w:szCs w:val="24"/>
          <w:vertAlign w:val="subscript"/>
        </w:rPr>
        <w:t>h</w:t>
      </w:r>
      <w:r w:rsidRPr="0052059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2059D">
        <w:rPr>
          <w:rFonts w:asciiTheme="minorHAnsi" w:hAnsiTheme="minorHAnsi" w:cstheme="minorHAnsi"/>
          <w:sz w:val="24"/>
          <w:szCs w:val="24"/>
        </w:rPr>
        <w:t>C</w:t>
      </w:r>
      <w:r w:rsidRPr="0052059D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52059D">
        <w:rPr>
          <w:rFonts w:asciiTheme="minorHAnsi" w:hAnsiTheme="minorHAnsi" w:cstheme="minorHAnsi"/>
          <w:sz w:val="24"/>
          <w:szCs w:val="24"/>
        </w:rPr>
        <w:t xml:space="preserve">): </w:t>
      </w:r>
      <w:r w:rsidR="0052059D" w:rsidRPr="0052059D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Attributes defined in</w:t>
      </w:r>
      <w:r w:rsidRPr="005205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2059D">
        <w:rPr>
          <w:rFonts w:asciiTheme="minorHAnsi" w:hAnsiTheme="minorHAnsi" w:cstheme="minorHAnsi"/>
          <w:sz w:val="24"/>
          <w:szCs w:val="24"/>
        </w:rPr>
        <w:t>C</w:t>
      </w:r>
      <w:r w:rsidRPr="0052059D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42740C0A" w14:textId="181096FE" w:rsidR="009B3BDD" w:rsidRPr="0052059D" w:rsidRDefault="009B3BDD" w:rsidP="0052059D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proofErr w:type="spellStart"/>
      <w:proofErr w:type="gramStart"/>
      <w:r w:rsidRPr="0052059D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Pr="0052059D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v</w:t>
      </w:r>
      <w:proofErr w:type="spellEnd"/>
      <w:r w:rsidRPr="0052059D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2059D">
        <w:rPr>
          <w:rStyle w:val="Forte"/>
          <w:rFonts w:asciiTheme="minorHAnsi" w:hAnsiTheme="minorHAnsi" w:cstheme="minorHAnsi"/>
          <w:sz w:val="24"/>
          <w:szCs w:val="24"/>
        </w:rPr>
        <w:t>Ci</w:t>
      </w:r>
      <w:proofErr w:type="spellEnd"/>
      <w:r w:rsidRPr="0052059D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Pr="0052059D">
        <w:rPr>
          <w:rFonts w:asciiTheme="minorHAnsi" w:hAnsiTheme="minorHAnsi" w:cstheme="minorHAnsi"/>
          <w:sz w:val="24"/>
          <w:szCs w:val="24"/>
        </w:rPr>
        <w:t xml:space="preserve"> </w:t>
      </w:r>
      <w:r w:rsidR="0052059D" w:rsidRPr="0052059D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Attributes visible in the class</w:t>
      </w:r>
      <w:r w:rsidR="0052059D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Pr="007241E2">
        <w:rPr>
          <w:rFonts w:asciiTheme="minorHAnsi" w:hAnsiTheme="minorHAnsi" w:cstheme="minorHAnsi"/>
          <w:sz w:val="24"/>
          <w:szCs w:val="24"/>
        </w:rPr>
        <w:t>C</w:t>
      </w:r>
      <w:r w:rsidRPr="007241E2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286532AE" w14:textId="575FE248" w:rsidR="0052059D" w:rsidRPr="0052059D" w:rsidRDefault="00B85F24" w:rsidP="0052059D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r w:rsidRPr="0052059D">
        <w:rPr>
          <w:rFonts w:asciiTheme="minorHAnsi" w:hAnsiTheme="minorHAnsi"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5107" behindDoc="0" locked="0" layoutInCell="1" allowOverlap="1" wp14:anchorId="24327C3D" wp14:editId="05516554">
            <wp:simplePos x="0" y="0"/>
            <wp:positionH relativeFrom="margin">
              <wp:align>left</wp:align>
            </wp:positionH>
            <wp:positionV relativeFrom="margin">
              <wp:posOffset>3989070</wp:posOffset>
            </wp:positionV>
            <wp:extent cx="5400675" cy="685800"/>
            <wp:effectExtent l="0" t="0" r="9525" b="0"/>
            <wp:wrapSquare wrapText="bothSides"/>
            <wp:docPr id="164936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52059D">
        <w:rPr>
          <w:rStyle w:val="Forte"/>
          <w:rFonts w:asciiTheme="minorHAnsi" w:hAnsiTheme="minorHAnsi" w:cstheme="minorHAnsi"/>
          <w:sz w:val="24"/>
          <w:szCs w:val="24"/>
        </w:rPr>
        <w:t>TC:</w:t>
      </w:r>
      <w:r w:rsidR="009B3BDD" w:rsidRPr="0052059D">
        <w:rPr>
          <w:rFonts w:asciiTheme="minorHAnsi" w:hAnsiTheme="minorHAnsi" w:cstheme="minorHAnsi"/>
          <w:sz w:val="24"/>
          <w:szCs w:val="24"/>
        </w:rPr>
        <w:t> </w:t>
      </w:r>
      <w:r w:rsidR="0052059D" w:rsidRPr="0052059D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Total number of Classes.</w:t>
      </w:r>
    </w:p>
    <w:p w14:paraId="11173893" w14:textId="6E3737AD" w:rsidR="00B85F24" w:rsidRDefault="00B85F24" w:rsidP="00B85F24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78FEBD09" w14:textId="744EC6AD" w:rsidR="009B3BDD" w:rsidRPr="00B85F24" w:rsidRDefault="00B85F24" w:rsidP="00B85F24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</w:rPr>
      </w:pPr>
      <w:proofErr w:type="spellStart"/>
      <w:r w:rsidRPr="00B85F24">
        <w:rPr>
          <w:rFonts w:asciiTheme="minorHAnsi" w:hAnsiTheme="minorHAnsi" w:cstheme="minorHAnsi"/>
        </w:rPr>
        <w:t>Generally</w:t>
      </w:r>
      <w:proofErr w:type="spellEnd"/>
      <w:r w:rsidRPr="00B85F24">
        <w:rPr>
          <w:rFonts w:asciiTheme="minorHAnsi" w:hAnsiTheme="minorHAnsi" w:cstheme="minorHAnsi"/>
        </w:rPr>
        <w:t xml:space="preserve">, a </w:t>
      </w:r>
      <w:proofErr w:type="spellStart"/>
      <w:r w:rsidRPr="00B85F24">
        <w:rPr>
          <w:rFonts w:asciiTheme="minorHAnsi" w:hAnsiTheme="minorHAnsi" w:cstheme="minorHAnsi"/>
        </w:rPr>
        <w:t>high</w:t>
      </w:r>
      <w:proofErr w:type="spellEnd"/>
      <w:r w:rsidRPr="00B85F24">
        <w:rPr>
          <w:rFonts w:asciiTheme="minorHAnsi" w:hAnsiTheme="minorHAnsi" w:cstheme="minorHAnsi"/>
        </w:rPr>
        <w:t xml:space="preserve"> AHF </w:t>
      </w:r>
      <w:proofErr w:type="spellStart"/>
      <w:r w:rsidRPr="00B85F24">
        <w:rPr>
          <w:rFonts w:asciiTheme="minorHAnsi" w:hAnsiTheme="minorHAnsi" w:cstheme="minorHAnsi"/>
        </w:rPr>
        <w:t>value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is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advisable</w:t>
      </w:r>
      <w:proofErr w:type="spellEnd"/>
      <w:r w:rsidRPr="00B85F24">
        <w:rPr>
          <w:rFonts w:asciiTheme="minorHAnsi" w:hAnsiTheme="minorHAnsi" w:cstheme="minorHAnsi"/>
        </w:rPr>
        <w:t xml:space="preserve">, as </w:t>
      </w:r>
      <w:proofErr w:type="spellStart"/>
      <w:r w:rsidRPr="00B85F24">
        <w:rPr>
          <w:rFonts w:asciiTheme="minorHAnsi" w:hAnsiTheme="minorHAnsi" w:cstheme="minorHAnsi"/>
        </w:rPr>
        <w:t>the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attributes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of</w:t>
      </w:r>
      <w:proofErr w:type="spellEnd"/>
      <w:r w:rsidRPr="00B85F24">
        <w:rPr>
          <w:rFonts w:asciiTheme="minorHAnsi" w:hAnsiTheme="minorHAnsi" w:cstheme="minorHAnsi"/>
        </w:rPr>
        <w:t xml:space="preserve"> a </w:t>
      </w:r>
      <w:proofErr w:type="spellStart"/>
      <w:r w:rsidRPr="00B85F24">
        <w:rPr>
          <w:rFonts w:asciiTheme="minorHAnsi" w:hAnsiTheme="minorHAnsi" w:cstheme="minorHAnsi"/>
        </w:rPr>
        <w:t>class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should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be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hidden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from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other</w:t>
      </w:r>
      <w:proofErr w:type="spellEnd"/>
      <w:r w:rsidRPr="00B85F24">
        <w:rPr>
          <w:rFonts w:asciiTheme="minorHAnsi" w:hAnsiTheme="minorHAnsi" w:cstheme="minorHAnsi"/>
        </w:rPr>
        <w:t xml:space="preserve"> classes, </w:t>
      </w:r>
      <w:proofErr w:type="spellStart"/>
      <w:r w:rsidRPr="00B85F24">
        <w:rPr>
          <w:rFonts w:asciiTheme="minorHAnsi" w:hAnsiTheme="minorHAnsi" w:cstheme="minorHAnsi"/>
        </w:rPr>
        <w:t>making</w:t>
      </w:r>
      <w:proofErr w:type="spellEnd"/>
      <w:r w:rsidRPr="00B85F24">
        <w:rPr>
          <w:rFonts w:asciiTheme="minorHAnsi" w:hAnsiTheme="minorHAnsi" w:cstheme="minorHAnsi"/>
        </w:rPr>
        <w:t xml:space="preserve"> 100% </w:t>
      </w:r>
      <w:proofErr w:type="spellStart"/>
      <w:r w:rsidRPr="00B85F24">
        <w:rPr>
          <w:rFonts w:asciiTheme="minorHAnsi" w:hAnsiTheme="minorHAnsi" w:cstheme="minorHAnsi"/>
        </w:rPr>
        <w:t>the</w:t>
      </w:r>
      <w:proofErr w:type="spellEnd"/>
      <w:r w:rsidRPr="00B85F24">
        <w:rPr>
          <w:rFonts w:asciiTheme="minorHAnsi" w:hAnsiTheme="minorHAnsi" w:cstheme="minorHAnsi"/>
        </w:rPr>
        <w:t xml:space="preserve"> ideal AHF </w:t>
      </w:r>
      <w:proofErr w:type="spellStart"/>
      <w:r w:rsidRPr="00B85F24">
        <w:rPr>
          <w:rFonts w:asciiTheme="minorHAnsi" w:hAnsiTheme="minorHAnsi" w:cstheme="minorHAnsi"/>
        </w:rPr>
        <w:t>value</w:t>
      </w:r>
      <w:proofErr w:type="spellEnd"/>
      <w:r w:rsidRPr="00B85F2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Regarding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our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project</w:t>
      </w:r>
      <w:proofErr w:type="spellEnd"/>
      <w:r w:rsidRPr="00B85F24">
        <w:rPr>
          <w:rFonts w:asciiTheme="minorHAnsi" w:hAnsiTheme="minorHAnsi" w:cstheme="minorHAnsi"/>
        </w:rPr>
        <w:t xml:space="preserve">, </w:t>
      </w:r>
      <w:proofErr w:type="spellStart"/>
      <w:r w:rsidRPr="00B85F24">
        <w:rPr>
          <w:rFonts w:asciiTheme="minorHAnsi" w:hAnsiTheme="minorHAnsi" w:cstheme="minorHAnsi"/>
        </w:rPr>
        <w:t>we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have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an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Attribute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Hiding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Factor</w:t>
      </w:r>
      <w:proofErr w:type="spellEnd"/>
      <w:r w:rsidRPr="00B85F24">
        <w:rPr>
          <w:rFonts w:asciiTheme="minorHAnsi" w:hAnsiTheme="minorHAnsi" w:cstheme="minorHAnsi"/>
        </w:rPr>
        <w:t xml:space="preserve"> (AHF) </w:t>
      </w:r>
      <w:proofErr w:type="spellStart"/>
      <w:r w:rsidRPr="00B85F24">
        <w:rPr>
          <w:rFonts w:asciiTheme="minorHAnsi" w:hAnsiTheme="minorHAnsi" w:cstheme="minorHAnsi"/>
        </w:rPr>
        <w:t>of</w:t>
      </w:r>
      <w:proofErr w:type="spellEnd"/>
      <w:r w:rsidRPr="00B85F24">
        <w:rPr>
          <w:rFonts w:asciiTheme="minorHAnsi" w:hAnsiTheme="minorHAnsi" w:cstheme="minorHAnsi"/>
        </w:rPr>
        <w:t xml:space="preserve"> 73.09%, </w:t>
      </w:r>
      <w:proofErr w:type="spellStart"/>
      <w:r w:rsidRPr="00B85F24">
        <w:rPr>
          <w:rFonts w:asciiTheme="minorHAnsi" w:hAnsiTheme="minorHAnsi" w:cstheme="minorHAnsi"/>
        </w:rPr>
        <w:t>which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indicates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that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the</w:t>
      </w:r>
      <w:proofErr w:type="spellEnd"/>
      <w:r w:rsidRPr="00B85F24">
        <w:rPr>
          <w:rFonts w:asciiTheme="minorHAnsi" w:hAnsiTheme="minorHAnsi" w:cstheme="minorHAnsi"/>
        </w:rPr>
        <w:t xml:space="preserve"> classes in </w:t>
      </w:r>
      <w:proofErr w:type="spellStart"/>
      <w:r w:rsidRPr="00B85F24">
        <w:rPr>
          <w:rFonts w:asciiTheme="minorHAnsi" w:hAnsiTheme="minorHAnsi" w:cstheme="minorHAnsi"/>
        </w:rPr>
        <w:t>this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project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follow</w:t>
      </w:r>
      <w:proofErr w:type="spellEnd"/>
      <w:r w:rsidRPr="00B85F24">
        <w:rPr>
          <w:rFonts w:asciiTheme="minorHAnsi" w:hAnsiTheme="minorHAnsi" w:cstheme="minorHAnsi"/>
        </w:rPr>
        <w:t xml:space="preserve"> a </w:t>
      </w:r>
      <w:proofErr w:type="spellStart"/>
      <w:r w:rsidRPr="00B85F24">
        <w:rPr>
          <w:rFonts w:asciiTheme="minorHAnsi" w:hAnsiTheme="minorHAnsi" w:cstheme="minorHAnsi"/>
        </w:rPr>
        <w:t>good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practice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of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encapsulation</w:t>
      </w:r>
      <w:proofErr w:type="spellEnd"/>
      <w:r w:rsidRPr="00B85F24">
        <w:rPr>
          <w:rFonts w:asciiTheme="minorHAnsi" w:hAnsiTheme="minorHAnsi" w:cstheme="minorHAnsi"/>
        </w:rPr>
        <w:t xml:space="preserve">. </w:t>
      </w:r>
      <w:proofErr w:type="spellStart"/>
      <w:r w:rsidRPr="00B85F24">
        <w:rPr>
          <w:rFonts w:asciiTheme="minorHAnsi" w:hAnsiTheme="minorHAnsi" w:cstheme="minorHAnsi"/>
        </w:rPr>
        <w:t>This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metric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suggests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that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the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majority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of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attributes</w:t>
      </w:r>
      <w:proofErr w:type="spellEnd"/>
      <w:r w:rsidRPr="00B85F24">
        <w:rPr>
          <w:rFonts w:asciiTheme="minorHAnsi" w:hAnsiTheme="minorHAnsi" w:cstheme="minorHAnsi"/>
        </w:rPr>
        <w:t xml:space="preserve"> (</w:t>
      </w:r>
      <w:proofErr w:type="spellStart"/>
      <w:r w:rsidRPr="00B85F24">
        <w:rPr>
          <w:rFonts w:asciiTheme="minorHAnsi" w:hAnsiTheme="minorHAnsi" w:cstheme="minorHAnsi"/>
        </w:rPr>
        <w:t>instance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variables</w:t>
      </w:r>
      <w:proofErr w:type="spellEnd"/>
      <w:r w:rsidRPr="00B85F24">
        <w:rPr>
          <w:rFonts w:asciiTheme="minorHAnsi" w:hAnsiTheme="minorHAnsi" w:cstheme="minorHAnsi"/>
        </w:rPr>
        <w:t xml:space="preserve">) in </w:t>
      </w:r>
      <w:proofErr w:type="spellStart"/>
      <w:r w:rsidRPr="00B85F24">
        <w:rPr>
          <w:rFonts w:asciiTheme="minorHAnsi" w:hAnsiTheme="minorHAnsi" w:cstheme="minorHAnsi"/>
        </w:rPr>
        <w:t>the</w:t>
      </w:r>
      <w:proofErr w:type="spellEnd"/>
      <w:r w:rsidRPr="00B85F24">
        <w:rPr>
          <w:rFonts w:asciiTheme="minorHAnsi" w:hAnsiTheme="minorHAnsi" w:cstheme="minorHAnsi"/>
        </w:rPr>
        <w:t xml:space="preserve"> classes are </w:t>
      </w:r>
      <w:proofErr w:type="spellStart"/>
      <w:r w:rsidRPr="00B85F24">
        <w:rPr>
          <w:rFonts w:asciiTheme="minorHAnsi" w:hAnsiTheme="minorHAnsi" w:cstheme="minorHAnsi"/>
        </w:rPr>
        <w:t>well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protected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and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not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directly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accessible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by</w:t>
      </w:r>
      <w:proofErr w:type="spellEnd"/>
      <w:r w:rsidRPr="00B85F24">
        <w:rPr>
          <w:rFonts w:asciiTheme="minorHAnsi" w:hAnsiTheme="minorHAnsi" w:cstheme="minorHAnsi"/>
        </w:rPr>
        <w:t xml:space="preserve"> </w:t>
      </w:r>
      <w:proofErr w:type="spellStart"/>
      <w:r w:rsidRPr="00B85F24">
        <w:rPr>
          <w:rFonts w:asciiTheme="minorHAnsi" w:hAnsiTheme="minorHAnsi" w:cstheme="minorHAnsi"/>
        </w:rPr>
        <w:t>external</w:t>
      </w:r>
      <w:proofErr w:type="spellEnd"/>
      <w:r w:rsidRPr="00B85F24">
        <w:rPr>
          <w:rFonts w:asciiTheme="minorHAnsi" w:hAnsiTheme="minorHAnsi" w:cstheme="minorHAnsi"/>
        </w:rPr>
        <w:t xml:space="preserve"> classes.</w:t>
      </w:r>
    </w:p>
    <w:p w14:paraId="4D610F34" w14:textId="413834F1" w:rsidR="000B09D7" w:rsidRPr="000B09D7" w:rsidRDefault="000B09D7" w:rsidP="000B09D7">
      <w:pPr>
        <w:rPr>
          <w:rFonts w:ascii="Times New Roman" w:hAnsi="Times New Roman" w:cs="Times New Roman"/>
          <w:sz w:val="32"/>
          <w:szCs w:val="32"/>
        </w:rPr>
      </w:pPr>
    </w:p>
    <w:p w14:paraId="6FC5B5E8" w14:textId="4BD4494D" w:rsidR="0052059D" w:rsidRDefault="0052059D" w:rsidP="000708D8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D8D03FE" w14:textId="4269E55F" w:rsidR="00D93CEF" w:rsidRPr="001B1BF2" w:rsidRDefault="0052059D" w:rsidP="00B85F24">
      <w:pPr>
        <w:ind w:firstLine="708"/>
        <w:jc w:val="both"/>
        <w:rPr>
          <w:rFonts w:cstheme="minorHAnsi"/>
          <w:sz w:val="24"/>
          <w:szCs w:val="24"/>
        </w:rPr>
      </w:pPr>
      <w:r w:rsidRPr="001B1BF2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1251" behindDoc="0" locked="0" layoutInCell="1" allowOverlap="1" wp14:anchorId="529A77CC" wp14:editId="77589901">
            <wp:simplePos x="0" y="0"/>
            <wp:positionH relativeFrom="margin">
              <wp:posOffset>1771650</wp:posOffset>
            </wp:positionH>
            <wp:positionV relativeFrom="margin">
              <wp:posOffset>5234940</wp:posOffset>
            </wp:positionV>
            <wp:extent cx="3619500" cy="1627505"/>
            <wp:effectExtent l="0" t="0" r="0" b="0"/>
            <wp:wrapSquare wrapText="bothSides"/>
            <wp:docPr id="27054625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B3308" w14:textId="0D28DAD4" w:rsidR="00D93CEF" w:rsidRPr="00B85F24" w:rsidRDefault="00D93CEF" w:rsidP="00B85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Attribute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Inheritance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(AIF)</w:t>
      </w:r>
    </w:p>
    <w:p w14:paraId="365FAB39" w14:textId="77777777" w:rsidR="00D93CEF" w:rsidRPr="007241E2" w:rsidRDefault="00D93CEF" w:rsidP="00D93CEF">
      <w:pPr>
        <w:pStyle w:val="PargrafodaLista"/>
        <w:shd w:val="clear" w:color="auto" w:fill="FFFFFF"/>
        <w:spacing w:before="60" w:after="100" w:afterAutospacing="1" w:line="375" w:lineRule="atLeast"/>
        <w:ind w:left="1440"/>
        <w:rPr>
          <w:rFonts w:eastAsia="Times New Roman" w:cstheme="minorHAnsi"/>
          <w:sz w:val="24"/>
          <w:szCs w:val="24"/>
          <w:lang w:eastAsia="pt-PT"/>
        </w:rPr>
      </w:pPr>
    </w:p>
    <w:p w14:paraId="6620FD71" w14:textId="5175D071" w:rsidR="00060DA4" w:rsidRDefault="00B85F24" w:rsidP="00B85F24">
      <w:pPr>
        <w:ind w:firstLine="708"/>
        <w:jc w:val="both"/>
        <w:rPr>
          <w:rFonts w:cstheme="minorHAnsi"/>
          <w:sz w:val="24"/>
          <w:szCs w:val="24"/>
          <w:shd w:val="clear" w:color="auto" w:fill="F7F7F8"/>
        </w:rPr>
      </w:pP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Attribute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(AIF)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assesses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attributes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from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parent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class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to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child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class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.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AIF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indicates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attributes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increase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complexity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coupling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classes.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low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AIF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generally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preferable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as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it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reduces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dependency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classes.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This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calculated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using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following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formula:</w:t>
      </w:r>
    </w:p>
    <w:p w14:paraId="05D1CFFE" w14:textId="1A8916D3" w:rsidR="00B85F24" w:rsidRPr="00B85F24" w:rsidRDefault="00B85F24" w:rsidP="00B85F24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6208292" w14:textId="183D6988" w:rsidR="009B3BDD" w:rsidRPr="004F4B2F" w:rsidRDefault="00A1467C" w:rsidP="00B85F24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</w:rPr>
      </w:pPr>
      <w:r w:rsidRPr="004F4B2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055" behindDoc="0" locked="0" layoutInCell="1" allowOverlap="1" wp14:anchorId="7119ABBC" wp14:editId="121355F6">
            <wp:simplePos x="0" y="0"/>
            <wp:positionH relativeFrom="margin">
              <wp:posOffset>3431540</wp:posOffset>
            </wp:positionH>
            <wp:positionV relativeFrom="margin">
              <wp:posOffset>2301240</wp:posOffset>
            </wp:positionV>
            <wp:extent cx="2131060" cy="721360"/>
            <wp:effectExtent l="0" t="0" r="254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B3BDD" w:rsidRPr="004F4B2F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="009B3BDD" w:rsidRPr="004F4B2F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h</w:t>
      </w:r>
      <w:r w:rsidR="009B3BDD" w:rsidRPr="004F4B2F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9B3BDD" w:rsidRPr="004F4B2F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="009B3BDD" w:rsidRPr="004F4B2F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4F4B2F">
        <w:rPr>
          <w:rStyle w:val="Forte"/>
          <w:rFonts w:asciiTheme="minorHAnsi" w:hAnsiTheme="minorHAnsi" w:cstheme="minorHAnsi"/>
          <w:sz w:val="24"/>
          <w:szCs w:val="24"/>
        </w:rPr>
        <w:t>) =</w:t>
      </w:r>
      <w:r w:rsidR="009B3BDD" w:rsidRPr="004F4B2F">
        <w:rPr>
          <w:rFonts w:asciiTheme="minorHAnsi" w:hAnsiTheme="minorHAnsi" w:cstheme="minorHAnsi"/>
          <w:sz w:val="24"/>
          <w:szCs w:val="24"/>
        </w:rPr>
        <w:t> </w:t>
      </w:r>
      <w:r w:rsidR="00B85F24" w:rsidRPr="004F4B2F">
        <w:rPr>
          <w:rStyle w:val="y2iqfc"/>
          <w:rFonts w:asciiTheme="minorHAnsi" w:hAnsiTheme="minorHAnsi" w:cstheme="minorHAnsi"/>
          <w:sz w:val="24"/>
          <w:szCs w:val="24"/>
          <w:lang w:val="en"/>
        </w:rPr>
        <w:t>Inherited attributes</w:t>
      </w:r>
    </w:p>
    <w:p w14:paraId="583E0476" w14:textId="7D79EF6B" w:rsidR="009B3BDD" w:rsidRPr="004F4B2F" w:rsidRDefault="009B3BDD" w:rsidP="00B85F24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</w:rPr>
      </w:pPr>
      <w:proofErr w:type="gramStart"/>
      <w:r w:rsidRPr="004F4B2F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Pr="004F4B2F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a</w:t>
      </w:r>
      <w:r w:rsidRPr="004F4B2F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F4B2F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Pr="004F4B2F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4F4B2F">
        <w:rPr>
          <w:rStyle w:val="Forte"/>
          <w:rFonts w:asciiTheme="minorHAnsi" w:hAnsiTheme="minorHAnsi" w:cstheme="minorHAnsi"/>
          <w:sz w:val="24"/>
          <w:szCs w:val="24"/>
        </w:rPr>
        <w:t>)</w:t>
      </w:r>
      <w:r w:rsidRPr="004F4B2F">
        <w:rPr>
          <w:rFonts w:asciiTheme="minorHAnsi" w:hAnsiTheme="minorHAnsi" w:cstheme="minorHAnsi"/>
          <w:sz w:val="24"/>
          <w:szCs w:val="24"/>
        </w:rPr>
        <w:t> = A</w:t>
      </w:r>
      <w:r w:rsidR="00A66FC1" w:rsidRPr="004F4B2F">
        <w:rPr>
          <w:rFonts w:asciiTheme="minorHAnsi" w:hAnsiTheme="minorHAnsi" w:cstheme="minorHAnsi"/>
          <w:sz w:val="24"/>
          <w:szCs w:val="24"/>
          <w:vertAlign w:val="subscript"/>
        </w:rPr>
        <w:t>d</w:t>
      </w:r>
      <w:r w:rsidRPr="004F4B2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F4B2F">
        <w:rPr>
          <w:rFonts w:asciiTheme="minorHAnsi" w:hAnsiTheme="minorHAnsi" w:cstheme="minorHAnsi"/>
          <w:sz w:val="24"/>
          <w:szCs w:val="24"/>
        </w:rPr>
        <w:t>C</w:t>
      </w:r>
      <w:r w:rsidRPr="004F4B2F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4F4B2F">
        <w:rPr>
          <w:rFonts w:asciiTheme="minorHAnsi" w:hAnsiTheme="minorHAnsi" w:cstheme="minorHAnsi"/>
          <w:sz w:val="24"/>
          <w:szCs w:val="24"/>
        </w:rPr>
        <w:t>) + A</w:t>
      </w:r>
      <w:r w:rsidRPr="004F4B2F">
        <w:rPr>
          <w:rFonts w:asciiTheme="minorHAnsi" w:hAnsiTheme="minorHAnsi" w:cstheme="minorHAnsi"/>
          <w:sz w:val="24"/>
          <w:szCs w:val="24"/>
          <w:vertAlign w:val="subscript"/>
        </w:rPr>
        <w:t>h</w:t>
      </w:r>
      <w:r w:rsidRPr="004F4B2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F4B2F">
        <w:rPr>
          <w:rFonts w:asciiTheme="minorHAnsi" w:hAnsiTheme="minorHAnsi" w:cstheme="minorHAnsi"/>
          <w:sz w:val="24"/>
          <w:szCs w:val="24"/>
        </w:rPr>
        <w:t>C</w:t>
      </w:r>
      <w:r w:rsidRPr="004F4B2F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4F4B2F">
        <w:rPr>
          <w:rFonts w:asciiTheme="minorHAnsi" w:hAnsiTheme="minorHAnsi" w:cstheme="minorHAnsi"/>
          <w:sz w:val="24"/>
          <w:szCs w:val="24"/>
        </w:rPr>
        <w:t xml:space="preserve">): </w:t>
      </w:r>
      <w:r w:rsidR="00B85F24" w:rsidRPr="004F4B2F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Attributes defined in </w:t>
      </w:r>
      <w:proofErr w:type="spellStart"/>
      <w:r w:rsidRPr="004F4B2F">
        <w:rPr>
          <w:rFonts w:asciiTheme="minorHAnsi" w:hAnsiTheme="minorHAnsi" w:cstheme="minorHAnsi"/>
          <w:sz w:val="24"/>
          <w:szCs w:val="24"/>
        </w:rPr>
        <w:t>C</w:t>
      </w:r>
      <w:r w:rsidRPr="004F4B2F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5E3E1295" w14:textId="60D7E257" w:rsidR="009B3BDD" w:rsidRPr="00B85F24" w:rsidRDefault="009B3BDD" w:rsidP="00B85F24">
      <w:pPr>
        <w:pStyle w:val="HTMLpr-formatado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proofErr w:type="gramStart"/>
      <w:r w:rsidRPr="004F4B2F">
        <w:rPr>
          <w:rStyle w:val="Forte"/>
          <w:rFonts w:asciiTheme="minorHAnsi" w:hAnsiTheme="minorHAnsi" w:cstheme="minorHAnsi"/>
          <w:sz w:val="24"/>
          <w:szCs w:val="24"/>
        </w:rPr>
        <w:t>A</w:t>
      </w:r>
      <w:r w:rsidR="00A66FC1" w:rsidRPr="004F4B2F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d</w:t>
      </w:r>
      <w:r w:rsidRPr="004F4B2F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F4B2F">
        <w:rPr>
          <w:rStyle w:val="Forte"/>
          <w:rFonts w:asciiTheme="minorHAnsi" w:hAnsiTheme="minorHAnsi" w:cstheme="minorHAnsi"/>
          <w:sz w:val="24"/>
          <w:szCs w:val="24"/>
        </w:rPr>
        <w:t>Ci</w:t>
      </w:r>
      <w:proofErr w:type="spellEnd"/>
      <w:r w:rsidRPr="004F4B2F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Pr="004F4B2F">
        <w:rPr>
          <w:rFonts w:asciiTheme="minorHAnsi" w:hAnsiTheme="minorHAnsi" w:cstheme="minorHAnsi"/>
          <w:sz w:val="24"/>
          <w:szCs w:val="24"/>
        </w:rPr>
        <w:t> </w:t>
      </w:r>
      <w:r w:rsidR="00B85F24" w:rsidRPr="004F4B2F">
        <w:rPr>
          <w:rStyle w:val="y2iqfc"/>
          <w:rFonts w:asciiTheme="minorHAnsi" w:hAnsiTheme="minorHAnsi" w:cstheme="minorHAnsi"/>
          <w:sz w:val="24"/>
          <w:szCs w:val="24"/>
          <w:lang w:val="en"/>
        </w:rPr>
        <w:t xml:space="preserve">Attributes defined in the class </w:t>
      </w:r>
      <w:proofErr w:type="spellStart"/>
      <w:r w:rsidR="00CF112F" w:rsidRPr="004F4B2F">
        <w:rPr>
          <w:rFonts w:asciiTheme="minorHAnsi" w:hAnsiTheme="minorHAnsi" w:cstheme="minorHAnsi"/>
          <w:sz w:val="24"/>
          <w:szCs w:val="24"/>
        </w:rPr>
        <w:t>C</w:t>
      </w:r>
      <w:r w:rsidR="00CF112F" w:rsidRPr="004F4B2F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0E5BD7AA" w14:textId="5943514A" w:rsidR="009B3BDD" w:rsidRPr="00B85F24" w:rsidRDefault="009B3BDD" w:rsidP="009B3BDD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85F24">
        <w:rPr>
          <w:rStyle w:val="Forte"/>
          <w:rFonts w:asciiTheme="minorHAnsi" w:hAnsiTheme="minorHAnsi" w:cstheme="minorHAnsi"/>
        </w:rPr>
        <w:t>TC:</w:t>
      </w:r>
      <w:r w:rsidRPr="00B85F24">
        <w:rPr>
          <w:rFonts w:asciiTheme="minorHAnsi" w:hAnsiTheme="minorHAnsi" w:cstheme="minorHAnsi"/>
        </w:rPr>
        <w:t> </w:t>
      </w:r>
      <w:r w:rsidR="00B85F24" w:rsidRPr="00B85F24">
        <w:rPr>
          <w:rStyle w:val="y2iqfc"/>
          <w:rFonts w:asciiTheme="minorHAnsi" w:hAnsiTheme="minorHAnsi" w:cstheme="minorHAnsi"/>
          <w:lang w:val="en"/>
        </w:rPr>
        <w:t>Total number of Classes.</w:t>
      </w:r>
    </w:p>
    <w:p w14:paraId="35D2360F" w14:textId="0BD60C6D" w:rsidR="009B3BDD" w:rsidRDefault="00B85F24" w:rsidP="009B3BDD">
      <w:pPr>
        <w:tabs>
          <w:tab w:val="left" w:pos="872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6131" behindDoc="0" locked="0" layoutInCell="1" allowOverlap="1" wp14:anchorId="29EB158B" wp14:editId="2DA76467">
            <wp:simplePos x="0" y="0"/>
            <wp:positionH relativeFrom="margin">
              <wp:align>left</wp:align>
            </wp:positionH>
            <wp:positionV relativeFrom="margin">
              <wp:posOffset>4027170</wp:posOffset>
            </wp:positionV>
            <wp:extent cx="5400675" cy="685800"/>
            <wp:effectExtent l="0" t="0" r="9525" b="0"/>
            <wp:wrapSquare wrapText="bothSides"/>
            <wp:docPr id="6930706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39607" w14:textId="7C8FA124" w:rsidR="00B85F24" w:rsidRDefault="00942CE9" w:rsidP="00942CE9">
      <w:pPr>
        <w:tabs>
          <w:tab w:val="left" w:pos="195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Pr="007D014A">
        <w:rPr>
          <w:rFonts w:cstheme="minorHAnsi"/>
          <w:sz w:val="24"/>
          <w:szCs w:val="24"/>
          <w:shd w:val="clear" w:color="auto" w:fill="FFFFFF"/>
        </w:rPr>
        <w:tab/>
      </w:r>
    </w:p>
    <w:p w14:paraId="1713F144" w14:textId="13174176" w:rsidR="00B85F24" w:rsidRDefault="00B85F24" w:rsidP="00942CE9">
      <w:pPr>
        <w:tabs>
          <w:tab w:val="left" w:pos="195"/>
        </w:tabs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29F3DE9" w14:textId="7E370B7A" w:rsidR="00942CE9" w:rsidRPr="00B85F24" w:rsidRDefault="00B85F24" w:rsidP="00391380">
      <w:pPr>
        <w:tabs>
          <w:tab w:val="left" w:pos="195"/>
        </w:tabs>
        <w:ind w:firstLine="195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5F24">
        <w:rPr>
          <w:rFonts w:eastAsia="Times New Roman"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72275" behindDoc="0" locked="0" layoutInCell="1" allowOverlap="1" wp14:anchorId="2CCB93C0" wp14:editId="708FB92A">
            <wp:simplePos x="0" y="0"/>
            <wp:positionH relativeFrom="margin">
              <wp:align>right</wp:align>
            </wp:positionH>
            <wp:positionV relativeFrom="margin">
              <wp:posOffset>5681980</wp:posOffset>
            </wp:positionV>
            <wp:extent cx="3981450" cy="1790700"/>
            <wp:effectExtent l="0" t="0" r="0" b="0"/>
            <wp:wrapSquare wrapText="bothSides"/>
            <wp:docPr id="170696962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Generally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range for AIF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0%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48%.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According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our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program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where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we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have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percentage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43.83%,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we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conclude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that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attributes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classes in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project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not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very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extensive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resulting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in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lower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coupling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classes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reduced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B85F24">
        <w:rPr>
          <w:rFonts w:cstheme="minorHAnsi"/>
          <w:sz w:val="24"/>
          <w:szCs w:val="24"/>
          <w:shd w:val="clear" w:color="auto" w:fill="F7F7F8"/>
        </w:rPr>
        <w:t>complexity</w:t>
      </w:r>
      <w:proofErr w:type="spellEnd"/>
      <w:r w:rsidRPr="00B85F24">
        <w:rPr>
          <w:rFonts w:cstheme="minorHAnsi"/>
          <w:sz w:val="24"/>
          <w:szCs w:val="24"/>
          <w:shd w:val="clear" w:color="auto" w:fill="F7F7F8"/>
        </w:rPr>
        <w:t>.</w:t>
      </w:r>
    </w:p>
    <w:p w14:paraId="5C319D42" w14:textId="55A1CA79" w:rsidR="00D93CEF" w:rsidRPr="00D93CEF" w:rsidRDefault="00D93CEF" w:rsidP="00D93CE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  <w:r w:rsidRPr="00B85F24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Coupling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(CF)</w:t>
      </w:r>
    </w:p>
    <w:p w14:paraId="082241FB" w14:textId="77777777" w:rsidR="00F3384A" w:rsidRDefault="00F3384A" w:rsidP="00F3384A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333333"/>
          <w:shd w:val="clear" w:color="auto" w:fill="FFFFFF"/>
        </w:rPr>
      </w:pPr>
    </w:p>
    <w:p w14:paraId="39D4C6D0" w14:textId="2C9C8238" w:rsidR="00F3384A" w:rsidRPr="001769D7" w:rsidRDefault="001769D7" w:rsidP="00F3384A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Coupling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(CF)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measures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dependency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 in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source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code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.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low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CF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indicates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that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 are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loosely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coupled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desirable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facilitate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code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maintenance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reusability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.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CF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indicates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that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 are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tightly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coupled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may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difficult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modify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without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affecting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other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parts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system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.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calculated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using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following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formula:</w:t>
      </w:r>
    </w:p>
    <w:p w14:paraId="3CB93535" w14:textId="739A1E01" w:rsidR="00F3384A" w:rsidRPr="007241E2" w:rsidRDefault="00F3384A" w:rsidP="009B3BDD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262FEE2" w14:textId="5AD95B4F" w:rsidR="009B3BDD" w:rsidRPr="007241E2" w:rsidRDefault="00F3384A" w:rsidP="009B3BDD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1E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524" behindDoc="0" locked="0" layoutInCell="1" allowOverlap="1" wp14:anchorId="79FC9994" wp14:editId="45614633">
            <wp:simplePos x="0" y="0"/>
            <wp:positionH relativeFrom="margin">
              <wp:posOffset>2922056</wp:posOffset>
            </wp:positionH>
            <wp:positionV relativeFrom="margin">
              <wp:posOffset>2424405</wp:posOffset>
            </wp:positionV>
            <wp:extent cx="2716530" cy="476250"/>
            <wp:effectExtent l="0" t="0" r="762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3BDD" w:rsidRPr="007241E2">
        <w:rPr>
          <w:rFonts w:asciiTheme="minorHAnsi" w:hAnsiTheme="minorHAnsi" w:cstheme="minorHAnsi"/>
          <w:b/>
          <w:bCs/>
        </w:rPr>
        <w:t>is_</w:t>
      </w:r>
      <w:proofErr w:type="gramStart"/>
      <w:r w:rsidR="009B3BDD" w:rsidRPr="007241E2">
        <w:rPr>
          <w:rFonts w:asciiTheme="minorHAnsi" w:hAnsiTheme="minorHAnsi" w:cstheme="minorHAnsi"/>
          <w:b/>
          <w:bCs/>
        </w:rPr>
        <w:t>client</w:t>
      </w:r>
      <w:proofErr w:type="spellEnd"/>
      <w:r w:rsidR="009B3BDD" w:rsidRPr="007241E2">
        <w:rPr>
          <w:rFonts w:asciiTheme="minorHAnsi" w:hAnsiTheme="minorHAnsi" w:cstheme="minorHAnsi"/>
        </w:rPr>
        <w:t>(</w:t>
      </w:r>
      <w:proofErr w:type="spellStart"/>
      <w:proofErr w:type="gramEnd"/>
      <w:r w:rsidR="009B3BDD" w:rsidRPr="007241E2">
        <w:rPr>
          <w:rFonts w:asciiTheme="minorHAnsi" w:hAnsiTheme="minorHAnsi" w:cstheme="minorHAnsi"/>
        </w:rPr>
        <w:t>C</w:t>
      </w:r>
      <w:r w:rsidR="009B3BDD" w:rsidRPr="007241E2">
        <w:rPr>
          <w:rFonts w:asciiTheme="minorHAnsi" w:hAnsiTheme="minorHAnsi" w:cstheme="minorHAnsi"/>
          <w:vertAlign w:val="subscript"/>
        </w:rPr>
        <w:t>c</w:t>
      </w:r>
      <w:r w:rsidR="009B3BDD" w:rsidRPr="007241E2">
        <w:rPr>
          <w:rFonts w:asciiTheme="minorHAnsi" w:hAnsiTheme="minorHAnsi" w:cstheme="minorHAnsi"/>
        </w:rPr>
        <w:t>,C</w:t>
      </w:r>
      <w:r w:rsidR="009B3BDD" w:rsidRPr="007241E2">
        <w:rPr>
          <w:rFonts w:asciiTheme="minorHAnsi" w:hAnsiTheme="minorHAnsi" w:cstheme="minorHAnsi"/>
          <w:vertAlign w:val="subscript"/>
        </w:rPr>
        <w:t>s</w:t>
      </w:r>
      <w:proofErr w:type="spellEnd"/>
      <w:r w:rsidR="009B3BDD" w:rsidRPr="007241E2">
        <w:rPr>
          <w:rFonts w:asciiTheme="minorHAnsi" w:hAnsiTheme="minorHAnsi" w:cstheme="minorHAnsi"/>
        </w:rPr>
        <w:t xml:space="preserve">) =| 1 </w:t>
      </w:r>
      <w:proofErr w:type="spellStart"/>
      <w:r w:rsidR="009B3BDD" w:rsidRPr="007241E2">
        <w:rPr>
          <w:rFonts w:asciiTheme="minorHAnsi" w:hAnsiTheme="minorHAnsi" w:cstheme="minorHAnsi"/>
          <w:b/>
          <w:bCs/>
        </w:rPr>
        <w:t>if</w:t>
      </w:r>
      <w:proofErr w:type="spellEnd"/>
      <w:r w:rsidR="009B3BDD" w:rsidRPr="007241E2">
        <w:rPr>
          <w:rFonts w:asciiTheme="minorHAnsi" w:hAnsiTheme="minorHAnsi" w:cstheme="minorHAnsi"/>
          <w:b/>
          <w:bCs/>
        </w:rPr>
        <w:t xml:space="preserve"> </w:t>
      </w:r>
      <w:r w:rsidR="009B3BDD" w:rsidRPr="007241E2">
        <w:rPr>
          <w:rFonts w:asciiTheme="minorHAnsi" w:hAnsiTheme="minorHAnsi" w:cstheme="minorHAnsi"/>
        </w:rPr>
        <w:t>(</w:t>
      </w:r>
      <w:proofErr w:type="spellStart"/>
      <w:r w:rsidR="009B3BDD" w:rsidRPr="007241E2">
        <w:rPr>
          <w:rFonts w:asciiTheme="minorHAnsi" w:hAnsiTheme="minorHAnsi" w:cstheme="minorHAnsi"/>
        </w:rPr>
        <w:t>C</w:t>
      </w:r>
      <w:r w:rsidR="009B3BDD" w:rsidRPr="007241E2">
        <w:rPr>
          <w:rFonts w:asciiTheme="minorHAnsi" w:hAnsiTheme="minorHAnsi" w:cstheme="minorHAnsi"/>
          <w:vertAlign w:val="subscript"/>
        </w:rPr>
        <w:t>i</w:t>
      </w:r>
      <w:r w:rsidR="009B3BDD" w:rsidRPr="007241E2">
        <w:rPr>
          <w:rFonts w:ascii="Cambria Math" w:hAnsi="Cambria Math" w:cs="Cambria Math"/>
        </w:rPr>
        <w:t>⇒</w:t>
      </w:r>
      <w:r w:rsidR="009B3BDD" w:rsidRPr="007241E2">
        <w:rPr>
          <w:rFonts w:asciiTheme="minorHAnsi" w:hAnsiTheme="minorHAnsi" w:cstheme="minorHAnsi"/>
        </w:rPr>
        <w:t>C</w:t>
      </w:r>
      <w:r w:rsidR="009B3BDD" w:rsidRPr="007241E2">
        <w:rPr>
          <w:rFonts w:asciiTheme="minorHAnsi" w:hAnsiTheme="minorHAnsi" w:cstheme="minorHAnsi"/>
          <w:vertAlign w:val="subscript"/>
        </w:rPr>
        <w:t>j</w:t>
      </w:r>
      <w:proofErr w:type="spellEnd"/>
      <w:r w:rsidR="009B3BDD" w:rsidRPr="007241E2">
        <w:rPr>
          <w:rFonts w:asciiTheme="minorHAnsi" w:hAnsiTheme="minorHAnsi" w:cstheme="minorHAnsi"/>
        </w:rPr>
        <w:t>)^(</w:t>
      </w:r>
      <w:proofErr w:type="spellStart"/>
      <w:r w:rsidR="009B3BDD" w:rsidRPr="007241E2">
        <w:rPr>
          <w:rFonts w:asciiTheme="minorHAnsi" w:hAnsiTheme="minorHAnsi" w:cstheme="minorHAnsi"/>
        </w:rPr>
        <w:t>C</w:t>
      </w:r>
      <w:r w:rsidR="009B3BDD" w:rsidRPr="007241E2">
        <w:rPr>
          <w:rFonts w:asciiTheme="minorHAnsi" w:hAnsiTheme="minorHAnsi" w:cstheme="minorHAnsi"/>
          <w:vertAlign w:val="subscript"/>
        </w:rPr>
        <w:t>i</w:t>
      </w:r>
      <w:r w:rsidR="009B3BDD" w:rsidRPr="007241E2">
        <w:rPr>
          <w:rFonts w:asciiTheme="minorHAnsi" w:hAnsiTheme="minorHAnsi" w:cstheme="minorHAnsi"/>
        </w:rPr>
        <w:t>≠C</w:t>
      </w:r>
      <w:r w:rsidR="009B3BDD" w:rsidRPr="007241E2">
        <w:rPr>
          <w:rFonts w:asciiTheme="minorHAnsi" w:hAnsiTheme="minorHAnsi" w:cstheme="minorHAnsi"/>
          <w:vertAlign w:val="subscript"/>
        </w:rPr>
        <w:t>j</w:t>
      </w:r>
      <w:proofErr w:type="spellEnd"/>
      <w:r w:rsidR="009B3BDD" w:rsidRPr="007241E2">
        <w:rPr>
          <w:rFonts w:asciiTheme="minorHAnsi" w:hAnsiTheme="minorHAnsi" w:cstheme="minorHAnsi"/>
        </w:rPr>
        <w:t xml:space="preserve">) , </w:t>
      </w:r>
      <w:proofErr w:type="spellStart"/>
      <w:r w:rsidR="009B3BDD" w:rsidRPr="007241E2">
        <w:rPr>
          <w:rFonts w:asciiTheme="minorHAnsi" w:hAnsiTheme="minorHAnsi" w:cstheme="minorHAnsi"/>
          <w:b/>
          <w:bCs/>
        </w:rPr>
        <w:t>else</w:t>
      </w:r>
      <w:proofErr w:type="spellEnd"/>
      <w:r w:rsidR="009B3BDD" w:rsidRPr="007241E2">
        <w:rPr>
          <w:rFonts w:asciiTheme="minorHAnsi" w:hAnsiTheme="minorHAnsi" w:cstheme="minorHAnsi"/>
        </w:rPr>
        <w:t xml:space="preserve"> 0</w:t>
      </w:r>
    </w:p>
    <w:p w14:paraId="1AD8FE78" w14:textId="3A8C5813" w:rsidR="009B3BDD" w:rsidRPr="007241E2" w:rsidRDefault="00745790" w:rsidP="009B3BDD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hd w:val="clear" w:color="auto" w:fill="FFFFFF"/>
        </w:rPr>
        <w:drawing>
          <wp:anchor distT="0" distB="0" distL="114300" distR="114300" simplePos="0" relativeHeight="251667155" behindDoc="0" locked="0" layoutInCell="1" allowOverlap="1" wp14:anchorId="2B7D2D21" wp14:editId="65D16BCD">
            <wp:simplePos x="0" y="0"/>
            <wp:positionH relativeFrom="margin">
              <wp:align>right</wp:align>
            </wp:positionH>
            <wp:positionV relativeFrom="margin">
              <wp:posOffset>3188970</wp:posOffset>
            </wp:positionV>
            <wp:extent cx="5400675" cy="685800"/>
            <wp:effectExtent l="0" t="0" r="9525" b="0"/>
            <wp:wrapSquare wrapText="bothSides"/>
            <wp:docPr id="19956796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7241E2">
        <w:rPr>
          <w:rStyle w:val="Forte"/>
          <w:rFonts w:asciiTheme="minorHAnsi" w:hAnsiTheme="minorHAnsi" w:cstheme="minorHAnsi"/>
        </w:rPr>
        <w:t>TC:</w:t>
      </w:r>
      <w:r w:rsidR="009B3BDD" w:rsidRPr="007241E2">
        <w:rPr>
          <w:rFonts w:asciiTheme="minorHAnsi" w:hAnsiTheme="minorHAnsi" w:cstheme="minorHAnsi"/>
        </w:rPr>
        <w:t> </w:t>
      </w:r>
      <w:r w:rsidR="00B85F24" w:rsidRPr="00B85F24">
        <w:rPr>
          <w:rStyle w:val="y2iqfc"/>
          <w:rFonts w:asciiTheme="minorHAnsi" w:hAnsiTheme="minorHAnsi" w:cstheme="minorHAnsi"/>
          <w:lang w:val="en"/>
        </w:rPr>
        <w:t>Total number of Classes.</w:t>
      </w:r>
    </w:p>
    <w:p w14:paraId="03261032" w14:textId="3D3AC827" w:rsidR="009B3BDD" w:rsidRDefault="009B3BDD" w:rsidP="009B3BDD">
      <w:pPr>
        <w:tabs>
          <w:tab w:val="left" w:pos="455"/>
        </w:tabs>
        <w:rPr>
          <w:rFonts w:ascii="Times New Roman" w:eastAsia="Times New Roman" w:hAnsi="Times New Roman" w:cs="Times New Roman"/>
          <w:color w:val="000000"/>
          <w:sz w:val="32"/>
          <w:szCs w:val="32"/>
          <w:lang w:eastAsia="pt-PT"/>
        </w:rPr>
      </w:pPr>
    </w:p>
    <w:p w14:paraId="03A36C0E" w14:textId="32BE1951" w:rsidR="00EB3AEB" w:rsidRPr="001769D7" w:rsidRDefault="001B1BF2" w:rsidP="001769D7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t-PT"/>
        </w:rPr>
      </w:pPr>
      <w:r w:rsidRPr="001769D7">
        <w:rPr>
          <w:rFonts w:eastAsia="Times New Roman"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73299" behindDoc="0" locked="0" layoutInCell="1" allowOverlap="1" wp14:anchorId="70B53CB3" wp14:editId="70AA0C2A">
            <wp:simplePos x="0" y="0"/>
            <wp:positionH relativeFrom="margin">
              <wp:align>right</wp:align>
            </wp:positionH>
            <wp:positionV relativeFrom="margin">
              <wp:posOffset>4300855</wp:posOffset>
            </wp:positionV>
            <wp:extent cx="3850005" cy="1733550"/>
            <wp:effectExtent l="0" t="0" r="0" b="0"/>
            <wp:wrapSquare wrapText="bothSides"/>
            <wp:docPr id="985981876" name="Imagem 1" descr="Uma imagem com texto, captura de ecrã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1876" name="Imagem 1" descr="Uma imagem com texto, captura de ecrã, Gráfico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9D7" w:rsidRPr="001769D7">
        <w:t xml:space="preserve"> </w:t>
      </w:r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A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high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CF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value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indicates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that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classes in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system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are more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interconnected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interdependent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leading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to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problem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that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sometimes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it's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very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difficult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to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change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fix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system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in case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any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bug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issue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because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functionality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where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bug resides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could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be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implemented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by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more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than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two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classes,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we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have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to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make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changes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in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all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related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classes.</w:t>
      </w:r>
      <w:r w:rsid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In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our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program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analysis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CF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value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only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2.</w:t>
      </w:r>
      <w:r w:rsidR="00BF57EF">
        <w:rPr>
          <w:rFonts w:eastAsia="Times New Roman" w:cstheme="minorHAnsi"/>
          <w:sz w:val="24"/>
          <w:szCs w:val="24"/>
          <w:lang w:eastAsia="pt-PT"/>
        </w:rPr>
        <w:t>71</w:t>
      </w:r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%,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with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such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a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low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CF,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classes in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project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are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independent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from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each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other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meaning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that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changes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in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one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class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tend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to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have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minimal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no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impact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on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other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classes.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This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positive as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it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facilitates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code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maintenance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="001769D7" w:rsidRPr="001769D7">
        <w:rPr>
          <w:rFonts w:eastAsia="Times New Roman" w:cstheme="minorHAnsi"/>
          <w:sz w:val="24"/>
          <w:szCs w:val="24"/>
          <w:lang w:eastAsia="pt-PT"/>
        </w:rPr>
        <w:t>modification</w:t>
      </w:r>
      <w:proofErr w:type="spellEnd"/>
      <w:r w:rsidR="001769D7" w:rsidRPr="001769D7">
        <w:rPr>
          <w:rFonts w:eastAsia="Times New Roman" w:cstheme="minorHAnsi"/>
          <w:sz w:val="24"/>
          <w:szCs w:val="24"/>
          <w:lang w:eastAsia="pt-PT"/>
        </w:rPr>
        <w:t>.</w:t>
      </w:r>
    </w:p>
    <w:p w14:paraId="68261BA0" w14:textId="7A0A992E" w:rsidR="00146FC7" w:rsidRDefault="00D93CEF" w:rsidP="00146F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EB3AEB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Method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Hiding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(MHF)</w:t>
      </w:r>
    </w:p>
    <w:p w14:paraId="47C46FE5" w14:textId="77777777" w:rsidR="00B76892" w:rsidRDefault="00B76892" w:rsidP="00146F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1800C08C" w14:textId="23F41613" w:rsidR="00060DA4" w:rsidRDefault="001769D7" w:rsidP="001769D7">
      <w:pPr>
        <w:ind w:firstLine="708"/>
        <w:jc w:val="both"/>
        <w:rPr>
          <w:rFonts w:cstheme="minorHAnsi"/>
          <w:sz w:val="24"/>
          <w:szCs w:val="24"/>
          <w:shd w:val="clear" w:color="auto" w:fill="F7F7F8"/>
        </w:rPr>
      </w:pP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Hiding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(MHF)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assesses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degree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encapsulation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hiding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(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functions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)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within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class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.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MHF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indicates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that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are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well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encapsulated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generally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preferable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prevent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external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from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accessing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modifying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inappropriately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.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calculated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using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following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formula:</w:t>
      </w:r>
    </w:p>
    <w:p w14:paraId="59CEAFB7" w14:textId="77777777" w:rsidR="001769D7" w:rsidRPr="001769D7" w:rsidRDefault="001769D7" w:rsidP="001769D7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BD3CAB6" w14:textId="4767DB4F" w:rsidR="009B3BDD" w:rsidRPr="001769D7" w:rsidRDefault="009B3BDD" w:rsidP="001769D7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proofErr w:type="gramStart"/>
      <w:r w:rsidRPr="00651910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Pr="00651910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h</w:t>
      </w:r>
      <w:proofErr w:type="spellEnd"/>
      <w:r w:rsidRPr="001769D7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769D7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Pr="001769D7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1769D7">
        <w:rPr>
          <w:rStyle w:val="Forte"/>
          <w:rFonts w:asciiTheme="minorHAnsi" w:hAnsiTheme="minorHAnsi" w:cstheme="minorHAnsi"/>
          <w:sz w:val="24"/>
          <w:szCs w:val="24"/>
        </w:rPr>
        <w:t>) =</w:t>
      </w:r>
      <w:r w:rsidRPr="001769D7">
        <w:rPr>
          <w:rFonts w:asciiTheme="minorHAnsi" w:hAnsiTheme="minorHAnsi" w:cstheme="minorHAnsi"/>
          <w:sz w:val="24"/>
          <w:szCs w:val="24"/>
        </w:rPr>
        <w:t> </w:t>
      </w:r>
      <w:r w:rsidR="001769D7" w:rsidRPr="001769D7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Hidden methods in the class</w:t>
      </w:r>
      <w:r w:rsidR="001769D7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Pr="00B85F24">
        <w:rPr>
          <w:rFonts w:asciiTheme="minorHAnsi" w:hAnsiTheme="minorHAnsi" w:cstheme="minorHAnsi"/>
          <w:sz w:val="24"/>
          <w:szCs w:val="24"/>
        </w:rPr>
        <w:t>C</w:t>
      </w:r>
      <w:r w:rsidRPr="00B85F24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4714840E" w14:textId="76554801" w:rsidR="009B3BDD" w:rsidRPr="001769D7" w:rsidRDefault="001769D7" w:rsidP="001769D7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r w:rsidRPr="001769D7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2DF682A0" wp14:editId="31281A2F">
            <wp:simplePos x="0" y="0"/>
            <wp:positionH relativeFrom="margin">
              <wp:posOffset>3371850</wp:posOffset>
            </wp:positionH>
            <wp:positionV relativeFrom="margin">
              <wp:posOffset>2642235</wp:posOffset>
            </wp:positionV>
            <wp:extent cx="2261870" cy="64960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B3BDD" w:rsidRPr="001769D7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="009B3BDD" w:rsidRPr="001769D7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d</w:t>
      </w:r>
      <w:proofErr w:type="spellEnd"/>
      <w:r w:rsidR="009B3BDD" w:rsidRPr="001769D7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9B3BDD" w:rsidRPr="001769D7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="009B3BDD" w:rsidRPr="001769D7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1769D7">
        <w:rPr>
          <w:rStyle w:val="Forte"/>
          <w:rFonts w:asciiTheme="minorHAnsi" w:hAnsiTheme="minorHAnsi" w:cstheme="minorHAnsi"/>
          <w:sz w:val="24"/>
          <w:szCs w:val="24"/>
        </w:rPr>
        <w:t>)</w:t>
      </w:r>
      <w:r w:rsidR="009B3BDD" w:rsidRPr="001769D7">
        <w:rPr>
          <w:rFonts w:asciiTheme="minorHAnsi" w:hAnsiTheme="minorHAnsi" w:cstheme="minorHAnsi"/>
          <w:sz w:val="24"/>
          <w:szCs w:val="24"/>
        </w:rPr>
        <w:t xml:space="preserve"> = </w:t>
      </w:r>
      <w:proofErr w:type="spellStart"/>
      <w:r w:rsidR="009B3BDD" w:rsidRPr="001769D7">
        <w:rPr>
          <w:rFonts w:asciiTheme="minorHAnsi" w:hAnsiTheme="minorHAnsi" w:cstheme="minorHAnsi"/>
          <w:sz w:val="24"/>
          <w:szCs w:val="24"/>
        </w:rPr>
        <w:t>M</w:t>
      </w:r>
      <w:r w:rsidR="009B3BDD" w:rsidRPr="001769D7">
        <w:rPr>
          <w:rFonts w:asciiTheme="minorHAnsi" w:hAnsiTheme="minorHAnsi" w:cstheme="minorHAnsi"/>
          <w:sz w:val="24"/>
          <w:szCs w:val="24"/>
          <w:vertAlign w:val="subscript"/>
        </w:rPr>
        <w:t>v</w:t>
      </w:r>
      <w:proofErr w:type="spellEnd"/>
      <w:r w:rsidR="009B3BDD" w:rsidRPr="001769D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9B3BDD" w:rsidRPr="001769D7">
        <w:rPr>
          <w:rFonts w:asciiTheme="minorHAnsi" w:hAnsiTheme="minorHAnsi" w:cstheme="minorHAnsi"/>
          <w:sz w:val="24"/>
          <w:szCs w:val="24"/>
        </w:rPr>
        <w:t>C</w:t>
      </w:r>
      <w:r w:rsidR="009B3BDD" w:rsidRPr="001769D7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1769D7">
        <w:rPr>
          <w:rFonts w:asciiTheme="minorHAnsi" w:hAnsiTheme="minorHAnsi" w:cstheme="minorHAnsi"/>
          <w:sz w:val="24"/>
          <w:szCs w:val="24"/>
        </w:rPr>
        <w:t xml:space="preserve">) + </w:t>
      </w:r>
      <w:proofErr w:type="spellStart"/>
      <w:r w:rsidR="009B3BDD" w:rsidRPr="001769D7">
        <w:rPr>
          <w:rFonts w:asciiTheme="minorHAnsi" w:hAnsiTheme="minorHAnsi" w:cstheme="minorHAnsi"/>
          <w:sz w:val="24"/>
          <w:szCs w:val="24"/>
        </w:rPr>
        <w:t>M</w:t>
      </w:r>
      <w:r w:rsidR="009B3BDD" w:rsidRPr="001769D7">
        <w:rPr>
          <w:rFonts w:asciiTheme="minorHAnsi" w:hAnsiTheme="minorHAnsi" w:cstheme="minorHAnsi"/>
          <w:sz w:val="24"/>
          <w:szCs w:val="24"/>
          <w:vertAlign w:val="subscript"/>
        </w:rPr>
        <w:t>h</w:t>
      </w:r>
      <w:proofErr w:type="spellEnd"/>
      <w:r w:rsidR="009B3BDD" w:rsidRPr="001769D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9B3BDD" w:rsidRPr="001769D7">
        <w:rPr>
          <w:rFonts w:asciiTheme="minorHAnsi" w:hAnsiTheme="minorHAnsi" w:cstheme="minorHAnsi"/>
          <w:sz w:val="24"/>
          <w:szCs w:val="24"/>
        </w:rPr>
        <w:t>C</w:t>
      </w:r>
      <w:r w:rsidR="009B3BDD" w:rsidRPr="001769D7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1769D7">
        <w:rPr>
          <w:rFonts w:asciiTheme="minorHAnsi" w:hAnsiTheme="minorHAnsi" w:cstheme="minorHAnsi"/>
          <w:sz w:val="24"/>
          <w:szCs w:val="24"/>
        </w:rPr>
        <w:t xml:space="preserve">): </w:t>
      </w:r>
      <w:r w:rsidRPr="001769D7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Methods defined in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="009B3BDD" w:rsidRPr="00B85F24">
        <w:rPr>
          <w:rFonts w:asciiTheme="minorHAnsi" w:hAnsiTheme="minorHAnsi" w:cstheme="minorHAnsi"/>
          <w:sz w:val="24"/>
          <w:szCs w:val="24"/>
        </w:rPr>
        <w:t>C</w:t>
      </w:r>
      <w:r w:rsidR="009B3BDD" w:rsidRPr="00B85F24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791AE20D" w14:textId="7AA65CED" w:rsidR="009B3BDD" w:rsidRPr="001769D7" w:rsidRDefault="009B3BDD" w:rsidP="001769D7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proofErr w:type="gramStart"/>
      <w:r w:rsidRPr="00B85F24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Pr="001769D7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v</w:t>
      </w:r>
      <w:proofErr w:type="spellEnd"/>
      <w:r w:rsidRPr="001769D7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769D7">
        <w:rPr>
          <w:rStyle w:val="Forte"/>
          <w:rFonts w:asciiTheme="minorHAnsi" w:hAnsiTheme="minorHAnsi" w:cstheme="minorHAnsi"/>
          <w:sz w:val="24"/>
          <w:szCs w:val="24"/>
        </w:rPr>
        <w:t>Ci</w:t>
      </w:r>
      <w:proofErr w:type="spellEnd"/>
      <w:r w:rsidRPr="001769D7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Pr="001769D7">
        <w:rPr>
          <w:rFonts w:asciiTheme="minorHAnsi" w:hAnsiTheme="minorHAnsi" w:cstheme="minorHAnsi"/>
          <w:sz w:val="24"/>
          <w:szCs w:val="24"/>
        </w:rPr>
        <w:t> </w:t>
      </w:r>
      <w:r w:rsidR="001769D7" w:rsidRPr="001769D7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Visible methods in the class</w:t>
      </w:r>
      <w:r w:rsidR="001769D7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Pr="00B85F24">
        <w:rPr>
          <w:rFonts w:asciiTheme="minorHAnsi" w:hAnsiTheme="minorHAnsi" w:cstheme="minorHAnsi"/>
          <w:sz w:val="24"/>
          <w:szCs w:val="24"/>
        </w:rPr>
        <w:t>C</w:t>
      </w:r>
      <w:r w:rsidRPr="00B85F24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6DDCE9A7" w14:textId="00D3F3D0" w:rsidR="009B3BDD" w:rsidRPr="00B85F24" w:rsidRDefault="00745790" w:rsidP="00061171">
      <w:pPr>
        <w:pStyle w:val="NormalWeb"/>
        <w:shd w:val="clear" w:color="auto" w:fill="FFFFFF"/>
        <w:jc w:val="both"/>
        <w:rPr>
          <w:sz w:val="22"/>
          <w:szCs w:val="22"/>
        </w:rPr>
      </w:pPr>
      <w:r w:rsidRPr="00B85F24">
        <w:rPr>
          <w:rFonts w:asciiTheme="minorHAnsi" w:hAnsiTheme="minorHAnsi" w:cstheme="minorHAnsi"/>
          <w:noProof/>
          <w:shd w:val="clear" w:color="auto" w:fill="FFFFFF"/>
        </w:rPr>
        <w:drawing>
          <wp:anchor distT="0" distB="0" distL="114300" distR="114300" simplePos="0" relativeHeight="251668179" behindDoc="0" locked="0" layoutInCell="1" allowOverlap="1" wp14:anchorId="59ECADF9" wp14:editId="100C0C77">
            <wp:simplePos x="0" y="0"/>
            <wp:positionH relativeFrom="margin">
              <wp:align>left</wp:align>
            </wp:positionH>
            <wp:positionV relativeFrom="margin">
              <wp:posOffset>3922395</wp:posOffset>
            </wp:positionV>
            <wp:extent cx="5400675" cy="685800"/>
            <wp:effectExtent l="0" t="0" r="9525" b="0"/>
            <wp:wrapSquare wrapText="bothSides"/>
            <wp:docPr id="10585127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B85F24">
        <w:rPr>
          <w:rStyle w:val="Forte"/>
          <w:rFonts w:asciiTheme="minorHAnsi" w:hAnsiTheme="minorHAnsi" w:cstheme="minorHAnsi"/>
        </w:rPr>
        <w:t>TC:</w:t>
      </w:r>
      <w:r w:rsidR="009B3BDD" w:rsidRPr="00B85F24">
        <w:rPr>
          <w:rFonts w:asciiTheme="minorHAnsi" w:hAnsiTheme="minorHAnsi" w:cstheme="minorHAnsi"/>
        </w:rPr>
        <w:t> </w:t>
      </w:r>
      <w:r w:rsidR="00B85F24" w:rsidRPr="00B85F24">
        <w:rPr>
          <w:rStyle w:val="y2iqfc"/>
          <w:rFonts w:asciiTheme="minorHAnsi" w:hAnsiTheme="minorHAnsi" w:cstheme="minorHAnsi"/>
          <w:lang w:val="en"/>
        </w:rPr>
        <w:t>Total number of Classes.</w:t>
      </w:r>
    </w:p>
    <w:p w14:paraId="59718CC9" w14:textId="3019015F" w:rsidR="001769D7" w:rsidRDefault="001769D7" w:rsidP="001769D7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</w:p>
    <w:p w14:paraId="5C287896" w14:textId="4A5671C7" w:rsidR="001769D7" w:rsidRPr="001769D7" w:rsidRDefault="001769D7" w:rsidP="00391380">
      <w:pPr>
        <w:shd w:val="clear" w:color="auto" w:fill="FFFFFF"/>
        <w:spacing w:before="60" w:after="100" w:afterAutospacing="1" w:line="375" w:lineRule="atLeast"/>
        <w:ind w:firstLine="708"/>
        <w:jc w:val="both"/>
        <w:rPr>
          <w:rFonts w:eastAsia="Times New Roman" w:cstheme="minorHAnsi"/>
          <w:sz w:val="24"/>
          <w:szCs w:val="24"/>
          <w:lang w:eastAsia="pt-PT"/>
        </w:rPr>
      </w:pPr>
      <w:r w:rsidRPr="007D014A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4323" behindDoc="0" locked="0" layoutInCell="1" allowOverlap="1" wp14:anchorId="1A5C2A0D" wp14:editId="41F30437">
            <wp:simplePos x="0" y="0"/>
            <wp:positionH relativeFrom="margin">
              <wp:posOffset>1566545</wp:posOffset>
            </wp:positionH>
            <wp:positionV relativeFrom="margin">
              <wp:posOffset>5120005</wp:posOffset>
            </wp:positionV>
            <wp:extent cx="3914775" cy="1771650"/>
            <wp:effectExtent l="0" t="0" r="9525" b="0"/>
            <wp:wrapSquare wrapText="bothSides"/>
            <wp:docPr id="1707637205" name="Imagem 1" descr="Uma imagem com texto, captura de ecrã, Gráfico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7205" name="Imagem 1" descr="Uma imagem com texto, captura de ecrã, Gráfico, númer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9D7">
        <w:rPr>
          <w:rFonts w:eastAsia="Times New Roman" w:cstheme="minorHAnsi"/>
          <w:sz w:val="24"/>
          <w:szCs w:val="24"/>
          <w:lang w:eastAsia="pt-PT"/>
        </w:rPr>
        <w:t xml:space="preserve">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low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MHF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indicates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insufficiently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abstract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implementation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.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large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proportion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methods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are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unprotected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likelihood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errors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high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.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high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MHF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indicates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too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little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functionality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.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may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also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indicate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that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the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design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or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model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includes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high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proportion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specialized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methods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that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are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not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available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for reuse.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acceptable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MHF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value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ranges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from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8% to 25%.</w:t>
      </w:r>
      <w:r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Pr="001769D7">
        <w:rPr>
          <w:rFonts w:eastAsia="Times New Roman" w:cstheme="minorHAnsi"/>
          <w:sz w:val="24"/>
          <w:szCs w:val="24"/>
          <w:lang w:eastAsia="pt-PT"/>
        </w:rPr>
        <w:t xml:space="preserve">In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alignment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with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our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program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,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Method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Hiding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Factor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(MHF)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25.32% in a software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project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indicates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moderate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level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method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encapsulation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hiding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allowing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us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to use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and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reuse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substantial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number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of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methods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while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maintaining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a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sufficiently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abstract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implementation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,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resulting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in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good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program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 xml:space="preserve"> </w:t>
      </w:r>
      <w:proofErr w:type="spellStart"/>
      <w:r w:rsidRPr="001769D7">
        <w:rPr>
          <w:rFonts w:eastAsia="Times New Roman" w:cstheme="minorHAnsi"/>
          <w:sz w:val="24"/>
          <w:szCs w:val="24"/>
          <w:lang w:eastAsia="pt-PT"/>
        </w:rPr>
        <w:t>functionality</w:t>
      </w:r>
      <w:proofErr w:type="spellEnd"/>
      <w:r w:rsidRPr="001769D7">
        <w:rPr>
          <w:rFonts w:eastAsia="Times New Roman" w:cstheme="minorHAnsi"/>
          <w:sz w:val="24"/>
          <w:szCs w:val="24"/>
          <w:lang w:eastAsia="pt-PT"/>
        </w:rPr>
        <w:t>.</w:t>
      </w:r>
    </w:p>
    <w:p w14:paraId="06AACF1A" w14:textId="7432CE7D" w:rsidR="00D93CEF" w:rsidRDefault="00D93CEF" w:rsidP="00651910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r w:rsidRPr="001769D7">
        <w:rPr>
          <w:rFonts w:ascii="Times New Roman" w:eastAsia="Times New Roman" w:hAnsi="Times New Roman" w:cs="Times New Roman"/>
          <w:sz w:val="32"/>
          <w:szCs w:val="32"/>
          <w:lang w:eastAsia="pt-PT"/>
        </w:rPr>
        <w:br w:type="page"/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Method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Inheritance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(MIF)</w:t>
      </w:r>
    </w:p>
    <w:p w14:paraId="2D3AA853" w14:textId="77777777" w:rsidR="00651910" w:rsidRPr="00651910" w:rsidRDefault="00651910" w:rsidP="00651910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</w:p>
    <w:p w14:paraId="37D64336" w14:textId="31F3E273" w:rsidR="00060DA4" w:rsidRDefault="001769D7" w:rsidP="001769D7">
      <w:pPr>
        <w:ind w:firstLine="708"/>
        <w:jc w:val="both"/>
        <w:rPr>
          <w:rFonts w:cstheme="minorHAnsi"/>
          <w:sz w:val="24"/>
          <w:szCs w:val="24"/>
          <w:shd w:val="clear" w:color="auto" w:fill="F7F7F8"/>
        </w:rPr>
      </w:pP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(MIF)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measures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from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parent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 to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child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classes.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MIF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indicates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high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inheritance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of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methods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,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which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increase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complexity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and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coupling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classes. A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low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MIF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generally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preferable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to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reduce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dependency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between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classes.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This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factor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can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be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calculated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using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the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</w:t>
      </w:r>
      <w:proofErr w:type="spellStart"/>
      <w:r w:rsidRPr="001769D7">
        <w:rPr>
          <w:rFonts w:cstheme="minorHAnsi"/>
          <w:sz w:val="24"/>
          <w:szCs w:val="24"/>
          <w:shd w:val="clear" w:color="auto" w:fill="F7F7F8"/>
        </w:rPr>
        <w:t>following</w:t>
      </w:r>
      <w:proofErr w:type="spellEnd"/>
      <w:r w:rsidRPr="001769D7">
        <w:rPr>
          <w:rFonts w:cstheme="minorHAnsi"/>
          <w:sz w:val="24"/>
          <w:szCs w:val="24"/>
          <w:shd w:val="clear" w:color="auto" w:fill="F7F7F8"/>
        </w:rPr>
        <w:t xml:space="preserve"> formula:</w:t>
      </w:r>
    </w:p>
    <w:p w14:paraId="4268BAFD" w14:textId="77777777" w:rsidR="001769D7" w:rsidRPr="001769D7" w:rsidRDefault="001769D7" w:rsidP="001769D7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5EC7A5B" w14:textId="3488AF58" w:rsidR="009B3BDD" w:rsidRPr="004E32C8" w:rsidRDefault="009B3BDD" w:rsidP="001769D7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</w:rPr>
      </w:pPr>
      <w:r w:rsidRPr="004E32C8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Pr="004E32C8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r w:rsidRPr="004E32C8">
        <w:rPr>
          <w:rStyle w:val="Forte"/>
          <w:rFonts w:asciiTheme="minorHAnsi" w:hAnsiTheme="minorHAnsi" w:cstheme="minorHAnsi"/>
          <w:sz w:val="24"/>
          <w:szCs w:val="24"/>
        </w:rPr>
        <w:t>:</w:t>
      </w:r>
      <w:r w:rsidRPr="004E32C8">
        <w:rPr>
          <w:rFonts w:asciiTheme="minorHAnsi" w:hAnsiTheme="minorHAnsi" w:cstheme="minorHAnsi"/>
          <w:sz w:val="24"/>
          <w:szCs w:val="24"/>
        </w:rPr>
        <w:t> </w:t>
      </w:r>
      <w:r w:rsidR="001769D7" w:rsidRPr="004E32C8">
        <w:rPr>
          <w:rStyle w:val="y2iqfc"/>
          <w:rFonts w:asciiTheme="minorHAnsi" w:hAnsiTheme="minorHAnsi" w:cstheme="minorHAnsi"/>
          <w:sz w:val="24"/>
          <w:szCs w:val="24"/>
          <w:lang w:val="en"/>
        </w:rPr>
        <w:t>Inherited methods</w:t>
      </w:r>
    </w:p>
    <w:p w14:paraId="4F1F95D3" w14:textId="7ABB9F6D" w:rsidR="004E32C8" w:rsidRPr="004E32C8" w:rsidRDefault="004E32C8" w:rsidP="004E32C8">
      <w:pPr>
        <w:pStyle w:val="NormalWeb"/>
        <w:shd w:val="clear" w:color="auto" w:fill="FFFFFF"/>
        <w:jc w:val="both"/>
        <w:rPr>
          <w:rFonts w:asciiTheme="minorHAnsi" w:hAnsiTheme="minorHAnsi" w:cstheme="minorHAnsi"/>
          <w:vertAlign w:val="subscript"/>
        </w:rPr>
      </w:pPr>
      <w:r w:rsidRPr="001769D7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7727" behindDoc="0" locked="0" layoutInCell="1" allowOverlap="1" wp14:anchorId="7D8445AB" wp14:editId="0E45D29A">
            <wp:simplePos x="0" y="0"/>
            <wp:positionH relativeFrom="margin">
              <wp:posOffset>3343910</wp:posOffset>
            </wp:positionH>
            <wp:positionV relativeFrom="margin">
              <wp:posOffset>2743200</wp:posOffset>
            </wp:positionV>
            <wp:extent cx="2141855" cy="60134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B3BDD" w:rsidRPr="00651910">
        <w:rPr>
          <w:rStyle w:val="Forte"/>
          <w:rFonts w:asciiTheme="minorHAnsi" w:hAnsiTheme="minorHAnsi" w:cstheme="minorHAnsi"/>
        </w:rPr>
        <w:t>M</w:t>
      </w:r>
      <w:r w:rsidR="009B3BDD" w:rsidRPr="00651910">
        <w:rPr>
          <w:rStyle w:val="Forte"/>
          <w:rFonts w:asciiTheme="minorHAnsi" w:hAnsiTheme="minorHAnsi" w:cstheme="minorHAnsi"/>
          <w:vertAlign w:val="subscript"/>
        </w:rPr>
        <w:t>a</w:t>
      </w:r>
      <w:r w:rsidR="009B3BDD" w:rsidRPr="00651910">
        <w:rPr>
          <w:rStyle w:val="Forte"/>
          <w:rFonts w:asciiTheme="minorHAnsi" w:hAnsiTheme="minorHAnsi" w:cstheme="minorHAnsi"/>
        </w:rPr>
        <w:t>(</w:t>
      </w:r>
      <w:proofErr w:type="spellStart"/>
      <w:proofErr w:type="gramEnd"/>
      <w:r w:rsidR="009B3BDD" w:rsidRPr="00651910">
        <w:rPr>
          <w:rStyle w:val="Forte"/>
          <w:rFonts w:asciiTheme="minorHAnsi" w:hAnsiTheme="minorHAnsi" w:cstheme="minorHAnsi"/>
        </w:rPr>
        <w:t>C</w:t>
      </w:r>
      <w:r w:rsidR="009B3BDD" w:rsidRPr="00651910">
        <w:rPr>
          <w:rStyle w:val="Forte"/>
          <w:rFonts w:asciiTheme="minorHAnsi" w:hAnsiTheme="minorHAnsi" w:cstheme="minorHAnsi"/>
          <w:vertAlign w:val="subscript"/>
        </w:rPr>
        <w:t>i</w:t>
      </w:r>
      <w:proofErr w:type="spellEnd"/>
      <w:r w:rsidR="009B3BDD" w:rsidRPr="00651910">
        <w:rPr>
          <w:rStyle w:val="Forte"/>
          <w:rFonts w:asciiTheme="minorHAnsi" w:hAnsiTheme="minorHAnsi" w:cstheme="minorHAnsi"/>
        </w:rPr>
        <w:t>)</w:t>
      </w:r>
      <w:r w:rsidR="009B3BDD" w:rsidRPr="00651910">
        <w:rPr>
          <w:rFonts w:asciiTheme="minorHAnsi" w:hAnsiTheme="minorHAnsi" w:cstheme="minorHAnsi"/>
        </w:rPr>
        <w:t> </w:t>
      </w:r>
      <w:r w:rsidR="009B3BDD" w:rsidRPr="004E32C8">
        <w:rPr>
          <w:rFonts w:asciiTheme="minorHAnsi" w:hAnsiTheme="minorHAnsi" w:cstheme="minorHAnsi"/>
        </w:rPr>
        <w:t xml:space="preserve">= </w:t>
      </w:r>
      <w:proofErr w:type="spellStart"/>
      <w:r w:rsidR="009B3BDD" w:rsidRPr="004E32C8">
        <w:rPr>
          <w:rFonts w:asciiTheme="minorHAnsi" w:hAnsiTheme="minorHAnsi" w:cstheme="minorHAnsi"/>
        </w:rPr>
        <w:t>M</w:t>
      </w:r>
      <w:r w:rsidR="009B3BDD" w:rsidRPr="004E32C8">
        <w:rPr>
          <w:rFonts w:asciiTheme="minorHAnsi" w:hAnsiTheme="minorHAnsi" w:cstheme="minorHAnsi"/>
          <w:vertAlign w:val="subscript"/>
        </w:rPr>
        <w:t>d</w:t>
      </w:r>
      <w:proofErr w:type="spellEnd"/>
      <w:r w:rsidR="009B3BDD" w:rsidRPr="004E32C8">
        <w:rPr>
          <w:rFonts w:asciiTheme="minorHAnsi" w:hAnsiTheme="minorHAnsi" w:cstheme="minorHAnsi"/>
        </w:rPr>
        <w:t>(</w:t>
      </w:r>
      <w:proofErr w:type="spellStart"/>
      <w:r w:rsidR="009B3BDD" w:rsidRPr="004E32C8">
        <w:rPr>
          <w:rFonts w:asciiTheme="minorHAnsi" w:hAnsiTheme="minorHAnsi" w:cstheme="minorHAnsi"/>
        </w:rPr>
        <w:t>C</w:t>
      </w:r>
      <w:r w:rsidR="009B3BDD" w:rsidRPr="004E32C8">
        <w:rPr>
          <w:rFonts w:asciiTheme="minorHAnsi" w:hAnsiTheme="minorHAnsi" w:cstheme="minorHAnsi"/>
          <w:vertAlign w:val="subscript"/>
        </w:rPr>
        <w:t>i</w:t>
      </w:r>
      <w:proofErr w:type="spellEnd"/>
      <w:r w:rsidR="009B3BDD" w:rsidRPr="004E32C8">
        <w:rPr>
          <w:rFonts w:asciiTheme="minorHAnsi" w:hAnsiTheme="minorHAnsi" w:cstheme="minorHAnsi"/>
        </w:rPr>
        <w:t>) + M</w:t>
      </w:r>
      <w:r w:rsidR="009B3BDD" w:rsidRPr="004E32C8">
        <w:rPr>
          <w:rFonts w:asciiTheme="minorHAnsi" w:hAnsiTheme="minorHAnsi" w:cstheme="minorHAnsi"/>
          <w:vertAlign w:val="subscript"/>
        </w:rPr>
        <w:t>i</w:t>
      </w:r>
      <w:r w:rsidR="009B3BDD" w:rsidRPr="004E32C8">
        <w:rPr>
          <w:rFonts w:asciiTheme="minorHAnsi" w:hAnsiTheme="minorHAnsi" w:cstheme="minorHAnsi"/>
        </w:rPr>
        <w:t>(</w:t>
      </w:r>
      <w:proofErr w:type="spellStart"/>
      <w:r w:rsidR="009B3BDD" w:rsidRPr="004E32C8">
        <w:rPr>
          <w:rFonts w:asciiTheme="minorHAnsi" w:hAnsiTheme="minorHAnsi" w:cstheme="minorHAnsi"/>
        </w:rPr>
        <w:t>C</w:t>
      </w:r>
      <w:r w:rsidR="009B3BDD" w:rsidRPr="004E32C8">
        <w:rPr>
          <w:rFonts w:asciiTheme="minorHAnsi" w:hAnsiTheme="minorHAnsi" w:cstheme="minorHAnsi"/>
          <w:vertAlign w:val="subscript"/>
        </w:rPr>
        <w:t>i</w:t>
      </w:r>
      <w:proofErr w:type="spellEnd"/>
      <w:r w:rsidR="009B3BDD" w:rsidRPr="004E32C8">
        <w:rPr>
          <w:rFonts w:asciiTheme="minorHAnsi" w:hAnsiTheme="minorHAnsi" w:cstheme="minorHAnsi"/>
        </w:rPr>
        <w:t xml:space="preserve">): </w:t>
      </w:r>
      <w:r w:rsidR="001769D7" w:rsidRPr="004E32C8">
        <w:rPr>
          <w:rStyle w:val="y2iqfc"/>
          <w:rFonts w:asciiTheme="minorHAnsi" w:hAnsiTheme="minorHAnsi" w:cstheme="minorHAnsi"/>
          <w:lang w:val="en"/>
        </w:rPr>
        <w:t xml:space="preserve">Methods defined in </w:t>
      </w:r>
      <w:proofErr w:type="spellStart"/>
      <w:r w:rsidR="009B3BDD" w:rsidRPr="004E32C8">
        <w:rPr>
          <w:rFonts w:asciiTheme="minorHAnsi" w:hAnsiTheme="minorHAnsi" w:cstheme="minorHAnsi"/>
        </w:rPr>
        <w:t>C</w:t>
      </w:r>
      <w:r w:rsidR="009B3BDD" w:rsidRPr="004E32C8">
        <w:rPr>
          <w:rFonts w:asciiTheme="minorHAnsi" w:hAnsiTheme="minorHAnsi" w:cstheme="minorHAnsi"/>
          <w:vertAlign w:val="subscript"/>
        </w:rPr>
        <w:t>i</w:t>
      </w:r>
      <w:proofErr w:type="spellEnd"/>
    </w:p>
    <w:p w14:paraId="41CF4370" w14:textId="3AB865A1" w:rsidR="009B3BDD" w:rsidRPr="004E32C8" w:rsidRDefault="009B3BDD" w:rsidP="004E32C8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4E32C8">
        <w:rPr>
          <w:rStyle w:val="Forte"/>
          <w:rFonts w:asciiTheme="minorHAnsi" w:hAnsiTheme="minorHAnsi" w:cstheme="minorHAnsi"/>
        </w:rPr>
        <w:t>M</w:t>
      </w:r>
      <w:r w:rsidRPr="004E32C8">
        <w:rPr>
          <w:rStyle w:val="Forte"/>
          <w:rFonts w:asciiTheme="minorHAnsi" w:hAnsiTheme="minorHAnsi" w:cstheme="minorHAnsi"/>
          <w:vertAlign w:val="subscript"/>
        </w:rPr>
        <w:t>d</w:t>
      </w:r>
      <w:proofErr w:type="spellEnd"/>
      <w:r w:rsidRPr="004E32C8">
        <w:rPr>
          <w:rStyle w:val="Forte"/>
          <w:rFonts w:asciiTheme="minorHAnsi" w:hAnsiTheme="minorHAnsi" w:cstheme="minorHAnsi"/>
        </w:rPr>
        <w:t>(</w:t>
      </w:r>
      <w:proofErr w:type="spellStart"/>
      <w:proofErr w:type="gramEnd"/>
      <w:r w:rsidRPr="004E32C8">
        <w:rPr>
          <w:rStyle w:val="Forte"/>
          <w:rFonts w:asciiTheme="minorHAnsi" w:hAnsiTheme="minorHAnsi" w:cstheme="minorHAnsi"/>
        </w:rPr>
        <w:t>Ci</w:t>
      </w:r>
      <w:proofErr w:type="spellEnd"/>
      <w:r w:rsidRPr="004E32C8">
        <w:rPr>
          <w:rStyle w:val="Forte"/>
          <w:rFonts w:asciiTheme="minorHAnsi" w:hAnsiTheme="minorHAnsi" w:cstheme="minorHAnsi"/>
        </w:rPr>
        <w:t>):</w:t>
      </w:r>
      <w:r w:rsidRPr="004E32C8">
        <w:rPr>
          <w:rFonts w:asciiTheme="minorHAnsi" w:hAnsiTheme="minorHAnsi" w:cstheme="minorHAnsi"/>
        </w:rPr>
        <w:t> </w:t>
      </w:r>
      <w:r w:rsidR="001769D7" w:rsidRPr="004E32C8">
        <w:rPr>
          <w:rStyle w:val="y2iqfc"/>
          <w:rFonts w:asciiTheme="minorHAnsi" w:hAnsiTheme="minorHAnsi" w:cstheme="minorHAnsi"/>
          <w:lang w:val="en"/>
        </w:rPr>
        <w:t xml:space="preserve">Methods defined in the class </w:t>
      </w:r>
      <w:proofErr w:type="spellStart"/>
      <w:r w:rsidR="00CF112F" w:rsidRPr="004E32C8">
        <w:rPr>
          <w:rFonts w:asciiTheme="minorHAnsi" w:hAnsiTheme="minorHAnsi" w:cstheme="minorHAnsi"/>
        </w:rPr>
        <w:t>C</w:t>
      </w:r>
      <w:r w:rsidR="00CF112F" w:rsidRPr="004E32C8">
        <w:rPr>
          <w:rFonts w:asciiTheme="minorHAnsi" w:hAnsiTheme="minorHAnsi" w:cstheme="minorHAnsi"/>
          <w:vertAlign w:val="subscript"/>
        </w:rPr>
        <w:t>i</w:t>
      </w:r>
      <w:proofErr w:type="spellEnd"/>
    </w:p>
    <w:p w14:paraId="475AFC39" w14:textId="0689B908" w:rsidR="009B3BDD" w:rsidRPr="00651910" w:rsidRDefault="001769D7" w:rsidP="009B3BDD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hd w:val="clear" w:color="auto" w:fill="FFFFFF"/>
        </w:rPr>
        <w:drawing>
          <wp:anchor distT="0" distB="0" distL="114300" distR="114300" simplePos="0" relativeHeight="251669203" behindDoc="0" locked="0" layoutInCell="1" allowOverlap="1" wp14:anchorId="08C97BF3" wp14:editId="722054F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400675" cy="685800"/>
            <wp:effectExtent l="0" t="0" r="9525" b="0"/>
            <wp:wrapSquare wrapText="bothSides"/>
            <wp:docPr id="14859097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BDD" w:rsidRPr="00651910">
        <w:rPr>
          <w:rStyle w:val="Forte"/>
          <w:rFonts w:asciiTheme="minorHAnsi" w:hAnsiTheme="minorHAnsi" w:cstheme="minorHAnsi"/>
        </w:rPr>
        <w:t>TC:</w:t>
      </w:r>
      <w:r w:rsidR="009B3BDD" w:rsidRPr="00651910">
        <w:rPr>
          <w:rFonts w:asciiTheme="minorHAnsi" w:hAnsiTheme="minorHAnsi" w:cstheme="minorHAnsi"/>
        </w:rPr>
        <w:t> </w:t>
      </w:r>
      <w:r w:rsidR="00B85F24" w:rsidRPr="00B85F24">
        <w:rPr>
          <w:rStyle w:val="y2iqfc"/>
          <w:rFonts w:asciiTheme="minorHAnsi" w:hAnsiTheme="minorHAnsi" w:cstheme="minorHAnsi"/>
          <w:lang w:val="en"/>
        </w:rPr>
        <w:t>Total number of Classes.</w:t>
      </w:r>
    </w:p>
    <w:p w14:paraId="7D8DA1FE" w14:textId="4754DE44" w:rsidR="00702B64" w:rsidRDefault="00702B64" w:rsidP="009B3BDD">
      <w:pPr>
        <w:rPr>
          <w:rFonts w:ascii="Times New Roman" w:hAnsi="Times New Roman" w:cs="Times New Roman"/>
          <w:shd w:val="clear" w:color="auto" w:fill="FFFFFF"/>
        </w:rPr>
      </w:pPr>
    </w:p>
    <w:p w14:paraId="5310FF2B" w14:textId="45EA47F3" w:rsidR="00702B64" w:rsidRDefault="00702B64" w:rsidP="009B3BDD">
      <w:pPr>
        <w:rPr>
          <w:rFonts w:ascii="Times New Roman" w:hAnsi="Times New Roman" w:cs="Times New Roman"/>
          <w:shd w:val="clear" w:color="auto" w:fill="FFFFFF"/>
        </w:rPr>
      </w:pPr>
    </w:p>
    <w:p w14:paraId="785B57D9" w14:textId="47D71410" w:rsidR="009B3BDD" w:rsidRDefault="004E32C8" w:rsidP="00391380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 w:rsidRPr="0052059D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5347" behindDoc="0" locked="0" layoutInCell="1" allowOverlap="1" wp14:anchorId="719FB0B0" wp14:editId="5D503BAD">
            <wp:simplePos x="0" y="0"/>
            <wp:positionH relativeFrom="margin">
              <wp:posOffset>1847850</wp:posOffset>
            </wp:positionH>
            <wp:positionV relativeFrom="margin">
              <wp:posOffset>5348605</wp:posOffset>
            </wp:positionV>
            <wp:extent cx="3571240" cy="1615440"/>
            <wp:effectExtent l="0" t="0" r="0" b="3810"/>
            <wp:wrapSquare wrapText="bothSides"/>
            <wp:docPr id="2138636783" name="Imagem 1" descr="Uma imagem com texto, captura de ecrã, Tipo de letr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36783" name="Imagem 1" descr="Uma imagem com texto, captura de ecrã, Tipo de letra, Gráf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first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glance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we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might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be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tempted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to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think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that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inheritance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should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be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used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extensively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However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composing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multiple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inheritance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relationships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builds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directed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acyclic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graph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(a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hierarchy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tree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of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inheritance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whose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depth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and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width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can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quickly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erode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comprehensibility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and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testability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Generally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MIF range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falls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between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20% to 80%.</w:t>
      </w:r>
      <w:r w:rsid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According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to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our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values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, a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Method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Inheritance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Factor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(MIF)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of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73.03% in a software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project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indicates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high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inheritance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of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methods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from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parent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classes to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child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classes.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This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suggests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strong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functionality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reuse,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providing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us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with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good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program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comprehensibility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and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769D7" w:rsidRPr="001769D7">
        <w:rPr>
          <w:rFonts w:cstheme="minorHAnsi"/>
          <w:sz w:val="24"/>
          <w:szCs w:val="24"/>
          <w:shd w:val="clear" w:color="auto" w:fill="FFFFFF"/>
        </w:rPr>
        <w:t>testability</w:t>
      </w:r>
      <w:proofErr w:type="spellEnd"/>
      <w:r w:rsidR="001769D7" w:rsidRPr="001769D7">
        <w:rPr>
          <w:rFonts w:cstheme="minorHAnsi"/>
          <w:sz w:val="24"/>
          <w:szCs w:val="24"/>
          <w:shd w:val="clear" w:color="auto" w:fill="FFFFFF"/>
        </w:rPr>
        <w:t>.</w:t>
      </w:r>
    </w:p>
    <w:p w14:paraId="2C7BE08A" w14:textId="77777777" w:rsidR="001769D7" w:rsidRDefault="001769D7" w:rsidP="001769D7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09E6C57" w14:textId="77777777" w:rsidR="001769D7" w:rsidRPr="001769D7" w:rsidRDefault="001769D7" w:rsidP="001769D7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A64EB3F" w14:textId="689C5374" w:rsidR="00D93CEF" w:rsidRPr="00D93CEF" w:rsidRDefault="00D93CEF" w:rsidP="00986FB2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</w:pP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lastRenderedPageBreak/>
        <w:t>Polymorphism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</w:t>
      </w:r>
      <w:proofErr w:type="spellStart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>Factor</w:t>
      </w:r>
      <w:proofErr w:type="spellEnd"/>
      <w:r w:rsidRPr="00D93C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pt-PT"/>
        </w:rPr>
        <w:t xml:space="preserve"> (PF)</w:t>
      </w:r>
    </w:p>
    <w:p w14:paraId="646225B4" w14:textId="0A713FFC" w:rsidR="000B09D7" w:rsidRDefault="000B09D7" w:rsidP="000B09D7">
      <w:pPr>
        <w:rPr>
          <w:rFonts w:ascii="Times New Roman" w:hAnsi="Times New Roman" w:cs="Times New Roman"/>
          <w:sz w:val="32"/>
          <w:szCs w:val="32"/>
        </w:rPr>
      </w:pPr>
    </w:p>
    <w:p w14:paraId="3B20C44A" w14:textId="77777777" w:rsidR="004E32C8" w:rsidRDefault="004E32C8" w:rsidP="00A1467C">
      <w:pPr>
        <w:pStyle w:val="NormalWeb"/>
        <w:shd w:val="clear" w:color="auto" w:fill="FFFFFF" w:themeFill="background1"/>
        <w:ind w:firstLine="708"/>
        <w:jc w:val="both"/>
        <w:rPr>
          <w:rFonts w:asciiTheme="minorHAnsi" w:hAnsiTheme="minorHAnsi" w:cstheme="minorHAnsi"/>
          <w:shd w:val="clear" w:color="auto" w:fill="F7F7F8"/>
        </w:rPr>
      </w:pP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Polymorphism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Factor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(PF)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assesses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use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of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polymorphism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in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code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.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Polymorphism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allows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objects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of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different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classes to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be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treated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uniformly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,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which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can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make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code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more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flexible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and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extensible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. In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polymorphism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,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child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class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can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implement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method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differently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.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same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method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can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be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implemented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differently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in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child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class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and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parent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class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.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It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is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defined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by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ratio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between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actual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number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of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method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substitutions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and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maximum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total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number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of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method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substitutions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.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This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factor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can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be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calculated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using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the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</w:t>
      </w:r>
      <w:proofErr w:type="spellStart"/>
      <w:r w:rsidRPr="00A1467C">
        <w:rPr>
          <w:rFonts w:asciiTheme="minorHAnsi" w:hAnsiTheme="minorHAnsi" w:cstheme="minorHAnsi"/>
          <w:shd w:val="clear" w:color="auto" w:fill="F7F7F8"/>
        </w:rPr>
        <w:t>following</w:t>
      </w:r>
      <w:proofErr w:type="spellEnd"/>
      <w:r w:rsidRPr="00A1467C">
        <w:rPr>
          <w:rFonts w:asciiTheme="minorHAnsi" w:hAnsiTheme="minorHAnsi" w:cstheme="minorHAnsi"/>
          <w:shd w:val="clear" w:color="auto" w:fill="F7F7F8"/>
        </w:rPr>
        <w:t xml:space="preserve"> formula:</w:t>
      </w:r>
    </w:p>
    <w:p w14:paraId="581413F5" w14:textId="739D832B" w:rsidR="004E32C8" w:rsidRDefault="004E32C8" w:rsidP="009B3BDD">
      <w:pPr>
        <w:pStyle w:val="NormalWeb"/>
        <w:shd w:val="clear" w:color="auto" w:fill="FFFFFF"/>
        <w:jc w:val="both"/>
        <w:rPr>
          <w:rStyle w:val="Forte"/>
          <w:rFonts w:asciiTheme="minorHAnsi" w:hAnsiTheme="minorHAnsi" w:cstheme="minorHAnsi"/>
        </w:rPr>
      </w:pPr>
    </w:p>
    <w:p w14:paraId="43502437" w14:textId="0B5E576B" w:rsidR="009B3BDD" w:rsidRPr="004E32C8" w:rsidRDefault="004E32C8" w:rsidP="004E32C8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651910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926" behindDoc="0" locked="0" layoutInCell="1" allowOverlap="1" wp14:anchorId="71AF2F00" wp14:editId="236FB119">
            <wp:simplePos x="0" y="0"/>
            <wp:positionH relativeFrom="margin">
              <wp:posOffset>2964815</wp:posOffset>
            </wp:positionH>
            <wp:positionV relativeFrom="margin">
              <wp:posOffset>2841625</wp:posOffset>
            </wp:positionV>
            <wp:extent cx="2550795" cy="560070"/>
            <wp:effectExtent l="0" t="0" r="1905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B3BDD" w:rsidRPr="00651910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="009B3BDD" w:rsidRPr="00651910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o</w:t>
      </w:r>
      <w:r w:rsidR="009B3BDD" w:rsidRPr="004E32C8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9B3BDD" w:rsidRPr="004E32C8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="009B3BDD" w:rsidRPr="004E32C8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="009B3BDD" w:rsidRPr="004E32C8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="009B3BDD" w:rsidRPr="004E32C8">
        <w:rPr>
          <w:rFonts w:asciiTheme="minorHAnsi" w:hAnsiTheme="minorHAnsi" w:cstheme="minorHAnsi"/>
          <w:sz w:val="24"/>
          <w:szCs w:val="24"/>
        </w:rPr>
        <w:t> </w:t>
      </w:r>
      <w:r w:rsidRPr="004E32C8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Overridden methods in the class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="009B3BDD" w:rsidRPr="00651910">
        <w:rPr>
          <w:rFonts w:asciiTheme="minorHAnsi" w:hAnsiTheme="minorHAnsi" w:cstheme="minorHAnsi"/>
          <w:sz w:val="24"/>
          <w:szCs w:val="24"/>
        </w:rPr>
        <w:t>C</w:t>
      </w:r>
      <w:r w:rsidR="009B3BDD" w:rsidRPr="00651910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748A3449" w14:textId="56385FF8" w:rsidR="009B3BDD" w:rsidRPr="004E32C8" w:rsidRDefault="009B3BDD" w:rsidP="004E32C8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4"/>
          <w:szCs w:val="24"/>
        </w:rPr>
      </w:pPr>
      <w:proofErr w:type="spellStart"/>
      <w:proofErr w:type="gramStart"/>
      <w:r w:rsidRPr="00651910">
        <w:rPr>
          <w:rStyle w:val="Forte"/>
          <w:rFonts w:asciiTheme="minorHAnsi" w:hAnsiTheme="minorHAnsi" w:cstheme="minorHAnsi"/>
          <w:sz w:val="24"/>
          <w:szCs w:val="24"/>
        </w:rPr>
        <w:t>M</w:t>
      </w:r>
      <w:r w:rsidRPr="004E32C8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n</w:t>
      </w:r>
      <w:proofErr w:type="spellEnd"/>
      <w:r w:rsidRPr="004E32C8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E32C8">
        <w:rPr>
          <w:rStyle w:val="Forte"/>
          <w:rFonts w:asciiTheme="minorHAnsi" w:hAnsiTheme="minorHAnsi" w:cstheme="minorHAnsi"/>
          <w:sz w:val="24"/>
          <w:szCs w:val="24"/>
        </w:rPr>
        <w:t>Ci</w:t>
      </w:r>
      <w:proofErr w:type="spellEnd"/>
      <w:r w:rsidRPr="004E32C8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Pr="004E32C8">
        <w:rPr>
          <w:rFonts w:asciiTheme="minorHAnsi" w:hAnsiTheme="minorHAnsi" w:cstheme="minorHAnsi"/>
          <w:sz w:val="24"/>
          <w:szCs w:val="24"/>
        </w:rPr>
        <w:t> </w:t>
      </w:r>
      <w:r w:rsidR="004E32C8" w:rsidRPr="004E32C8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New Methods in</w:t>
      </w:r>
      <w:r w:rsidR="004E32C8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 xml:space="preserve"> </w:t>
      </w:r>
      <w:proofErr w:type="spellStart"/>
      <w:r w:rsidRPr="004E32C8">
        <w:rPr>
          <w:rFonts w:asciiTheme="minorHAnsi" w:hAnsiTheme="minorHAnsi" w:cstheme="minorHAnsi"/>
          <w:sz w:val="24"/>
          <w:szCs w:val="24"/>
        </w:rPr>
        <w:t>C</w:t>
      </w:r>
      <w:r w:rsidRPr="004E32C8">
        <w:rPr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</w:p>
    <w:p w14:paraId="7504BA58" w14:textId="60A607A3" w:rsidR="009B3BDD" w:rsidRPr="004E32C8" w:rsidRDefault="009B3BDD" w:rsidP="004E32C8">
      <w:pPr>
        <w:pStyle w:val="HTMLpr-formatad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A1467C">
        <w:rPr>
          <w:rStyle w:val="Forte"/>
          <w:rFonts w:asciiTheme="minorHAnsi" w:hAnsiTheme="minorHAnsi" w:cstheme="minorHAnsi"/>
          <w:sz w:val="24"/>
          <w:szCs w:val="24"/>
        </w:rPr>
        <w:t>D</w:t>
      </w:r>
      <w:r w:rsidRPr="00A1467C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C</w:t>
      </w:r>
      <w:r w:rsidRPr="00A1467C">
        <w:rPr>
          <w:rStyle w:val="Forte"/>
          <w:rFonts w:asciiTheme="minorHAnsi" w:hAnsiTheme="minorHAnsi" w:cstheme="minorHAnsi"/>
          <w:sz w:val="24"/>
          <w:szCs w:val="24"/>
        </w:rPr>
        <w:t>(</w:t>
      </w:r>
      <w:proofErr w:type="spellStart"/>
      <w:r w:rsidRPr="00A1467C">
        <w:rPr>
          <w:rStyle w:val="Forte"/>
          <w:rFonts w:asciiTheme="minorHAnsi" w:hAnsiTheme="minorHAnsi" w:cstheme="minorHAnsi"/>
          <w:sz w:val="24"/>
          <w:szCs w:val="24"/>
        </w:rPr>
        <w:t>C</w:t>
      </w:r>
      <w:r w:rsidRPr="00A1467C">
        <w:rPr>
          <w:rStyle w:val="Forte"/>
          <w:rFonts w:asciiTheme="minorHAnsi" w:hAnsiTheme="minorHAnsi" w:cstheme="minorHAnsi"/>
          <w:sz w:val="24"/>
          <w:szCs w:val="24"/>
          <w:vertAlign w:val="subscript"/>
        </w:rPr>
        <w:t>i</w:t>
      </w:r>
      <w:proofErr w:type="spellEnd"/>
      <w:r w:rsidRPr="00A1467C">
        <w:rPr>
          <w:rStyle w:val="Forte"/>
          <w:rFonts w:asciiTheme="minorHAnsi" w:hAnsiTheme="minorHAnsi" w:cstheme="minorHAnsi"/>
          <w:sz w:val="24"/>
          <w:szCs w:val="24"/>
        </w:rPr>
        <w:t>):</w:t>
      </w:r>
      <w:r w:rsidRPr="00A1467C">
        <w:rPr>
          <w:rFonts w:asciiTheme="minorHAnsi" w:hAnsiTheme="minorHAnsi" w:cstheme="minorHAnsi"/>
          <w:sz w:val="24"/>
          <w:szCs w:val="24"/>
        </w:rPr>
        <w:t> </w:t>
      </w:r>
      <w:r w:rsidR="004E32C8" w:rsidRPr="00A1467C">
        <w:rPr>
          <w:rStyle w:val="y2iqfc"/>
          <w:rFonts w:asciiTheme="minorHAnsi" w:hAnsiTheme="minorHAnsi" w:cstheme="minorHAnsi"/>
          <w:color w:val="202124"/>
          <w:sz w:val="24"/>
          <w:szCs w:val="24"/>
          <w:lang w:val="en"/>
        </w:rPr>
        <w:t>Number of descendants of class Ci (derived classes)</w:t>
      </w:r>
    </w:p>
    <w:p w14:paraId="516DBC7A" w14:textId="2B4D01D7" w:rsidR="009B3BDD" w:rsidRPr="00651910" w:rsidRDefault="009B3BDD" w:rsidP="009B3BDD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651910">
        <w:rPr>
          <w:rStyle w:val="Forte"/>
          <w:rFonts w:asciiTheme="minorHAnsi" w:hAnsiTheme="minorHAnsi" w:cstheme="minorHAnsi"/>
        </w:rPr>
        <w:t>TC:</w:t>
      </w:r>
      <w:r w:rsidRPr="00651910">
        <w:rPr>
          <w:rFonts w:asciiTheme="minorHAnsi" w:hAnsiTheme="minorHAnsi" w:cstheme="minorHAnsi"/>
        </w:rPr>
        <w:t> </w:t>
      </w:r>
      <w:r w:rsidR="00B85F24" w:rsidRPr="00B85F24">
        <w:rPr>
          <w:rStyle w:val="y2iqfc"/>
          <w:rFonts w:asciiTheme="minorHAnsi" w:hAnsiTheme="minorHAnsi" w:cstheme="minorHAnsi"/>
          <w:lang w:val="en"/>
        </w:rPr>
        <w:t>Total number of Classes.</w:t>
      </w:r>
    </w:p>
    <w:p w14:paraId="29F64F4F" w14:textId="444C517F" w:rsidR="0052059D" w:rsidRDefault="004E32C8" w:rsidP="005205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70227" behindDoc="0" locked="0" layoutInCell="1" allowOverlap="1" wp14:anchorId="2BD61603" wp14:editId="3EDF5E69">
            <wp:simplePos x="0" y="0"/>
            <wp:positionH relativeFrom="margin">
              <wp:align>left</wp:align>
            </wp:positionH>
            <wp:positionV relativeFrom="margin">
              <wp:posOffset>4589145</wp:posOffset>
            </wp:positionV>
            <wp:extent cx="5400675" cy="685800"/>
            <wp:effectExtent l="0" t="0" r="9525" b="0"/>
            <wp:wrapSquare wrapText="bothSides"/>
            <wp:docPr id="1699969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21414" w14:textId="0D0E98F6" w:rsidR="004E32C8" w:rsidRDefault="004E32C8" w:rsidP="004E32C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FFBCBE" w14:textId="286ABAD7" w:rsidR="00986FB2" w:rsidRPr="004E32C8" w:rsidRDefault="004E32C8" w:rsidP="00391380">
      <w:pPr>
        <w:ind w:firstLine="708"/>
        <w:jc w:val="both"/>
        <w:rPr>
          <w:rFonts w:cstheme="minorHAnsi"/>
          <w:sz w:val="24"/>
          <w:szCs w:val="24"/>
          <w:u w:val="single"/>
        </w:rPr>
      </w:pPr>
      <w:r w:rsidRPr="0052059D"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76371" behindDoc="0" locked="0" layoutInCell="1" allowOverlap="1" wp14:anchorId="0193BF1B" wp14:editId="68CD560A">
            <wp:simplePos x="0" y="0"/>
            <wp:positionH relativeFrom="margin">
              <wp:posOffset>1961515</wp:posOffset>
            </wp:positionH>
            <wp:positionV relativeFrom="margin">
              <wp:posOffset>5739130</wp:posOffset>
            </wp:positionV>
            <wp:extent cx="3484880" cy="1571625"/>
            <wp:effectExtent l="0" t="0" r="1270" b="9525"/>
            <wp:wrapSquare wrapText="bothSides"/>
            <wp:docPr id="183748985" name="Imagem 1" descr="Uma imagem com texto, captura de ecrã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985" name="Imagem 1" descr="Uma imagem com texto, captura de ecrã, Gráfic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E32C8">
        <w:rPr>
          <w:rFonts w:cstheme="minorHAnsi"/>
          <w:sz w:val="24"/>
          <w:szCs w:val="24"/>
        </w:rPr>
        <w:t>Polymorphism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arises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from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inheritance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and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has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its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gramStart"/>
      <w:r w:rsidRPr="004E32C8">
        <w:rPr>
          <w:rFonts w:cstheme="minorHAnsi"/>
          <w:sz w:val="24"/>
          <w:szCs w:val="24"/>
        </w:rPr>
        <w:t>pros</w:t>
      </w:r>
      <w:proofErr w:type="gram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and</w:t>
      </w:r>
      <w:proofErr w:type="spellEnd"/>
      <w:r w:rsidRPr="004E32C8">
        <w:rPr>
          <w:rFonts w:cstheme="minorHAnsi"/>
          <w:sz w:val="24"/>
          <w:szCs w:val="24"/>
        </w:rPr>
        <w:t xml:space="preserve"> cons. </w:t>
      </w:r>
      <w:proofErr w:type="spellStart"/>
      <w:r w:rsidRPr="004E32C8">
        <w:rPr>
          <w:rFonts w:cstheme="minorHAnsi"/>
          <w:sz w:val="24"/>
          <w:szCs w:val="24"/>
        </w:rPr>
        <w:t>Intuitively</w:t>
      </w:r>
      <w:proofErr w:type="spellEnd"/>
      <w:r w:rsidRPr="004E32C8">
        <w:rPr>
          <w:rFonts w:cstheme="minorHAnsi"/>
          <w:sz w:val="24"/>
          <w:szCs w:val="24"/>
        </w:rPr>
        <w:t xml:space="preserve">, </w:t>
      </w:r>
      <w:proofErr w:type="spellStart"/>
      <w:r w:rsidRPr="004E32C8">
        <w:rPr>
          <w:rFonts w:cstheme="minorHAnsi"/>
          <w:sz w:val="24"/>
          <w:szCs w:val="24"/>
        </w:rPr>
        <w:t>we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might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expect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that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polymorphism</w:t>
      </w:r>
      <w:proofErr w:type="spellEnd"/>
      <w:r w:rsidRPr="004E32C8">
        <w:rPr>
          <w:rFonts w:cstheme="minorHAnsi"/>
          <w:sz w:val="24"/>
          <w:szCs w:val="24"/>
        </w:rPr>
        <w:t xml:space="preserve"> (</w:t>
      </w:r>
      <w:proofErr w:type="spellStart"/>
      <w:r w:rsidRPr="004E32C8">
        <w:rPr>
          <w:rFonts w:cstheme="minorHAnsi"/>
          <w:sz w:val="24"/>
          <w:szCs w:val="24"/>
        </w:rPr>
        <w:t>overrides</w:t>
      </w:r>
      <w:proofErr w:type="spellEnd"/>
      <w:r w:rsidRPr="004E32C8">
        <w:rPr>
          <w:rFonts w:cstheme="minorHAnsi"/>
          <w:sz w:val="24"/>
          <w:szCs w:val="24"/>
        </w:rPr>
        <w:t xml:space="preserve">) can </w:t>
      </w:r>
      <w:proofErr w:type="spellStart"/>
      <w:r w:rsidRPr="004E32C8">
        <w:rPr>
          <w:rFonts w:cstheme="minorHAnsi"/>
          <w:sz w:val="24"/>
          <w:szCs w:val="24"/>
        </w:rPr>
        <w:t>be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used</w:t>
      </w:r>
      <w:proofErr w:type="spellEnd"/>
      <w:r w:rsidRPr="004E32C8">
        <w:rPr>
          <w:rFonts w:cstheme="minorHAnsi"/>
          <w:sz w:val="24"/>
          <w:szCs w:val="24"/>
        </w:rPr>
        <w:t xml:space="preserve"> to a </w:t>
      </w:r>
      <w:proofErr w:type="spellStart"/>
      <w:r w:rsidRPr="004E32C8">
        <w:rPr>
          <w:rFonts w:cstheme="minorHAnsi"/>
          <w:sz w:val="24"/>
          <w:szCs w:val="24"/>
        </w:rPr>
        <w:t>reasonable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extent</w:t>
      </w:r>
      <w:proofErr w:type="spellEnd"/>
      <w:r w:rsidRPr="004E32C8">
        <w:rPr>
          <w:rFonts w:cstheme="minorHAnsi"/>
          <w:sz w:val="24"/>
          <w:szCs w:val="24"/>
        </w:rPr>
        <w:t xml:space="preserve"> to </w:t>
      </w:r>
      <w:proofErr w:type="spellStart"/>
      <w:r w:rsidRPr="004E32C8">
        <w:rPr>
          <w:rFonts w:cstheme="minorHAnsi"/>
          <w:sz w:val="24"/>
          <w:szCs w:val="24"/>
        </w:rPr>
        <w:t>keep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the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code</w:t>
      </w:r>
      <w:proofErr w:type="spellEnd"/>
      <w:r w:rsidRPr="004E32C8">
        <w:rPr>
          <w:rFonts w:cstheme="minorHAnsi"/>
          <w:sz w:val="24"/>
          <w:szCs w:val="24"/>
        </w:rPr>
        <w:t xml:space="preserve"> clear, </w:t>
      </w:r>
      <w:proofErr w:type="spellStart"/>
      <w:r w:rsidRPr="004E32C8">
        <w:rPr>
          <w:rFonts w:cstheme="minorHAnsi"/>
          <w:sz w:val="24"/>
          <w:szCs w:val="24"/>
        </w:rPr>
        <w:t>but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excessively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polymorphic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code</w:t>
      </w:r>
      <w:proofErr w:type="spellEnd"/>
      <w:r w:rsidRPr="004E32C8">
        <w:rPr>
          <w:rFonts w:cstheme="minorHAnsi"/>
          <w:sz w:val="24"/>
          <w:szCs w:val="24"/>
        </w:rPr>
        <w:t xml:space="preserve"> can </w:t>
      </w:r>
      <w:proofErr w:type="spellStart"/>
      <w:r w:rsidRPr="004E32C8">
        <w:rPr>
          <w:rFonts w:cstheme="minorHAnsi"/>
          <w:sz w:val="24"/>
          <w:szCs w:val="24"/>
        </w:rPr>
        <w:t>be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very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complex</w:t>
      </w:r>
      <w:proofErr w:type="spellEnd"/>
      <w:r w:rsidRPr="004E32C8">
        <w:rPr>
          <w:rFonts w:cstheme="minorHAnsi"/>
          <w:sz w:val="24"/>
          <w:szCs w:val="24"/>
        </w:rPr>
        <w:t xml:space="preserve"> to </w:t>
      </w:r>
      <w:proofErr w:type="spellStart"/>
      <w:r w:rsidRPr="004E32C8">
        <w:rPr>
          <w:rFonts w:cstheme="minorHAnsi"/>
          <w:sz w:val="24"/>
          <w:szCs w:val="24"/>
        </w:rPr>
        <w:t>understand</w:t>
      </w:r>
      <w:proofErr w:type="spellEnd"/>
      <w:r w:rsidRPr="004E32C8">
        <w:rPr>
          <w:rFonts w:cstheme="minorHAnsi"/>
          <w:sz w:val="24"/>
          <w:szCs w:val="24"/>
        </w:rPr>
        <w:t xml:space="preserve"> (as </w:t>
      </w:r>
      <w:proofErr w:type="spellStart"/>
      <w:r w:rsidRPr="004E32C8">
        <w:rPr>
          <w:rFonts w:cstheme="minorHAnsi"/>
          <w:sz w:val="24"/>
          <w:szCs w:val="24"/>
        </w:rPr>
        <w:t>several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alternative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methods</w:t>
      </w:r>
      <w:proofErr w:type="spellEnd"/>
      <w:r w:rsidRPr="004E32C8">
        <w:rPr>
          <w:rFonts w:cstheme="minorHAnsi"/>
          <w:sz w:val="24"/>
          <w:szCs w:val="24"/>
        </w:rPr>
        <w:t xml:space="preserve"> can </w:t>
      </w:r>
      <w:proofErr w:type="spellStart"/>
      <w:r w:rsidRPr="004E32C8">
        <w:rPr>
          <w:rFonts w:cstheme="minorHAnsi"/>
          <w:sz w:val="24"/>
          <w:szCs w:val="24"/>
        </w:rPr>
        <w:t>be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executed</w:t>
      </w:r>
      <w:proofErr w:type="spellEnd"/>
      <w:r w:rsidRPr="004E32C8">
        <w:rPr>
          <w:rFonts w:cstheme="minorHAnsi"/>
          <w:sz w:val="24"/>
          <w:szCs w:val="24"/>
        </w:rPr>
        <w:t xml:space="preserve"> for a single </w:t>
      </w:r>
      <w:proofErr w:type="spellStart"/>
      <w:r w:rsidRPr="004E32C8">
        <w:rPr>
          <w:rFonts w:cstheme="minorHAnsi"/>
          <w:sz w:val="24"/>
          <w:szCs w:val="24"/>
        </w:rPr>
        <w:t>method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call</w:t>
      </w:r>
      <w:proofErr w:type="spellEnd"/>
      <w:r w:rsidRPr="004E32C8">
        <w:rPr>
          <w:rFonts w:cstheme="minorHAnsi"/>
          <w:sz w:val="24"/>
          <w:szCs w:val="24"/>
        </w:rPr>
        <w:t xml:space="preserve">). </w:t>
      </w:r>
      <w:proofErr w:type="spellStart"/>
      <w:r w:rsidRPr="004E32C8">
        <w:rPr>
          <w:rFonts w:cstheme="minorHAnsi"/>
          <w:sz w:val="24"/>
          <w:szCs w:val="24"/>
        </w:rPr>
        <w:t>The</w:t>
      </w:r>
      <w:proofErr w:type="spellEnd"/>
      <w:r w:rsidRPr="004E32C8">
        <w:rPr>
          <w:rFonts w:cstheme="minorHAnsi"/>
          <w:sz w:val="24"/>
          <w:szCs w:val="24"/>
        </w:rPr>
        <w:t xml:space="preserve"> PF </w:t>
      </w:r>
      <w:proofErr w:type="spellStart"/>
      <w:r w:rsidRPr="004E32C8">
        <w:rPr>
          <w:rFonts w:cstheme="minorHAnsi"/>
          <w:sz w:val="24"/>
          <w:szCs w:val="24"/>
        </w:rPr>
        <w:t>should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be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within</w:t>
      </w:r>
      <w:proofErr w:type="spellEnd"/>
      <w:r w:rsidRPr="004E32C8">
        <w:rPr>
          <w:rFonts w:cstheme="minorHAnsi"/>
          <w:sz w:val="24"/>
          <w:szCs w:val="24"/>
        </w:rPr>
        <w:t xml:space="preserve"> a </w:t>
      </w:r>
      <w:proofErr w:type="spellStart"/>
      <w:r w:rsidRPr="004E32C8">
        <w:rPr>
          <w:rFonts w:cstheme="minorHAnsi"/>
          <w:sz w:val="24"/>
          <w:szCs w:val="24"/>
        </w:rPr>
        <w:t>reasonable</w:t>
      </w:r>
      <w:proofErr w:type="spellEnd"/>
      <w:r w:rsidRPr="004E32C8">
        <w:rPr>
          <w:rFonts w:cstheme="minorHAnsi"/>
          <w:sz w:val="24"/>
          <w:szCs w:val="24"/>
        </w:rPr>
        <w:t xml:space="preserve"> range </w:t>
      </w:r>
      <w:proofErr w:type="spellStart"/>
      <w:r w:rsidRPr="004E32C8">
        <w:rPr>
          <w:rFonts w:cstheme="minorHAnsi"/>
          <w:sz w:val="24"/>
          <w:szCs w:val="24"/>
        </w:rPr>
        <w:t>with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both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lower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and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upper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limits</w:t>
      </w:r>
      <w:proofErr w:type="spellEnd"/>
      <w:r w:rsidRPr="004E32C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When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analyzing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the</w:t>
      </w:r>
      <w:proofErr w:type="spellEnd"/>
      <w:r w:rsidRPr="004E32C8">
        <w:rPr>
          <w:rFonts w:cstheme="minorHAnsi"/>
          <w:sz w:val="24"/>
          <w:szCs w:val="24"/>
        </w:rPr>
        <w:t xml:space="preserve"> PF in </w:t>
      </w:r>
      <w:proofErr w:type="spellStart"/>
      <w:r w:rsidRPr="004E32C8">
        <w:rPr>
          <w:rFonts w:cstheme="minorHAnsi"/>
          <w:sz w:val="24"/>
          <w:szCs w:val="24"/>
        </w:rPr>
        <w:t>our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program</w:t>
      </w:r>
      <w:proofErr w:type="spellEnd"/>
      <w:r w:rsidRPr="004E32C8">
        <w:rPr>
          <w:rFonts w:cstheme="minorHAnsi"/>
          <w:sz w:val="24"/>
          <w:szCs w:val="24"/>
        </w:rPr>
        <w:t xml:space="preserve">, </w:t>
      </w:r>
      <w:proofErr w:type="spellStart"/>
      <w:r w:rsidRPr="004E32C8">
        <w:rPr>
          <w:rFonts w:cstheme="minorHAnsi"/>
          <w:sz w:val="24"/>
          <w:szCs w:val="24"/>
        </w:rPr>
        <w:t>we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have</w:t>
      </w:r>
      <w:proofErr w:type="spellEnd"/>
      <w:r w:rsidRPr="004E32C8">
        <w:rPr>
          <w:rFonts w:cstheme="minorHAnsi"/>
          <w:sz w:val="24"/>
          <w:szCs w:val="24"/>
        </w:rPr>
        <w:t xml:space="preserve"> a </w:t>
      </w:r>
      <w:proofErr w:type="spellStart"/>
      <w:r w:rsidRPr="004E32C8">
        <w:rPr>
          <w:rFonts w:cstheme="minorHAnsi"/>
          <w:sz w:val="24"/>
          <w:szCs w:val="24"/>
        </w:rPr>
        <w:t>Polymorphism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Factor</w:t>
      </w:r>
      <w:proofErr w:type="spellEnd"/>
      <w:r w:rsidRPr="004E32C8">
        <w:rPr>
          <w:rFonts w:cstheme="minorHAnsi"/>
          <w:sz w:val="24"/>
          <w:szCs w:val="24"/>
        </w:rPr>
        <w:t xml:space="preserve"> (PF) </w:t>
      </w:r>
      <w:proofErr w:type="spellStart"/>
      <w:r w:rsidRPr="004E32C8">
        <w:rPr>
          <w:rFonts w:cstheme="minorHAnsi"/>
          <w:sz w:val="24"/>
          <w:szCs w:val="24"/>
        </w:rPr>
        <w:t>of</w:t>
      </w:r>
      <w:proofErr w:type="spellEnd"/>
      <w:r w:rsidRPr="004E32C8">
        <w:rPr>
          <w:rFonts w:cstheme="minorHAnsi"/>
          <w:sz w:val="24"/>
          <w:szCs w:val="24"/>
        </w:rPr>
        <w:t xml:space="preserve"> 6.83%, </w:t>
      </w:r>
      <w:proofErr w:type="spellStart"/>
      <w:r w:rsidRPr="004E32C8">
        <w:rPr>
          <w:rFonts w:cstheme="minorHAnsi"/>
          <w:sz w:val="24"/>
          <w:szCs w:val="24"/>
        </w:rPr>
        <w:t>indicating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low</w:t>
      </w:r>
      <w:proofErr w:type="spellEnd"/>
      <w:r w:rsidRPr="004E32C8">
        <w:rPr>
          <w:rFonts w:cstheme="minorHAnsi"/>
          <w:sz w:val="24"/>
          <w:szCs w:val="24"/>
        </w:rPr>
        <w:t xml:space="preserve"> use </w:t>
      </w:r>
      <w:proofErr w:type="spellStart"/>
      <w:r w:rsidRPr="004E32C8">
        <w:rPr>
          <w:rFonts w:cstheme="minorHAnsi"/>
          <w:sz w:val="24"/>
          <w:szCs w:val="24"/>
        </w:rPr>
        <w:t>of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polymorphism</w:t>
      </w:r>
      <w:proofErr w:type="spellEnd"/>
      <w:r w:rsidRPr="004E32C8">
        <w:rPr>
          <w:rFonts w:cstheme="minorHAnsi"/>
          <w:sz w:val="24"/>
          <w:szCs w:val="24"/>
        </w:rPr>
        <w:t xml:space="preserve"> in </w:t>
      </w:r>
      <w:proofErr w:type="spellStart"/>
      <w:r w:rsidRPr="004E32C8">
        <w:rPr>
          <w:rFonts w:cstheme="minorHAnsi"/>
          <w:sz w:val="24"/>
          <w:szCs w:val="24"/>
        </w:rPr>
        <w:t>the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project</w:t>
      </w:r>
      <w:proofErr w:type="spellEnd"/>
      <w:r w:rsidRPr="004E32C8">
        <w:rPr>
          <w:rFonts w:cstheme="minorHAnsi"/>
          <w:sz w:val="24"/>
          <w:szCs w:val="24"/>
        </w:rPr>
        <w:t xml:space="preserve">. </w:t>
      </w:r>
      <w:proofErr w:type="spellStart"/>
      <w:r w:rsidRPr="004E32C8">
        <w:rPr>
          <w:rFonts w:cstheme="minorHAnsi"/>
          <w:sz w:val="24"/>
          <w:szCs w:val="24"/>
        </w:rPr>
        <w:t>We</w:t>
      </w:r>
      <w:proofErr w:type="spellEnd"/>
      <w:r w:rsidRPr="004E32C8">
        <w:rPr>
          <w:rFonts w:cstheme="minorHAnsi"/>
          <w:sz w:val="24"/>
          <w:szCs w:val="24"/>
        </w:rPr>
        <w:t xml:space="preserve"> can </w:t>
      </w:r>
      <w:proofErr w:type="spellStart"/>
      <w:r w:rsidRPr="004E32C8">
        <w:rPr>
          <w:rFonts w:cstheme="minorHAnsi"/>
          <w:sz w:val="24"/>
          <w:szCs w:val="24"/>
        </w:rPr>
        <w:t>conclude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that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we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have</w:t>
      </w:r>
      <w:proofErr w:type="spellEnd"/>
      <w:r w:rsidRPr="004E32C8">
        <w:rPr>
          <w:rFonts w:cstheme="minorHAnsi"/>
          <w:sz w:val="24"/>
          <w:szCs w:val="24"/>
        </w:rPr>
        <w:t xml:space="preserve"> a </w:t>
      </w:r>
      <w:proofErr w:type="spellStart"/>
      <w:r w:rsidRPr="004E32C8">
        <w:rPr>
          <w:rFonts w:cstheme="minorHAnsi"/>
          <w:sz w:val="24"/>
          <w:szCs w:val="24"/>
        </w:rPr>
        <w:t>system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that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is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sufficiently</w:t>
      </w:r>
      <w:proofErr w:type="spellEnd"/>
      <w:r w:rsidRPr="004E32C8">
        <w:rPr>
          <w:rFonts w:cstheme="minorHAnsi"/>
          <w:sz w:val="24"/>
          <w:szCs w:val="24"/>
        </w:rPr>
        <w:t xml:space="preserve"> clear </w:t>
      </w:r>
      <w:proofErr w:type="spellStart"/>
      <w:r w:rsidRPr="004E32C8">
        <w:rPr>
          <w:rFonts w:cstheme="minorHAnsi"/>
          <w:sz w:val="24"/>
          <w:szCs w:val="24"/>
        </w:rPr>
        <w:t>and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clean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with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reasonable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complexity</w:t>
      </w:r>
      <w:proofErr w:type="spellEnd"/>
      <w:r w:rsidRPr="004E32C8">
        <w:rPr>
          <w:rFonts w:cstheme="minorHAnsi"/>
          <w:sz w:val="24"/>
          <w:szCs w:val="24"/>
        </w:rPr>
        <w:t xml:space="preserve">, </w:t>
      </w:r>
      <w:proofErr w:type="spellStart"/>
      <w:r w:rsidRPr="004E32C8">
        <w:rPr>
          <w:rFonts w:cstheme="minorHAnsi"/>
          <w:sz w:val="24"/>
          <w:szCs w:val="24"/>
        </w:rPr>
        <w:t>allowing</w:t>
      </w:r>
      <w:proofErr w:type="spellEnd"/>
      <w:r w:rsidRPr="004E32C8">
        <w:rPr>
          <w:rFonts w:cstheme="minorHAnsi"/>
          <w:sz w:val="24"/>
          <w:szCs w:val="24"/>
        </w:rPr>
        <w:t xml:space="preserve"> for </w:t>
      </w:r>
      <w:proofErr w:type="spellStart"/>
      <w:r w:rsidRPr="004E32C8">
        <w:rPr>
          <w:rFonts w:cstheme="minorHAnsi"/>
          <w:sz w:val="24"/>
          <w:szCs w:val="24"/>
        </w:rPr>
        <w:t>better</w:t>
      </w:r>
      <w:proofErr w:type="spellEnd"/>
      <w:r w:rsidRPr="004E32C8">
        <w:rPr>
          <w:rFonts w:cstheme="minorHAnsi"/>
          <w:sz w:val="24"/>
          <w:szCs w:val="24"/>
        </w:rPr>
        <w:t xml:space="preserve"> </w:t>
      </w:r>
      <w:proofErr w:type="spellStart"/>
      <w:r w:rsidRPr="004E32C8">
        <w:rPr>
          <w:rFonts w:cstheme="minorHAnsi"/>
          <w:sz w:val="24"/>
          <w:szCs w:val="24"/>
        </w:rPr>
        <w:t>understanding</w:t>
      </w:r>
      <w:proofErr w:type="spellEnd"/>
      <w:r w:rsidRPr="004E32C8">
        <w:rPr>
          <w:rFonts w:cstheme="minorHAnsi"/>
          <w:sz w:val="24"/>
          <w:szCs w:val="24"/>
        </w:rPr>
        <w:t>.</w:t>
      </w:r>
    </w:p>
    <w:sectPr w:rsidR="00986FB2" w:rsidRPr="004E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28D"/>
    <w:multiLevelType w:val="multilevel"/>
    <w:tmpl w:val="99DC3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4A1982"/>
    <w:multiLevelType w:val="hybridMultilevel"/>
    <w:tmpl w:val="6758F4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882126">
    <w:abstractNumId w:val="0"/>
  </w:num>
  <w:num w:numId="2" w16cid:durableId="95197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D7"/>
    <w:rsid w:val="0000258B"/>
    <w:rsid w:val="00060DA4"/>
    <w:rsid w:val="00061171"/>
    <w:rsid w:val="000708D8"/>
    <w:rsid w:val="000B09D7"/>
    <w:rsid w:val="00146FC7"/>
    <w:rsid w:val="001769D7"/>
    <w:rsid w:val="001B1BF2"/>
    <w:rsid w:val="00257B1A"/>
    <w:rsid w:val="00391380"/>
    <w:rsid w:val="003B530C"/>
    <w:rsid w:val="004E32C8"/>
    <w:rsid w:val="004F4B2F"/>
    <w:rsid w:val="0052059D"/>
    <w:rsid w:val="00651910"/>
    <w:rsid w:val="00702B64"/>
    <w:rsid w:val="007241E2"/>
    <w:rsid w:val="00745790"/>
    <w:rsid w:val="007D014A"/>
    <w:rsid w:val="007D7987"/>
    <w:rsid w:val="009235F3"/>
    <w:rsid w:val="00942CE9"/>
    <w:rsid w:val="00986FB2"/>
    <w:rsid w:val="009B3BDD"/>
    <w:rsid w:val="00A1467C"/>
    <w:rsid w:val="00A66FC1"/>
    <w:rsid w:val="00B76892"/>
    <w:rsid w:val="00B85F24"/>
    <w:rsid w:val="00BF57EF"/>
    <w:rsid w:val="00C054E7"/>
    <w:rsid w:val="00CF112F"/>
    <w:rsid w:val="00D93CEF"/>
    <w:rsid w:val="00DA1030"/>
    <w:rsid w:val="00DA5BEA"/>
    <w:rsid w:val="00DD5230"/>
    <w:rsid w:val="00EB3AEB"/>
    <w:rsid w:val="00F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EC4"/>
  <w15:chartTrackingRefBased/>
  <w15:docId w15:val="{6EF86D3F-1919-4E94-B4BA-AF1DD3F0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C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B3BDD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520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2059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52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1105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Lopes Romao Esteves</dc:creator>
  <cp:keywords/>
  <dc:description/>
  <cp:lastModifiedBy>Joao Miguel</cp:lastModifiedBy>
  <cp:revision>8</cp:revision>
  <dcterms:created xsi:type="dcterms:W3CDTF">2023-11-08T19:40:00Z</dcterms:created>
  <dcterms:modified xsi:type="dcterms:W3CDTF">2023-11-08T20:31:00Z</dcterms:modified>
</cp:coreProperties>
</file>