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3A74" w14:textId="333222A1" w:rsidR="00274BAE" w:rsidRDefault="00741808" w:rsidP="00741808">
      <w:pPr>
        <w:pStyle w:val="Title"/>
        <w:rPr>
          <w:rFonts w:ascii="Abadi Extra Light" w:hAnsi="Abadi Extra Light"/>
          <w:sz w:val="44"/>
          <w:szCs w:val="44"/>
        </w:rPr>
      </w:pPr>
      <w:r w:rsidRPr="00741808">
        <w:rPr>
          <w:rFonts w:ascii="Abadi Extra Light" w:hAnsi="Abadi Extra Light"/>
          <w:sz w:val="44"/>
          <w:szCs w:val="44"/>
        </w:rPr>
        <w:t>Lines of Code Metric</w:t>
      </w:r>
    </w:p>
    <w:p w14:paraId="2E69BF3C" w14:textId="77777777" w:rsidR="00741808" w:rsidRDefault="00741808" w:rsidP="00741808"/>
    <w:p w14:paraId="3372D79D" w14:textId="0B7EAA21" w:rsidR="00741808" w:rsidRDefault="00AF22F5" w:rsidP="00741808">
      <w:r>
        <w:t xml:space="preserve">The Lines of Code </w:t>
      </w:r>
      <w:r w:rsidRPr="00AF22F5">
        <w:t>metric measures the total number of lines within</w:t>
      </w:r>
      <w:r>
        <w:t xml:space="preserve"> different parts of a codebase</w:t>
      </w:r>
      <w:r w:rsidRPr="00AF22F5">
        <w:t>. It's a quantitative measure used to express the size of a codebase</w:t>
      </w:r>
      <w:r>
        <w:t>.</w:t>
      </w:r>
    </w:p>
    <w:p w14:paraId="72186E3D" w14:textId="4078CA5A" w:rsidR="00741808" w:rsidRPr="00741808" w:rsidRDefault="00AF22F5" w:rsidP="00741808">
      <w:r>
        <w:t xml:space="preserve">It </w:t>
      </w:r>
      <w:r w:rsidRPr="00AF22F5">
        <w:t xml:space="preserve">includes </w:t>
      </w:r>
      <w:r>
        <w:t xml:space="preserve">the following </w:t>
      </w:r>
      <w:r w:rsidRPr="00AF22F5">
        <w:t>metrics</w:t>
      </w:r>
      <w:r>
        <w:t>:</w:t>
      </w:r>
    </w:p>
    <w:p w14:paraId="148D3707" w14:textId="77777777" w:rsidR="00741808" w:rsidRDefault="00741808" w:rsidP="00741808">
      <w:r>
        <w:t>CLOC (Comment Lines of Code): The number of lines of code which are comments. Used to assess documentation quality within the code.</w:t>
      </w:r>
    </w:p>
    <w:p w14:paraId="0884B148" w14:textId="77777777" w:rsidR="00741808" w:rsidRDefault="00741808" w:rsidP="00741808">
      <w:r>
        <w:t>JLOC (Java Lines of Code): Specific to Java, this metric counts the lines of Java code.</w:t>
      </w:r>
    </w:p>
    <w:p w14:paraId="6591D14C" w14:textId="77777777" w:rsidR="00741808" w:rsidRDefault="00741808" w:rsidP="00741808">
      <w:r>
        <w:t>LOC (Lines of Code): The total number of lines in a code segment, including comments and whitespace.</w:t>
      </w:r>
    </w:p>
    <w:p w14:paraId="26174F04" w14:textId="77777777" w:rsidR="00741808" w:rsidRDefault="00741808" w:rsidP="00741808">
      <w:r>
        <w:t>NCLOC (Non-Comment Lines of Code): The number of lines of actual code, excluding comments and blank lines.</w:t>
      </w:r>
    </w:p>
    <w:p w14:paraId="1F4089AE" w14:textId="7F3B7675" w:rsidR="00AF22F5" w:rsidRDefault="00741808" w:rsidP="00741808">
      <w:r>
        <w:t xml:space="preserve">RLOC (Relative Lines of Code): </w:t>
      </w:r>
      <w:r>
        <w:t xml:space="preserve">Indicates </w:t>
      </w:r>
      <w:r>
        <w:t>the proportion of the total lines of code that are actual, non-comment code.</w:t>
      </w:r>
    </w:p>
    <w:p w14:paraId="2C47E5AC" w14:textId="77777777" w:rsidR="00AF22F5" w:rsidRDefault="00AF22F5" w:rsidP="00741808"/>
    <w:p w14:paraId="5A57880E" w14:textId="4B3732A8" w:rsidR="00741808" w:rsidRDefault="00AF22F5" w:rsidP="00741808">
      <w:r>
        <w:rPr>
          <w:noProof/>
        </w:rPr>
        <w:drawing>
          <wp:anchor distT="0" distB="0" distL="114300" distR="114300" simplePos="0" relativeHeight="251658240" behindDoc="1" locked="0" layoutInCell="1" allowOverlap="1" wp14:anchorId="1F954FE5" wp14:editId="63597469">
            <wp:simplePos x="0" y="0"/>
            <wp:positionH relativeFrom="margin">
              <wp:align>center</wp:align>
            </wp:positionH>
            <wp:positionV relativeFrom="paragraph">
              <wp:posOffset>587375</wp:posOffset>
            </wp:positionV>
            <wp:extent cx="476250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514" y="21440"/>
                <wp:lineTo x="21514" y="0"/>
                <wp:lineTo x="0" y="0"/>
              </wp:wrapPolygon>
            </wp:wrapTight>
            <wp:docPr id="1757775348" name="Picture 1" descr="A pie chart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75348" name="Picture 1" descr="A pie chart with different colo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After running the plugin on our codebase and looking specifically at the </w:t>
      </w:r>
      <w:r w:rsidR="003B60BD">
        <w:t>Non-Comment Lines of Code</w:t>
      </w:r>
      <w:r w:rsidR="003B60BD">
        <w:t xml:space="preserve"> (NCLOC) metric by package, we can visualize the data with the following pie chart: </w:t>
      </w:r>
    </w:p>
    <w:p w14:paraId="2796237C" w14:textId="77777777" w:rsidR="003B60BD" w:rsidRDefault="003B60BD" w:rsidP="00741808"/>
    <w:p w14:paraId="29082E40" w14:textId="77777777" w:rsidR="003B60BD" w:rsidRDefault="003B60BD" w:rsidP="00741808"/>
    <w:p w14:paraId="180D276B" w14:textId="77777777" w:rsidR="003B60BD" w:rsidRDefault="003B60BD" w:rsidP="00741808"/>
    <w:p w14:paraId="6A434AFC" w14:textId="77777777" w:rsidR="003B60BD" w:rsidRDefault="003B60BD" w:rsidP="00741808"/>
    <w:p w14:paraId="5426B4E9" w14:textId="77777777" w:rsidR="003B60BD" w:rsidRDefault="003B60BD" w:rsidP="00741808"/>
    <w:p w14:paraId="0382B29A" w14:textId="77777777" w:rsidR="003B60BD" w:rsidRDefault="003B60BD" w:rsidP="00741808"/>
    <w:p w14:paraId="54E47FF0" w14:textId="77777777" w:rsidR="003B60BD" w:rsidRDefault="003B60BD" w:rsidP="00741808"/>
    <w:p w14:paraId="5733A89B" w14:textId="77777777" w:rsidR="003B60BD" w:rsidRDefault="003B60BD" w:rsidP="00741808"/>
    <w:p w14:paraId="48DE7FE2" w14:textId="77777777" w:rsidR="003B60BD" w:rsidRDefault="003B60BD" w:rsidP="00741808"/>
    <w:p w14:paraId="286E82B4" w14:textId="77777777" w:rsidR="003B60BD" w:rsidRDefault="003B60BD" w:rsidP="00741808"/>
    <w:p w14:paraId="3286BA29" w14:textId="77777777" w:rsidR="003B60BD" w:rsidRDefault="003B60BD" w:rsidP="00741808"/>
    <w:p w14:paraId="2BAF500A" w14:textId="638EFAE1" w:rsidR="003B60BD" w:rsidRDefault="003B60BD" w:rsidP="00741808">
      <w:r w:rsidRPr="003B60BD">
        <w:t xml:space="preserve">Upon inspecting the pie chart, we can observe that </w:t>
      </w:r>
      <w:proofErr w:type="spellStart"/>
      <w:proofErr w:type="gramStart"/>
      <w:r w:rsidRPr="003B60BD">
        <w:rPr>
          <w:b/>
          <w:bCs/>
        </w:rPr>
        <w:t>net.sf.freecol</w:t>
      </w:r>
      <w:proofErr w:type="gramEnd"/>
      <w:r w:rsidRPr="003B60BD">
        <w:rPr>
          <w:b/>
          <w:bCs/>
        </w:rPr>
        <w:t>.common.model</w:t>
      </w:r>
      <w:proofErr w:type="spellEnd"/>
      <w:r w:rsidRPr="003B60BD">
        <w:t xml:space="preserve"> ha</w:t>
      </w:r>
      <w:r>
        <w:t>s a</w:t>
      </w:r>
      <w:r w:rsidRPr="003B60BD">
        <w:t xml:space="preserve"> larger segment, suggesting that </w:t>
      </w:r>
      <w:r>
        <w:t>it</w:t>
      </w:r>
      <w:r w:rsidRPr="003B60BD">
        <w:t xml:space="preserve"> contain</w:t>
      </w:r>
      <w:r>
        <w:t>s</w:t>
      </w:r>
      <w:r w:rsidRPr="003B60BD">
        <w:t xml:space="preserve"> more lines of code compared to other packages. </w:t>
      </w:r>
      <w:r>
        <w:t>This</w:t>
      </w:r>
      <w:r w:rsidRPr="003B60BD">
        <w:t xml:space="preserve"> could </w:t>
      </w:r>
      <w:r>
        <w:t xml:space="preserve">potentially </w:t>
      </w:r>
      <w:r w:rsidRPr="003B60BD">
        <w:t>be</w:t>
      </w:r>
      <w:r>
        <w:t xml:space="preserve"> a trouble spot</w:t>
      </w:r>
      <w:r w:rsidRPr="003B60BD">
        <w:t xml:space="preserve">. Packages with large amounts of code can be </w:t>
      </w:r>
      <w:r>
        <w:t>harder</w:t>
      </w:r>
      <w:r w:rsidRPr="003B60BD">
        <w:t xml:space="preserve"> to maintain</w:t>
      </w:r>
      <w:r>
        <w:t xml:space="preserve"> and </w:t>
      </w:r>
      <w:r w:rsidRPr="003B60BD">
        <w:t>understand</w:t>
      </w:r>
      <w:r>
        <w:t xml:space="preserve"> </w:t>
      </w:r>
      <w:r w:rsidRPr="003B60BD">
        <w:t>and</w:t>
      </w:r>
      <w:r>
        <w:t xml:space="preserve"> be</w:t>
      </w:r>
      <w:r w:rsidRPr="003B60BD">
        <w:t xml:space="preserve"> more prone to bugs</w:t>
      </w:r>
      <w:r>
        <w:t>. It relates to code smells like Long Methods and Long Classes</w:t>
      </w:r>
      <w:r w:rsidR="00654182">
        <w:t>.</w:t>
      </w:r>
      <w:r>
        <w:t xml:space="preserve"> </w:t>
      </w:r>
    </w:p>
    <w:sectPr w:rsidR="003B6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08"/>
    <w:rsid w:val="00274BAE"/>
    <w:rsid w:val="003B60BD"/>
    <w:rsid w:val="00654182"/>
    <w:rsid w:val="00741808"/>
    <w:rsid w:val="00AF22F5"/>
    <w:rsid w:val="00D11DEC"/>
    <w:rsid w:val="00EE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4949"/>
  <w15:chartTrackingRefBased/>
  <w15:docId w15:val="{0DB73B90-1B6B-4DFD-B623-F94483EF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18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8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Garcias Catarino</dc:creator>
  <cp:keywords/>
  <dc:description/>
  <cp:lastModifiedBy>Pedro Miguel Garcias Catarino</cp:lastModifiedBy>
  <cp:revision>1</cp:revision>
  <dcterms:created xsi:type="dcterms:W3CDTF">2023-12-01T21:12:00Z</dcterms:created>
  <dcterms:modified xsi:type="dcterms:W3CDTF">2023-12-01T21:55:00Z</dcterms:modified>
</cp:coreProperties>
</file>