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1655E" w14:textId="77777777" w:rsidR="00D1665A" w:rsidRDefault="00ED6E9D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通关后改配委托书</w:t>
      </w:r>
    </w:p>
    <w:p w14:paraId="0E8ABD3D" w14:textId="5761357F" w:rsidR="00D1665A" w:rsidRDefault="00ED6E9D" w:rsidP="000E0D20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我司委托</w:t>
      </w:r>
      <w:r w:rsidR="0008458D" w:rsidRPr="0008458D">
        <w:rPr>
          <w:rFonts w:asciiTheme="minorEastAsia" w:hAnsiTheme="minorEastAsia" w:hint="eastAsia"/>
          <w:sz w:val="28"/>
          <w:szCs w:val="28"/>
        </w:rPr>
        <w:t>上海上港长江多式联运有限公司</w:t>
      </w:r>
      <w:r>
        <w:rPr>
          <w:rFonts w:asciiTheme="minorEastAsia" w:hAnsiTheme="minorEastAsia" w:hint="eastAsia"/>
          <w:sz w:val="28"/>
          <w:szCs w:val="28"/>
        </w:rPr>
        <w:t>（FA）办理出口中转直接改配相关手续，并确认相关费用。</w:t>
      </w:r>
    </w:p>
    <w:tbl>
      <w:tblPr>
        <w:tblW w:w="8429" w:type="dxa"/>
        <w:tblInd w:w="93" w:type="dxa"/>
        <w:tblLook w:val="04A0" w:firstRow="1" w:lastRow="0" w:firstColumn="1" w:lastColumn="0" w:noHBand="0" w:noVBand="1"/>
      </w:tblPr>
      <w:tblGrid>
        <w:gridCol w:w="2797"/>
        <w:gridCol w:w="3163"/>
        <w:gridCol w:w="2469"/>
      </w:tblGrid>
      <w:tr w:rsidR="00C51A9A" w:rsidRPr="002C6EBD" w14:paraId="5F4A721A" w14:textId="77777777" w:rsidTr="002435F9">
        <w:trPr>
          <w:trHeight w:val="526"/>
        </w:trPr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A8AD3" w14:textId="77777777" w:rsidR="00C51A9A" w:rsidRPr="002C6EBD" w:rsidRDefault="00C51A9A" w:rsidP="008C7DD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6EB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预录入号</w:t>
            </w:r>
          </w:p>
        </w:tc>
        <w:tc>
          <w:tcPr>
            <w:tcW w:w="2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CAD4D" w14:textId="77777777" w:rsidR="00C51A9A" w:rsidRPr="002C6EBD" w:rsidRDefault="00C51A9A" w:rsidP="008C7DD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6EB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报关单号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12522" w14:textId="77777777" w:rsidR="00C51A9A" w:rsidRPr="002C6EBD" w:rsidRDefault="00C51A9A" w:rsidP="008C7DD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6EB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提单号</w:t>
            </w:r>
          </w:p>
        </w:tc>
      </w:tr>
      <w:tr w:rsidR="00C51A9A" w:rsidRPr="002C6EBD" w14:paraId="179F6B22" w14:textId="77777777" w:rsidTr="002435F9">
        <w:trPr>
          <w:trHeight w:val="630"/>
        </w:trPr>
        <w:tc>
          <w:tcPr>
            <w:tcW w:w="2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0826BD" w14:textId="169192B8" w:rsidR="00C51A9A" w:rsidRPr="00A43917" w:rsidRDefault="00A93087" w:rsidP="00A43917">
            <w:pPr>
              <w:widowControl/>
              <w:jc w:val="center"/>
              <w:rPr>
                <w:rFonts w:asciiTheme="minorEastAsia" w:hAnsiTheme="minorEastAsia" w:cstheme="minorEastAsia"/>
                <w:color w:val="40404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404040"/>
                <w:sz w:val="24"/>
                <w:szCs w:val="24"/>
              </w:rPr>
              <w:t>{#table}</w:t>
            </w:r>
            <w:r w:rsidR="00A43917">
              <w:rPr>
                <w:rFonts w:asciiTheme="minorEastAsia" w:hAnsiTheme="minorEastAsia" w:cstheme="minorEastAsia"/>
                <w:color w:val="40404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theme="minorEastAsia"/>
                <w:color w:val="404040"/>
                <w:sz w:val="24"/>
                <w:szCs w:val="24"/>
              </w:rPr>
              <w:t>{preEntryNumber}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C2EB97" w14:textId="23F1024F" w:rsidR="00C51A9A" w:rsidRPr="00DC0241" w:rsidRDefault="00A93087" w:rsidP="008C7DD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="00BB5E04" w:rsidRPr="00BB5E04">
              <w:rPr>
                <w:rFonts w:ascii="宋体" w:eastAsia="宋体" w:hAnsi="宋体" w:cs="宋体"/>
                <w:kern w:val="0"/>
                <w:sz w:val="24"/>
                <w:szCs w:val="24"/>
              </w:rPr>
              <w:t>customsDeclarationNumber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D4CBE8" w14:textId="47C22557" w:rsidR="00C51A9A" w:rsidRPr="00A43917" w:rsidRDefault="00A93087" w:rsidP="00A43917">
            <w:pPr>
              <w:widowControl/>
              <w:jc w:val="center"/>
              <w:rPr>
                <w:rFonts w:asciiTheme="minorEastAsia" w:hAnsiTheme="minorEastAsia" w:cstheme="minorEastAsia"/>
                <w:color w:val="404040"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color w:val="404040"/>
                <w:sz w:val="24"/>
                <w:szCs w:val="24"/>
              </w:rPr>
              <w:t>{billNo}</w:t>
            </w:r>
            <w:r>
              <w:rPr>
                <w:rFonts w:asciiTheme="minorEastAsia" w:hAnsiTheme="minorEastAsia" w:cstheme="minorEastAsia" w:hint="eastAsia"/>
                <w:color w:val="404040"/>
                <w:sz w:val="24"/>
                <w:szCs w:val="24"/>
              </w:rPr>
              <w:t>{/table}</w:t>
            </w:r>
          </w:p>
        </w:tc>
      </w:tr>
    </w:tbl>
    <w:p w14:paraId="11168C1A" w14:textId="77777777" w:rsidR="00A93087" w:rsidRDefault="00A93087">
      <w:pPr>
        <w:rPr>
          <w:rFonts w:asciiTheme="minorEastAsia" w:hAnsiTheme="minorEastAsia"/>
          <w:sz w:val="28"/>
          <w:szCs w:val="28"/>
        </w:rPr>
      </w:pPr>
    </w:p>
    <w:p w14:paraId="3C2B82EF" w14:textId="73655AF6" w:rsidR="00D1665A" w:rsidRDefault="00ED6E9D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改配提单票数：</w:t>
      </w:r>
      <w:r w:rsidR="00563A6C">
        <w:rPr>
          <w:rFonts w:asciiTheme="minorEastAsia" w:hAnsiTheme="minorEastAsia"/>
          <w:sz w:val="28"/>
          <w:szCs w:val="28"/>
          <w:u w:val="single"/>
        </w:rPr>
        <w:t>{counts}</w:t>
      </w:r>
    </w:p>
    <w:p w14:paraId="6C4ADE97" w14:textId="14C0EE3F" w:rsidR="00D1665A" w:rsidRDefault="00ED6E9D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箱量：</w:t>
      </w:r>
      <w:r w:rsidR="00563A6C">
        <w:rPr>
          <w:rFonts w:asciiTheme="minorEastAsia" w:hAnsiTheme="minorEastAsia"/>
          <w:sz w:val="28"/>
          <w:szCs w:val="28"/>
          <w:u w:val="single"/>
        </w:rPr>
        <w:t>{counts1}</w:t>
      </w:r>
      <w:r>
        <w:rPr>
          <w:rFonts w:asciiTheme="minorEastAsia" w:hAnsiTheme="minorEastAsia" w:hint="eastAsia"/>
          <w:sz w:val="28"/>
          <w:szCs w:val="28"/>
        </w:rPr>
        <w:t>X20</w:t>
      </w:r>
      <w:r>
        <w:rPr>
          <w:rFonts w:asciiTheme="minorEastAsia" w:hAnsiTheme="minorEastAsia"/>
          <w:sz w:val="28"/>
          <w:szCs w:val="28"/>
        </w:rPr>
        <w:t>’</w:t>
      </w:r>
      <w:r w:rsidR="00563A6C" w:rsidRPr="00563A6C">
        <w:rPr>
          <w:rFonts w:asciiTheme="minorEastAsia" w:hAnsiTheme="minorEastAsia"/>
          <w:sz w:val="28"/>
          <w:szCs w:val="28"/>
          <w:u w:val="single"/>
        </w:rPr>
        <w:t xml:space="preserve"> </w:t>
      </w:r>
      <w:r w:rsidR="00563A6C">
        <w:rPr>
          <w:rFonts w:asciiTheme="minorEastAsia" w:hAnsiTheme="minorEastAsia"/>
          <w:sz w:val="28"/>
          <w:szCs w:val="28"/>
          <w:u w:val="single"/>
        </w:rPr>
        <w:t>{counts2}</w:t>
      </w:r>
      <w:r>
        <w:rPr>
          <w:rFonts w:asciiTheme="minorEastAsia" w:hAnsiTheme="minorEastAsia" w:hint="eastAsia"/>
          <w:sz w:val="28"/>
          <w:szCs w:val="28"/>
        </w:rPr>
        <w:t>X40</w:t>
      </w:r>
      <w:r>
        <w:rPr>
          <w:rFonts w:asciiTheme="minorEastAsia" w:hAnsiTheme="minorEastAsia"/>
          <w:sz w:val="28"/>
          <w:szCs w:val="28"/>
        </w:rPr>
        <w:t>’</w:t>
      </w:r>
    </w:p>
    <w:p w14:paraId="0F4A49E9" w14:textId="12126315" w:rsidR="00872556" w:rsidRDefault="00ED6E9D" w:rsidP="0087255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原船名：</w:t>
      </w:r>
      <w:r w:rsidR="00563A6C">
        <w:rPr>
          <w:rFonts w:asciiTheme="minorEastAsia" w:hAnsiTheme="minorEastAsia"/>
          <w:sz w:val="28"/>
          <w:szCs w:val="28"/>
          <w:u w:val="single"/>
        </w:rPr>
        <w:t>{lineNameBefore}</w:t>
      </w:r>
      <w:r w:rsidR="00872556" w:rsidRPr="00F33728">
        <w:rPr>
          <w:rFonts w:asciiTheme="minorEastAsia" w:hAnsiTheme="minorEastAsia" w:hint="eastAsia"/>
          <w:sz w:val="28"/>
          <w:szCs w:val="28"/>
        </w:rPr>
        <w:t>航次：</w:t>
      </w:r>
      <w:r w:rsidR="00563A6C">
        <w:rPr>
          <w:rFonts w:asciiTheme="minorEastAsia" w:hAnsiTheme="minorEastAsia"/>
          <w:sz w:val="28"/>
          <w:szCs w:val="28"/>
          <w:u w:val="single"/>
        </w:rPr>
        <w:t>{lineV</w:t>
      </w:r>
      <w:r w:rsidR="00563A6C">
        <w:rPr>
          <w:rFonts w:asciiTheme="minorEastAsia" w:hAnsiTheme="minorEastAsia" w:hint="eastAsia"/>
          <w:sz w:val="28"/>
          <w:szCs w:val="28"/>
          <w:u w:val="single"/>
        </w:rPr>
        <w:t>oy</w:t>
      </w:r>
      <w:r w:rsidR="00563A6C">
        <w:rPr>
          <w:rFonts w:asciiTheme="minorEastAsia" w:hAnsiTheme="minorEastAsia"/>
          <w:sz w:val="28"/>
          <w:szCs w:val="28"/>
          <w:u w:val="single"/>
        </w:rPr>
        <w:t>ageBefore}</w:t>
      </w:r>
      <w:r w:rsidR="00872556">
        <w:rPr>
          <w:rFonts w:asciiTheme="minorEastAsia" w:hAnsiTheme="minorEastAsia" w:hint="eastAsia"/>
          <w:sz w:val="28"/>
          <w:szCs w:val="28"/>
        </w:rPr>
        <w:t>码头：</w:t>
      </w:r>
      <w:r w:rsidR="00563A6C">
        <w:rPr>
          <w:rFonts w:asciiTheme="minorEastAsia" w:hAnsiTheme="minorEastAsia" w:hint="eastAsia"/>
          <w:sz w:val="28"/>
          <w:szCs w:val="28"/>
          <w:u w:val="single"/>
        </w:rPr>
        <w:t>{</w:t>
      </w:r>
      <w:r w:rsidR="00563A6C">
        <w:rPr>
          <w:rFonts w:asciiTheme="minorEastAsia" w:hAnsiTheme="minorEastAsia"/>
          <w:sz w:val="28"/>
          <w:szCs w:val="28"/>
          <w:u w:val="single"/>
        </w:rPr>
        <w:t>linePortBefore}</w:t>
      </w:r>
      <w:r w:rsidR="00872556">
        <w:rPr>
          <w:rFonts w:asciiTheme="minorEastAsia" w:hAnsiTheme="minorEastAsia" w:hint="eastAsia"/>
          <w:sz w:val="28"/>
          <w:szCs w:val="28"/>
        </w:rPr>
        <w:t xml:space="preserve"> 船期：</w:t>
      </w:r>
      <w:r w:rsidR="00563A6C">
        <w:rPr>
          <w:rFonts w:asciiTheme="minorEastAsia" w:hAnsiTheme="minorEastAsia"/>
          <w:sz w:val="28"/>
          <w:szCs w:val="28"/>
          <w:u w:val="single"/>
        </w:rPr>
        <w:t>{shipPeriodBefore}</w:t>
      </w:r>
    </w:p>
    <w:p w14:paraId="2CE971B4" w14:textId="77777777" w:rsidR="00563A6C" w:rsidRDefault="00FA698D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原</w:t>
      </w:r>
      <w:r w:rsidR="00872556">
        <w:rPr>
          <w:rFonts w:asciiTheme="minorEastAsia" w:hAnsiTheme="minorEastAsia" w:hint="eastAsia"/>
          <w:sz w:val="28"/>
          <w:szCs w:val="28"/>
        </w:rPr>
        <w:t>船IMO号</w:t>
      </w:r>
      <w:r w:rsidR="00872556" w:rsidRPr="00FF2F19">
        <w:rPr>
          <w:rStyle w:val="a7"/>
          <w:rFonts w:hint="eastAsia"/>
          <w:bCs/>
          <w:color w:val="auto"/>
          <w:u w:val="none"/>
        </w:rPr>
        <w:t xml:space="preserve"> </w:t>
      </w:r>
      <w:r w:rsidR="00580F89">
        <w:rPr>
          <w:rStyle w:val="a7"/>
          <w:rFonts w:hint="eastAsia"/>
          <w:bCs/>
          <w:color w:val="auto"/>
          <w:u w:val="none"/>
        </w:rPr>
        <w:t xml:space="preserve">  </w:t>
      </w:r>
      <w:r w:rsidR="00563A6C">
        <w:rPr>
          <w:rFonts w:asciiTheme="minorEastAsia" w:hAnsiTheme="minorEastAsia"/>
          <w:sz w:val="28"/>
          <w:szCs w:val="28"/>
          <w:u w:val="single"/>
        </w:rPr>
        <w:t>{imoBefore}</w:t>
      </w:r>
    </w:p>
    <w:p w14:paraId="6D32B8A1" w14:textId="6D77EBFC" w:rsidR="00563A6C" w:rsidRDefault="00ED6E9D">
      <w:pPr>
        <w:rPr>
          <w:rFonts w:asciiTheme="minorEastAsia" w:hAnsiTheme="minorEastAsia"/>
          <w:bCs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现改配船名：</w:t>
      </w:r>
      <w:r w:rsidR="00563A6C">
        <w:rPr>
          <w:rFonts w:asciiTheme="minorEastAsia" w:hAnsiTheme="minorEastAsia"/>
          <w:sz w:val="28"/>
          <w:szCs w:val="28"/>
          <w:u w:val="single"/>
        </w:rPr>
        <w:t>{lineNameNow}</w:t>
      </w:r>
      <w:r w:rsidR="00660EBB" w:rsidRPr="00660EBB">
        <w:rPr>
          <w:rFonts w:asciiTheme="minorEastAsia" w:hAnsiTheme="minorEastAsia"/>
          <w:bCs/>
          <w:sz w:val="28"/>
          <w:szCs w:val="28"/>
        </w:rPr>
        <w:t xml:space="preserve"> </w:t>
      </w:r>
      <w:r w:rsidRPr="00F33728">
        <w:rPr>
          <w:rFonts w:asciiTheme="minorEastAsia" w:hAnsiTheme="minorEastAsia" w:hint="eastAsia"/>
          <w:sz w:val="28"/>
          <w:szCs w:val="28"/>
        </w:rPr>
        <w:t>航次：</w:t>
      </w:r>
      <w:r w:rsidR="00563A6C">
        <w:rPr>
          <w:rFonts w:asciiTheme="minorEastAsia" w:hAnsiTheme="minorEastAsia"/>
          <w:sz w:val="28"/>
          <w:szCs w:val="28"/>
          <w:u w:val="single"/>
        </w:rPr>
        <w:t xml:space="preserve">{lineVoyageNow} </w:t>
      </w:r>
      <w:r>
        <w:rPr>
          <w:rFonts w:asciiTheme="minorEastAsia" w:hAnsiTheme="minorEastAsia" w:hint="eastAsia"/>
          <w:sz w:val="28"/>
          <w:szCs w:val="28"/>
        </w:rPr>
        <w:t>码头：</w:t>
      </w:r>
      <w:r w:rsidR="00563A6C">
        <w:rPr>
          <w:rFonts w:asciiTheme="minorEastAsia" w:hAnsiTheme="minorEastAsia" w:hint="eastAsia"/>
          <w:sz w:val="28"/>
          <w:szCs w:val="28"/>
          <w:u w:val="single"/>
        </w:rPr>
        <w:t>{</w:t>
      </w:r>
      <w:r w:rsidR="00563A6C">
        <w:rPr>
          <w:rFonts w:asciiTheme="minorEastAsia" w:hAnsiTheme="minorEastAsia"/>
          <w:sz w:val="28"/>
          <w:szCs w:val="28"/>
          <w:u w:val="single"/>
        </w:rPr>
        <w:t>linePortNow}</w:t>
      </w:r>
      <w:r w:rsidR="00BE79AB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船期：</w:t>
      </w:r>
      <w:r w:rsidR="00563A6C">
        <w:rPr>
          <w:rFonts w:asciiTheme="minorEastAsia" w:hAnsiTheme="minorEastAsia"/>
          <w:sz w:val="28"/>
          <w:szCs w:val="28"/>
          <w:u w:val="single"/>
        </w:rPr>
        <w:t>{shipPeriodNow}</w:t>
      </w:r>
      <w:r w:rsidR="00AF2648">
        <w:rPr>
          <w:rFonts w:asciiTheme="minorEastAsia" w:hAnsiTheme="minorEastAsia" w:hint="eastAsia"/>
          <w:bCs/>
          <w:sz w:val="28"/>
          <w:szCs w:val="28"/>
        </w:rPr>
        <w:t xml:space="preserve">    </w:t>
      </w:r>
    </w:p>
    <w:p w14:paraId="5B44025E" w14:textId="6D9BF7AC" w:rsidR="00D1665A" w:rsidRPr="00AF2648" w:rsidRDefault="00ED6E9D">
      <w:pPr>
        <w:rPr>
          <w:rFonts w:asciiTheme="minorEastAsia" w:hAnsiTheme="minorEastAsia"/>
          <w:bCs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现船IMO号</w:t>
      </w:r>
      <w:r w:rsidRPr="00FF2F19">
        <w:rPr>
          <w:rStyle w:val="a7"/>
          <w:rFonts w:hint="eastAsia"/>
          <w:bCs/>
          <w:color w:val="auto"/>
          <w:u w:val="none"/>
        </w:rPr>
        <w:t xml:space="preserve"> </w:t>
      </w:r>
      <w:r w:rsidR="00897150">
        <w:rPr>
          <w:rStyle w:val="a7"/>
          <w:rFonts w:hint="eastAsia"/>
          <w:bCs/>
          <w:color w:val="auto"/>
          <w:u w:val="none"/>
        </w:rPr>
        <w:t xml:space="preserve"> </w:t>
      </w:r>
      <w:r w:rsidR="00563A6C">
        <w:rPr>
          <w:rFonts w:asciiTheme="minorEastAsia" w:hAnsiTheme="minorEastAsia"/>
          <w:sz w:val="28"/>
          <w:szCs w:val="28"/>
          <w:u w:val="single"/>
        </w:rPr>
        <w:t>{imoNow}</w:t>
      </w:r>
    </w:p>
    <w:p w14:paraId="5B1BA87D" w14:textId="342D8246" w:rsidR="00540D29" w:rsidRDefault="00796B2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干线船代：</w:t>
      </w:r>
      <w:r w:rsidR="00563A6C">
        <w:rPr>
          <w:rFonts w:asciiTheme="minorEastAsia" w:hAnsiTheme="minorEastAsia" w:hint="eastAsia"/>
          <w:sz w:val="28"/>
          <w:szCs w:val="28"/>
          <w:u w:val="single"/>
        </w:rPr>
        <w:t>{</w:t>
      </w:r>
      <w:r w:rsidR="00563A6C">
        <w:rPr>
          <w:rFonts w:asciiTheme="minorEastAsia" w:hAnsiTheme="minorEastAsia"/>
          <w:sz w:val="28"/>
          <w:szCs w:val="28"/>
          <w:u w:val="single"/>
        </w:rPr>
        <w:t>companyBefore}</w:t>
      </w:r>
    </w:p>
    <w:p w14:paraId="4F1BA32B" w14:textId="04CC4EFE" w:rsidR="00ED6E9D" w:rsidRPr="00540D29" w:rsidRDefault="00ED6E9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箱主:</w:t>
      </w:r>
      <w:r w:rsidR="00563A6C" w:rsidRPr="00563A6C">
        <w:rPr>
          <w:rFonts w:asciiTheme="minorEastAsia" w:hAnsiTheme="minorEastAsia"/>
          <w:sz w:val="28"/>
          <w:szCs w:val="28"/>
          <w:u w:val="single"/>
        </w:rPr>
        <w:t xml:space="preserve"> </w:t>
      </w:r>
      <w:r w:rsidR="00563A6C">
        <w:rPr>
          <w:rFonts w:asciiTheme="minorEastAsia" w:hAnsiTheme="minorEastAsia"/>
          <w:sz w:val="28"/>
          <w:szCs w:val="28"/>
          <w:u w:val="single"/>
        </w:rPr>
        <w:t>{boxOwner}</w:t>
      </w:r>
    </w:p>
    <w:p w14:paraId="724F87B4" w14:textId="6B461CE6" w:rsidR="005442CD" w:rsidRDefault="005442CD">
      <w:pPr>
        <w:rPr>
          <w:rFonts w:asciiTheme="minorEastAsia" w:hAnsiTheme="minorEastAsia"/>
          <w:sz w:val="28"/>
          <w:szCs w:val="28"/>
        </w:rPr>
      </w:pPr>
      <w:r w:rsidRPr="005442CD">
        <w:rPr>
          <w:rFonts w:asciiTheme="minorEastAsia" w:hAnsiTheme="minorEastAsia" w:hint="eastAsia"/>
          <w:sz w:val="28"/>
          <w:szCs w:val="28"/>
        </w:rPr>
        <w:t>改配原因：</w:t>
      </w:r>
      <w:r w:rsidR="00563A6C">
        <w:rPr>
          <w:rFonts w:asciiTheme="minorEastAsia" w:hAnsiTheme="minorEastAsia" w:hint="eastAsia"/>
          <w:sz w:val="28"/>
          <w:szCs w:val="28"/>
        </w:rPr>
        <w:t>{</w:t>
      </w:r>
      <w:r w:rsidR="00563A6C">
        <w:rPr>
          <w:rFonts w:asciiTheme="minorEastAsia" w:hAnsiTheme="minorEastAsia"/>
          <w:sz w:val="28"/>
          <w:szCs w:val="28"/>
        </w:rPr>
        <w:t>reason}</w:t>
      </w:r>
    </w:p>
    <w:p w14:paraId="7015F17C" w14:textId="0379CC8E" w:rsidR="00D1665A" w:rsidRPr="00646BE0" w:rsidRDefault="00646BE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注意！！如现干线船代更改请注明：现干线船代 ：</w:t>
      </w:r>
      <w:r w:rsidR="00563A6C">
        <w:rPr>
          <w:rFonts w:asciiTheme="minorEastAsia" w:hAnsiTheme="minorEastAsia" w:hint="eastAsia"/>
          <w:sz w:val="28"/>
          <w:szCs w:val="28"/>
          <w:u w:val="single"/>
        </w:rPr>
        <w:t>{</w:t>
      </w:r>
      <w:r w:rsidR="00563A6C">
        <w:rPr>
          <w:rFonts w:asciiTheme="minorEastAsia" w:hAnsiTheme="minorEastAsia"/>
          <w:sz w:val="28"/>
          <w:szCs w:val="28"/>
          <w:u w:val="single"/>
        </w:rPr>
        <w:t>companyNow}</w:t>
      </w:r>
    </w:p>
    <w:p w14:paraId="14DE0DDF" w14:textId="77777777" w:rsidR="00ED6E9D" w:rsidRDefault="00ED6E9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以上直接改配情况我司已与干线船公司确认舱位。</w:t>
      </w:r>
    </w:p>
    <w:p w14:paraId="25C6E62D" w14:textId="77777777" w:rsidR="00DB6083" w:rsidRDefault="00DB608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1A26B12" wp14:editId="7EF27963">
            <wp:simplePos x="0" y="0"/>
            <wp:positionH relativeFrom="column">
              <wp:posOffset>247650</wp:posOffset>
            </wp:positionH>
            <wp:positionV relativeFrom="paragraph">
              <wp:posOffset>27940</wp:posOffset>
            </wp:positionV>
            <wp:extent cx="1200150" cy="1152525"/>
            <wp:effectExtent l="19050" t="0" r="0" b="0"/>
            <wp:wrapNone/>
            <wp:docPr id="2" name="图片 1" descr="C:\Local Settings\Temp\Catch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Local Settings\Temp\Catch17.jpg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A790EBC" w14:textId="77777777" w:rsidR="00D1665A" w:rsidRDefault="00ED6E9D">
      <w:pPr>
        <w:ind w:firstLineChars="1500" w:firstLine="42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支线公司（代理）：</w:t>
      </w:r>
      <w:r w:rsidR="00897150">
        <w:rPr>
          <w:rFonts w:asciiTheme="minorEastAsia" w:hAnsiTheme="minorEastAsia" w:hint="eastAsia"/>
          <w:sz w:val="28"/>
          <w:szCs w:val="28"/>
        </w:rPr>
        <w:t>南京</w:t>
      </w:r>
      <w:r w:rsidR="00646BE0">
        <w:rPr>
          <w:rFonts w:asciiTheme="minorEastAsia" w:hAnsiTheme="minorEastAsia" w:hint="eastAsia"/>
          <w:sz w:val="28"/>
          <w:szCs w:val="28"/>
        </w:rPr>
        <w:t>外代</w:t>
      </w:r>
      <w:r>
        <w:rPr>
          <w:rFonts w:asciiTheme="minorEastAsia" w:hAnsiTheme="minorEastAsia" w:hint="eastAsia"/>
          <w:sz w:val="28"/>
          <w:szCs w:val="28"/>
        </w:rPr>
        <w:t xml:space="preserve">                      </w:t>
      </w:r>
    </w:p>
    <w:p w14:paraId="71371996" w14:textId="77777777" w:rsidR="00D1665A" w:rsidRDefault="00897150">
      <w:pPr>
        <w:ind w:firstLineChars="1950" w:firstLine="54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联系人：孙君</w:t>
      </w:r>
      <w:r w:rsidR="00ED6E9D">
        <w:rPr>
          <w:rFonts w:asciiTheme="minorEastAsia" w:hAnsiTheme="minorEastAsia" w:hint="eastAsia"/>
          <w:sz w:val="28"/>
          <w:szCs w:val="28"/>
        </w:rPr>
        <w:t xml:space="preserve">                      </w:t>
      </w:r>
    </w:p>
    <w:p w14:paraId="69DD80C8" w14:textId="77777777" w:rsidR="00D1665A" w:rsidRDefault="00ED6E9D">
      <w:pPr>
        <w:ind w:firstLineChars="2050" w:firstLine="5740"/>
      </w:pPr>
      <w:r>
        <w:rPr>
          <w:rFonts w:asciiTheme="minorEastAsia" w:hAnsiTheme="minorEastAsia" w:hint="eastAsia"/>
          <w:sz w:val="28"/>
          <w:szCs w:val="28"/>
        </w:rPr>
        <w:lastRenderedPageBreak/>
        <w:t>电话：</w:t>
      </w:r>
      <w:r w:rsidR="00897150">
        <w:rPr>
          <w:rFonts w:asciiTheme="minorEastAsia" w:hAnsiTheme="minorEastAsia" w:hint="eastAsia"/>
          <w:sz w:val="28"/>
          <w:szCs w:val="28"/>
        </w:rPr>
        <w:t>13951795338</w:t>
      </w:r>
      <w:r>
        <w:rPr>
          <w:rFonts w:hint="eastAsia"/>
        </w:rPr>
        <w:t xml:space="preserve">                          </w:t>
      </w:r>
    </w:p>
    <w:sectPr w:rsidR="00D1665A" w:rsidSect="00D16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A60E8C" w14:textId="77777777" w:rsidR="001F5563" w:rsidRDefault="001F5563" w:rsidP="00646BE0">
      <w:r>
        <w:separator/>
      </w:r>
    </w:p>
  </w:endnote>
  <w:endnote w:type="continuationSeparator" w:id="0">
    <w:p w14:paraId="58A8EF4A" w14:textId="77777777" w:rsidR="001F5563" w:rsidRDefault="001F5563" w:rsidP="00646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9DC094" w14:textId="77777777" w:rsidR="001F5563" w:rsidRDefault="001F5563" w:rsidP="00646BE0">
      <w:r>
        <w:separator/>
      </w:r>
    </w:p>
  </w:footnote>
  <w:footnote w:type="continuationSeparator" w:id="0">
    <w:p w14:paraId="30B2857C" w14:textId="77777777" w:rsidR="001F5563" w:rsidRDefault="001F5563" w:rsidP="00646B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48FE"/>
    <w:rsid w:val="0002756C"/>
    <w:rsid w:val="00030562"/>
    <w:rsid w:val="00066554"/>
    <w:rsid w:val="00070168"/>
    <w:rsid w:val="0008458D"/>
    <w:rsid w:val="00093784"/>
    <w:rsid w:val="000A7A92"/>
    <w:rsid w:val="000B2892"/>
    <w:rsid w:val="000B5DFF"/>
    <w:rsid w:val="000C200B"/>
    <w:rsid w:val="000E0D20"/>
    <w:rsid w:val="000F002E"/>
    <w:rsid w:val="000F5909"/>
    <w:rsid w:val="000F64D7"/>
    <w:rsid w:val="000F671E"/>
    <w:rsid w:val="00112566"/>
    <w:rsid w:val="00126001"/>
    <w:rsid w:val="00142A52"/>
    <w:rsid w:val="00145572"/>
    <w:rsid w:val="00153440"/>
    <w:rsid w:val="0016437D"/>
    <w:rsid w:val="00195389"/>
    <w:rsid w:val="001A5020"/>
    <w:rsid w:val="001C46AF"/>
    <w:rsid w:val="001D03CF"/>
    <w:rsid w:val="001D7E9A"/>
    <w:rsid w:val="001F09BE"/>
    <w:rsid w:val="001F5563"/>
    <w:rsid w:val="0020525D"/>
    <w:rsid w:val="00214766"/>
    <w:rsid w:val="00235C2B"/>
    <w:rsid w:val="00236E8E"/>
    <w:rsid w:val="002435F9"/>
    <w:rsid w:val="00251950"/>
    <w:rsid w:val="00277167"/>
    <w:rsid w:val="002A5700"/>
    <w:rsid w:val="002B2809"/>
    <w:rsid w:val="002C00DD"/>
    <w:rsid w:val="002F162C"/>
    <w:rsid w:val="002F3FB1"/>
    <w:rsid w:val="00305D7B"/>
    <w:rsid w:val="00352D52"/>
    <w:rsid w:val="00356C54"/>
    <w:rsid w:val="00376B8F"/>
    <w:rsid w:val="003B1ABD"/>
    <w:rsid w:val="003C19FF"/>
    <w:rsid w:val="003C6F49"/>
    <w:rsid w:val="003C7000"/>
    <w:rsid w:val="003D58FA"/>
    <w:rsid w:val="003F3FB5"/>
    <w:rsid w:val="003F5D82"/>
    <w:rsid w:val="003F7CC4"/>
    <w:rsid w:val="00400154"/>
    <w:rsid w:val="0040721F"/>
    <w:rsid w:val="00421A37"/>
    <w:rsid w:val="00431EDA"/>
    <w:rsid w:val="0046011E"/>
    <w:rsid w:val="00477731"/>
    <w:rsid w:val="004A26B4"/>
    <w:rsid w:val="004A324E"/>
    <w:rsid w:val="004A6B3A"/>
    <w:rsid w:val="004B42BE"/>
    <w:rsid w:val="004C4CFB"/>
    <w:rsid w:val="004E2143"/>
    <w:rsid w:val="004E7ED4"/>
    <w:rsid w:val="00512419"/>
    <w:rsid w:val="0053083A"/>
    <w:rsid w:val="00540D29"/>
    <w:rsid w:val="005442CD"/>
    <w:rsid w:val="00545AA6"/>
    <w:rsid w:val="005549FF"/>
    <w:rsid w:val="00563586"/>
    <w:rsid w:val="00563A6C"/>
    <w:rsid w:val="005649A5"/>
    <w:rsid w:val="0057272C"/>
    <w:rsid w:val="00580F89"/>
    <w:rsid w:val="00590431"/>
    <w:rsid w:val="005A6605"/>
    <w:rsid w:val="005B112F"/>
    <w:rsid w:val="005B4729"/>
    <w:rsid w:val="005E4808"/>
    <w:rsid w:val="00625A1E"/>
    <w:rsid w:val="00646BE0"/>
    <w:rsid w:val="0065098D"/>
    <w:rsid w:val="00652390"/>
    <w:rsid w:val="00660EBB"/>
    <w:rsid w:val="006627AA"/>
    <w:rsid w:val="00687792"/>
    <w:rsid w:val="0068779A"/>
    <w:rsid w:val="006A574E"/>
    <w:rsid w:val="006B1C5B"/>
    <w:rsid w:val="006D60E3"/>
    <w:rsid w:val="006E1A27"/>
    <w:rsid w:val="00707C96"/>
    <w:rsid w:val="007340B8"/>
    <w:rsid w:val="00746D08"/>
    <w:rsid w:val="00747B11"/>
    <w:rsid w:val="0076481F"/>
    <w:rsid w:val="007822C7"/>
    <w:rsid w:val="00786045"/>
    <w:rsid w:val="00796B28"/>
    <w:rsid w:val="007B6FFC"/>
    <w:rsid w:val="007F333C"/>
    <w:rsid w:val="007F48FE"/>
    <w:rsid w:val="007F74D8"/>
    <w:rsid w:val="008022EF"/>
    <w:rsid w:val="00823D51"/>
    <w:rsid w:val="00832A59"/>
    <w:rsid w:val="00841DA3"/>
    <w:rsid w:val="00872556"/>
    <w:rsid w:val="00897150"/>
    <w:rsid w:val="008A1C17"/>
    <w:rsid w:val="008B4771"/>
    <w:rsid w:val="008D3944"/>
    <w:rsid w:val="008E2C54"/>
    <w:rsid w:val="008E2EC1"/>
    <w:rsid w:val="00923D60"/>
    <w:rsid w:val="00925D89"/>
    <w:rsid w:val="00933BA6"/>
    <w:rsid w:val="00937C2A"/>
    <w:rsid w:val="00950100"/>
    <w:rsid w:val="00981C83"/>
    <w:rsid w:val="00985D3E"/>
    <w:rsid w:val="009A75D4"/>
    <w:rsid w:val="009B3A27"/>
    <w:rsid w:val="009B79A6"/>
    <w:rsid w:val="009C60DA"/>
    <w:rsid w:val="009C72B4"/>
    <w:rsid w:val="009F4765"/>
    <w:rsid w:val="009F6889"/>
    <w:rsid w:val="00A16D39"/>
    <w:rsid w:val="00A22B0A"/>
    <w:rsid w:val="00A43917"/>
    <w:rsid w:val="00A56232"/>
    <w:rsid w:val="00A60DED"/>
    <w:rsid w:val="00A93087"/>
    <w:rsid w:val="00AC199B"/>
    <w:rsid w:val="00AC3FBE"/>
    <w:rsid w:val="00AF2648"/>
    <w:rsid w:val="00AF5930"/>
    <w:rsid w:val="00B17B74"/>
    <w:rsid w:val="00B2787D"/>
    <w:rsid w:val="00B45171"/>
    <w:rsid w:val="00B52FB2"/>
    <w:rsid w:val="00B74C15"/>
    <w:rsid w:val="00B771B6"/>
    <w:rsid w:val="00B83B5A"/>
    <w:rsid w:val="00B84137"/>
    <w:rsid w:val="00BB5E04"/>
    <w:rsid w:val="00BC4E5B"/>
    <w:rsid w:val="00BC5195"/>
    <w:rsid w:val="00BE4322"/>
    <w:rsid w:val="00BE79AB"/>
    <w:rsid w:val="00C00CAC"/>
    <w:rsid w:val="00C15F31"/>
    <w:rsid w:val="00C51A9A"/>
    <w:rsid w:val="00C70A5A"/>
    <w:rsid w:val="00C77707"/>
    <w:rsid w:val="00C84B84"/>
    <w:rsid w:val="00C90136"/>
    <w:rsid w:val="00C93AAD"/>
    <w:rsid w:val="00C96747"/>
    <w:rsid w:val="00CC68C9"/>
    <w:rsid w:val="00CC76F4"/>
    <w:rsid w:val="00CC7C5A"/>
    <w:rsid w:val="00CF0A8A"/>
    <w:rsid w:val="00D00742"/>
    <w:rsid w:val="00D1665A"/>
    <w:rsid w:val="00D24202"/>
    <w:rsid w:val="00D36DF6"/>
    <w:rsid w:val="00D46133"/>
    <w:rsid w:val="00D57280"/>
    <w:rsid w:val="00D85D81"/>
    <w:rsid w:val="00D913B0"/>
    <w:rsid w:val="00D92301"/>
    <w:rsid w:val="00DB6083"/>
    <w:rsid w:val="00DC0241"/>
    <w:rsid w:val="00DC3DC1"/>
    <w:rsid w:val="00DC4122"/>
    <w:rsid w:val="00DD3909"/>
    <w:rsid w:val="00DD4685"/>
    <w:rsid w:val="00DD7AFD"/>
    <w:rsid w:val="00DE54AF"/>
    <w:rsid w:val="00E53FAF"/>
    <w:rsid w:val="00E62F16"/>
    <w:rsid w:val="00E73858"/>
    <w:rsid w:val="00E878FD"/>
    <w:rsid w:val="00ED6E9D"/>
    <w:rsid w:val="00EE1C6C"/>
    <w:rsid w:val="00EF131D"/>
    <w:rsid w:val="00EF3601"/>
    <w:rsid w:val="00EF6657"/>
    <w:rsid w:val="00F13DB1"/>
    <w:rsid w:val="00F16669"/>
    <w:rsid w:val="00F27337"/>
    <w:rsid w:val="00F31658"/>
    <w:rsid w:val="00F33728"/>
    <w:rsid w:val="00F50186"/>
    <w:rsid w:val="00F57D0D"/>
    <w:rsid w:val="00F746F9"/>
    <w:rsid w:val="00F86EAB"/>
    <w:rsid w:val="00FA698D"/>
    <w:rsid w:val="00FC10DD"/>
    <w:rsid w:val="00FD15A2"/>
    <w:rsid w:val="00FE065E"/>
    <w:rsid w:val="00FE0A69"/>
    <w:rsid w:val="00FE6B4D"/>
    <w:rsid w:val="00FF2F19"/>
    <w:rsid w:val="15A80AD8"/>
    <w:rsid w:val="1DFF2BD7"/>
    <w:rsid w:val="333245B3"/>
    <w:rsid w:val="35554C6C"/>
    <w:rsid w:val="35CC795D"/>
    <w:rsid w:val="4FB914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4F78E"/>
  <w15:docId w15:val="{2374E89A-ACE4-41BE-95AE-BFD8A9875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665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6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6BE0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6B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6BE0"/>
    <w:rPr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B278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9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Local%20Settings\Temp\Catch17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90</Words>
  <Characters>516</Characters>
  <Application>Microsoft Office Word</Application>
  <DocSecurity>0</DocSecurity>
  <Lines>4</Lines>
  <Paragraphs>1</Paragraphs>
  <ScaleCrop>false</ScaleCrop>
  <Company>china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yinglj</dc:creator>
  <cp:lastModifiedBy>njeport</cp:lastModifiedBy>
  <cp:revision>18</cp:revision>
  <cp:lastPrinted>2020-03-17T09:24:00Z</cp:lastPrinted>
  <dcterms:created xsi:type="dcterms:W3CDTF">2020-12-30T02:43:00Z</dcterms:created>
  <dcterms:modified xsi:type="dcterms:W3CDTF">2021-01-27T07:46:00Z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