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2A" w:rsidRDefault="00C212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C2122A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C2122A" w:rsidRDefault="00C2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C2122A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:rsidR="00C2122A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86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C2122A" w:rsidRDefault="00386D8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EXAMEN PARCIAL 1.3 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:rsidR="00C2122A" w:rsidRDefault="00386D8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C2122A" w:rsidRDefault="00C2122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2122A" w:rsidRDefault="00386D8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:rsidR="00C2122A" w:rsidRDefault="00386D8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:rsidR="00C2122A" w:rsidRDefault="00C2122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C2122A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86D86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:rsidR="00C2122A" w:rsidRDefault="00C2122A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C2122A" w:rsidRDefault="00386D86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:rsidR="00C2122A" w:rsidRDefault="00C2122A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C2122A" w:rsidRDefault="00C2122A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C2122A" w:rsidRDefault="00386D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:rsidR="00C2122A" w:rsidRDefault="00C2122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sar un grupo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1.8-D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ebe usar restricciones de total de dígitos y dígitos de fracción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Debe  usar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una referencia</w:t>
      </w:r>
    </w:p>
    <w:p w:rsidR="00C2122A" w:rsidRDefault="00386D86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III.1.10-Debe hacer cualquier modifi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:rsidR="00C2122A" w:rsidRDefault="00C2122A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:rsidR="00C2122A" w:rsidRDefault="00C2122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2122A" w:rsidRDefault="00386D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:rsidR="00C2122A" w:rsidRDefault="00386D86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C2122A" w:rsidRDefault="00386D86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C2122A" w:rsidRDefault="00386D8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:rsidR="00C2122A" w:rsidRDefault="00C2122A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:rsidR="00C2122A" w:rsidRDefault="00386D8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:rsidR="00C2122A" w:rsidRDefault="00386D86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</w:t>
      </w:r>
      <w:r>
        <w:rPr>
          <w:rFonts w:ascii="Bookman Old Style" w:eastAsia="Bookman Old Style" w:hAnsi="Bookman Old Style" w:cs="Bookman Old Style"/>
          <w:sz w:val="22"/>
          <w:szCs w:val="22"/>
        </w:rPr>
        <w:t>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:rsidR="00C2122A" w:rsidRDefault="00C2122A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C2122A" w:rsidRDefault="00386D86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:rsidR="00C2122A" w:rsidRDefault="00386D8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:rsidR="00C2122A" w:rsidRDefault="00386D86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</w:t>
      </w:r>
      <w:r>
        <w:rPr>
          <w:rFonts w:ascii="Bookman Old Style" w:eastAsia="Bookman Old Style" w:hAnsi="Bookman Old Style" w:cs="Bookman Old Style"/>
          <w:sz w:val="24"/>
          <w:szCs w:val="24"/>
        </w:rPr>
        <w:t>regue 2 facturas consumidor final y 2 de tipo crédito. Se tendrán 10 en total.</w:t>
      </w:r>
    </w:p>
    <w:p w:rsidR="00C2122A" w:rsidRDefault="00C2122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2122A" w:rsidRDefault="00C2122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2122A" w:rsidRDefault="00C2122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2122A" w:rsidRDefault="00386D8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:rsidR="00C2122A" w:rsidRDefault="00C2122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2122A" w:rsidRDefault="00386D8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8543"/>
      </w:tblGrid>
      <w:tr w:rsidR="00C2122A" w:rsidTr="00366DE2">
        <w:trPr>
          <w:trHeight w:val="440"/>
        </w:trPr>
        <w:tc>
          <w:tcPr>
            <w:tcW w:w="183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86D8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5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86D8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C2122A" w:rsidTr="00366DE2">
        <w:trPr>
          <w:trHeight w:val="324"/>
        </w:trPr>
        <w:tc>
          <w:tcPr>
            <w:tcW w:w="18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C2122A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5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C2122A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2122A" w:rsidTr="00366DE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66DE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VM18074</w:t>
            </w:r>
          </w:p>
        </w:tc>
        <w:tc>
          <w:tcPr>
            <w:tcW w:w="8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66DE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 y III.2 Aporto con los requerimientos mínimos en el XSD</w:t>
            </w:r>
          </w:p>
        </w:tc>
      </w:tr>
      <w:tr w:rsidR="00C2122A" w:rsidTr="00366DE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66DE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MM18226</w:t>
            </w:r>
          </w:p>
        </w:tc>
        <w:tc>
          <w:tcPr>
            <w:tcW w:w="8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22A" w:rsidRDefault="00366DE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 y III.2 Aporto con los requerimientos mínimos en el XSD</w:t>
            </w:r>
          </w:p>
        </w:tc>
      </w:tr>
      <w:tr w:rsidR="00366DE2" w:rsidTr="00366DE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E2" w:rsidRDefault="00366DE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FB17006</w:t>
            </w:r>
          </w:p>
        </w:tc>
        <w:tc>
          <w:tcPr>
            <w:tcW w:w="8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E2" w:rsidRDefault="00366DE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 y III.2 Aporto con los requerimientos mínimos en el XSD</w:t>
            </w:r>
          </w:p>
        </w:tc>
      </w:tr>
      <w:tr w:rsidR="00366DE2" w:rsidTr="00366DE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E2" w:rsidRDefault="00366DE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PC12016</w:t>
            </w:r>
          </w:p>
        </w:tc>
        <w:tc>
          <w:tcPr>
            <w:tcW w:w="8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E2" w:rsidRDefault="00366DE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III.3 Realizo la verificación y completo las 6 facturas ya existentes </w:t>
            </w:r>
          </w:p>
        </w:tc>
      </w:tr>
      <w:tr w:rsidR="00366DE2" w:rsidTr="00366DE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E2" w:rsidRDefault="00366DE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PC15007</w:t>
            </w:r>
          </w:p>
        </w:tc>
        <w:tc>
          <w:tcPr>
            <w:tcW w:w="8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E2" w:rsidRDefault="00366DE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III.3 Realizo y verifico las 2 facturas tipo final que se requieren agregar</w:t>
            </w:r>
          </w:p>
        </w:tc>
      </w:tr>
      <w:tr w:rsidR="00366DE2" w:rsidTr="00366DE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E2" w:rsidRDefault="00366DE2" w:rsidP="00366DE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FM16025</w:t>
            </w:r>
          </w:p>
        </w:tc>
        <w:tc>
          <w:tcPr>
            <w:tcW w:w="8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E2" w:rsidRDefault="00366DE2" w:rsidP="00366DE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III.3 Realizo y verifico las 2 facturas tipo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crédito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que se requieren agregar</w:t>
            </w:r>
          </w:p>
        </w:tc>
      </w:tr>
    </w:tbl>
    <w:p w:rsidR="00C2122A" w:rsidRDefault="00C2122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2122A" w:rsidRDefault="00C2122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</w:p>
    <w:sectPr w:rsidR="00C212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D86" w:rsidRDefault="00386D86">
      <w:r>
        <w:separator/>
      </w:r>
    </w:p>
  </w:endnote>
  <w:endnote w:type="continuationSeparator" w:id="0">
    <w:p w:rsidR="00386D86" w:rsidRDefault="0038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22A" w:rsidRDefault="00386D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2122A" w:rsidRDefault="00C212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22A" w:rsidRDefault="00386D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66DE2">
      <w:rPr>
        <w:color w:val="000000"/>
      </w:rPr>
      <w:fldChar w:fldCharType="separate"/>
    </w:r>
    <w:r w:rsidR="00366DE2">
      <w:rPr>
        <w:noProof/>
        <w:color w:val="000000"/>
      </w:rPr>
      <w:t>2</w:t>
    </w:r>
    <w:r>
      <w:rPr>
        <w:color w:val="000000"/>
      </w:rPr>
      <w:fldChar w:fldCharType="end"/>
    </w:r>
  </w:p>
  <w:p w:rsidR="00C2122A" w:rsidRDefault="00C212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22A" w:rsidRDefault="00C2122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D86" w:rsidRDefault="00386D86">
      <w:r>
        <w:separator/>
      </w:r>
    </w:p>
  </w:footnote>
  <w:footnote w:type="continuationSeparator" w:id="0">
    <w:p w:rsidR="00386D86" w:rsidRDefault="00386D86">
      <w:r>
        <w:continuationSeparator/>
      </w:r>
    </w:p>
  </w:footnote>
  <w:footnote w:id="1">
    <w:p w:rsidR="00C2122A" w:rsidRDefault="00386D86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22A" w:rsidRDefault="00386D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2122A" w:rsidRDefault="00C212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22A" w:rsidRDefault="00386D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66DE2">
      <w:rPr>
        <w:color w:val="000000"/>
      </w:rPr>
      <w:fldChar w:fldCharType="separate"/>
    </w:r>
    <w:r w:rsidR="00366DE2">
      <w:rPr>
        <w:noProof/>
        <w:color w:val="000000"/>
      </w:rPr>
      <w:t>2</w:t>
    </w:r>
    <w:r>
      <w:rPr>
        <w:color w:val="000000"/>
      </w:rPr>
      <w:fldChar w:fldCharType="end"/>
    </w:r>
  </w:p>
  <w:p w:rsidR="00C2122A" w:rsidRDefault="00C212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22A" w:rsidRDefault="00C2122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75966"/>
    <w:multiLevelType w:val="multilevel"/>
    <w:tmpl w:val="CC661F1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2A"/>
    <w:rsid w:val="00366DE2"/>
    <w:rsid w:val="00386D86"/>
    <w:rsid w:val="00C2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8BFF7"/>
  <w15:docId w15:val="{88F2C9DD-8C53-4E5E-8852-AADFD0E9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Ernesto Morales Mozo</cp:lastModifiedBy>
  <cp:revision>2</cp:revision>
  <dcterms:created xsi:type="dcterms:W3CDTF">2021-09-20T15:38:00Z</dcterms:created>
  <dcterms:modified xsi:type="dcterms:W3CDTF">2021-09-20T15:47:00Z</dcterms:modified>
</cp:coreProperties>
</file>